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EFCD01" w14:textId="0FF532C3" w:rsidR="00C254AE" w:rsidRPr="004461D5" w:rsidRDefault="00D20C0E">
      <w:pPr>
        <w:rPr>
          <w:lang w:val="sl-SI"/>
        </w:rPr>
      </w:pPr>
      <w:r w:rsidRPr="004461D5">
        <w:rPr>
          <w:noProof/>
          <w:snapToGrid/>
          <w:lang w:val="sl-SI" w:eastAsia="sl-SI"/>
        </w:rPr>
        <mc:AlternateContent>
          <mc:Choice Requires="wpc">
            <w:drawing>
              <wp:anchor distT="0" distB="0" distL="114300" distR="114300" simplePos="0" relativeHeight="251657728" behindDoc="0" locked="0" layoutInCell="1" allowOverlap="1" wp14:anchorId="0BF6124A" wp14:editId="28F6548C">
                <wp:simplePos x="0" y="0"/>
                <wp:positionH relativeFrom="column">
                  <wp:posOffset>-205105</wp:posOffset>
                </wp:positionH>
                <wp:positionV relativeFrom="paragraph">
                  <wp:posOffset>-119380</wp:posOffset>
                </wp:positionV>
                <wp:extent cx="3736975" cy="2860675"/>
                <wp:effectExtent l="0" t="0" r="0" b="0"/>
                <wp:wrapNone/>
                <wp:docPr id="59" name="Platno 10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Freeform 5"/>
                        <wps:cNvSpPr>
                          <a:spLocks/>
                        </wps:cNvSpPr>
                        <wps:spPr bwMode="auto">
                          <a:xfrm>
                            <a:off x="539711" y="0"/>
                            <a:ext cx="716314" cy="43801"/>
                          </a:xfrm>
                          <a:custGeom>
                            <a:avLst/>
                            <a:gdLst>
                              <a:gd name="T0" fmla="*/ 0 w 4510"/>
                              <a:gd name="T1" fmla="*/ 0 h 277"/>
                              <a:gd name="T2" fmla="*/ 716280 w 4510"/>
                              <a:gd name="T3" fmla="*/ 0 h 277"/>
                              <a:gd name="T4" fmla="*/ 716280 w 4510"/>
                              <a:gd name="T5" fmla="*/ 43815 h 277"/>
                              <a:gd name="T6" fmla="*/ 0 w 4510"/>
                              <a:gd name="T7" fmla="*/ 43815 h 277"/>
                              <a:gd name="T8" fmla="*/ 0 w 4510"/>
                              <a:gd name="T9" fmla="*/ 0 h 277"/>
                              <a:gd name="T10" fmla="*/ 0 w 4510"/>
                              <a:gd name="T11" fmla="*/ 0 h 277"/>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277">
                                <a:moveTo>
                                  <a:pt x="0" y="0"/>
                                </a:moveTo>
                                <a:lnTo>
                                  <a:pt x="4510" y="0"/>
                                </a:lnTo>
                                <a:lnTo>
                                  <a:pt x="4510" y="277"/>
                                </a:lnTo>
                                <a:lnTo>
                                  <a:pt x="0" y="277"/>
                                </a:lnTo>
                                <a:lnTo>
                                  <a:pt x="0" y="0"/>
                                </a:lnTo>
                                <a:close/>
                              </a:path>
                            </a:pathLst>
                          </a:custGeom>
                          <a:solidFill>
                            <a:srgbClr val="209D4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 name="Freeform 6"/>
                        <wps:cNvSpPr>
                          <a:spLocks/>
                        </wps:cNvSpPr>
                        <wps:spPr bwMode="auto">
                          <a:xfrm>
                            <a:off x="539711" y="0"/>
                            <a:ext cx="716314" cy="87602"/>
                          </a:xfrm>
                          <a:custGeom>
                            <a:avLst/>
                            <a:gdLst>
                              <a:gd name="T0" fmla="*/ 0 w 4510"/>
                              <a:gd name="T1" fmla="*/ 0 h 553"/>
                              <a:gd name="T2" fmla="*/ 716280 w 4510"/>
                              <a:gd name="T3" fmla="*/ 0 h 553"/>
                              <a:gd name="T4" fmla="*/ 716280 w 4510"/>
                              <a:gd name="T5" fmla="*/ 87630 h 553"/>
                              <a:gd name="T6" fmla="*/ 0 w 4510"/>
                              <a:gd name="T7" fmla="*/ 87630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209D4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 name="Freeform 7"/>
                        <wps:cNvSpPr>
                          <a:spLocks/>
                        </wps:cNvSpPr>
                        <wps:spPr bwMode="auto">
                          <a:xfrm>
                            <a:off x="539711" y="43801"/>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229E5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 name="Freeform 8"/>
                        <wps:cNvSpPr>
                          <a:spLocks/>
                        </wps:cNvSpPr>
                        <wps:spPr bwMode="auto">
                          <a:xfrm>
                            <a:off x="539711" y="87602"/>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26A05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 name="Freeform 9"/>
                        <wps:cNvSpPr>
                          <a:spLocks/>
                        </wps:cNvSpPr>
                        <wps:spPr bwMode="auto">
                          <a:xfrm>
                            <a:off x="539711" y="175805"/>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29A1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 name="Freeform 10"/>
                        <wps:cNvSpPr>
                          <a:spLocks/>
                        </wps:cNvSpPr>
                        <wps:spPr bwMode="auto">
                          <a:xfrm>
                            <a:off x="539711" y="175805"/>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2CA35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 name="Freeform 11"/>
                        <wps:cNvSpPr>
                          <a:spLocks/>
                        </wps:cNvSpPr>
                        <wps:spPr bwMode="auto">
                          <a:xfrm>
                            <a:off x="539711" y="220306"/>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0A55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12"/>
                        <wps:cNvSpPr>
                          <a:spLocks/>
                        </wps:cNvSpPr>
                        <wps:spPr bwMode="auto">
                          <a:xfrm>
                            <a:off x="539711" y="264107"/>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33A6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3"/>
                        <wps:cNvSpPr>
                          <a:spLocks/>
                        </wps:cNvSpPr>
                        <wps:spPr bwMode="auto">
                          <a:xfrm>
                            <a:off x="539711" y="307908"/>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7A86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4"/>
                        <wps:cNvSpPr>
                          <a:spLocks/>
                        </wps:cNvSpPr>
                        <wps:spPr bwMode="auto">
                          <a:xfrm>
                            <a:off x="539711" y="352409"/>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BA96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5"/>
                        <wps:cNvSpPr>
                          <a:spLocks/>
                        </wps:cNvSpPr>
                        <wps:spPr bwMode="auto">
                          <a:xfrm>
                            <a:off x="539711" y="39621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3FAB6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8"/>
                        <wps:cNvSpPr>
                          <a:spLocks/>
                        </wps:cNvSpPr>
                        <wps:spPr bwMode="auto">
                          <a:xfrm>
                            <a:off x="539711" y="440012"/>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44AD7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9"/>
                        <wps:cNvSpPr>
                          <a:spLocks/>
                        </wps:cNvSpPr>
                        <wps:spPr bwMode="auto">
                          <a:xfrm>
                            <a:off x="539711" y="484513"/>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49AF7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20"/>
                        <wps:cNvSpPr>
                          <a:spLocks/>
                        </wps:cNvSpPr>
                        <wps:spPr bwMode="auto">
                          <a:xfrm>
                            <a:off x="539711" y="528314"/>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4DB07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21"/>
                        <wps:cNvSpPr>
                          <a:spLocks/>
                        </wps:cNvSpPr>
                        <wps:spPr bwMode="auto">
                          <a:xfrm>
                            <a:off x="539711" y="572115"/>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51B27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22"/>
                        <wps:cNvSpPr>
                          <a:spLocks/>
                        </wps:cNvSpPr>
                        <wps:spPr bwMode="auto">
                          <a:xfrm>
                            <a:off x="539711" y="616516"/>
                            <a:ext cx="716314" cy="877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54B47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21"/>
                        <wps:cNvSpPr>
                          <a:spLocks/>
                        </wps:cNvSpPr>
                        <wps:spPr bwMode="auto">
                          <a:xfrm>
                            <a:off x="539711" y="660417"/>
                            <a:ext cx="716314" cy="87602"/>
                          </a:xfrm>
                          <a:custGeom>
                            <a:avLst/>
                            <a:gdLst>
                              <a:gd name="T0" fmla="*/ 0 w 4510"/>
                              <a:gd name="T1" fmla="*/ 0 h 553"/>
                              <a:gd name="T2" fmla="*/ 716280 w 4510"/>
                              <a:gd name="T3" fmla="*/ 0 h 553"/>
                              <a:gd name="T4" fmla="*/ 716280 w 4510"/>
                              <a:gd name="T5" fmla="*/ 87630 h 553"/>
                              <a:gd name="T6" fmla="*/ 0 w 4510"/>
                              <a:gd name="T7" fmla="*/ 87630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56B68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22"/>
                        <wps:cNvSpPr>
                          <a:spLocks/>
                        </wps:cNvSpPr>
                        <wps:spPr bwMode="auto">
                          <a:xfrm>
                            <a:off x="539711" y="704218"/>
                            <a:ext cx="716314" cy="882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59B88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3"/>
                        <wps:cNvSpPr>
                          <a:spLocks/>
                        </wps:cNvSpPr>
                        <wps:spPr bwMode="auto">
                          <a:xfrm>
                            <a:off x="539711" y="748020"/>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5EBA8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4"/>
                        <wps:cNvSpPr>
                          <a:spLocks/>
                        </wps:cNvSpPr>
                        <wps:spPr bwMode="auto">
                          <a:xfrm>
                            <a:off x="539711" y="792421"/>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64BB8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5"/>
                        <wps:cNvSpPr>
                          <a:spLocks/>
                        </wps:cNvSpPr>
                        <wps:spPr bwMode="auto">
                          <a:xfrm>
                            <a:off x="539711" y="836222"/>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6ABD8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6"/>
                        <wps:cNvSpPr>
                          <a:spLocks/>
                        </wps:cNvSpPr>
                        <wps:spPr bwMode="auto">
                          <a:xfrm>
                            <a:off x="539711" y="880723"/>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3BE9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7"/>
                        <wps:cNvSpPr>
                          <a:spLocks/>
                        </wps:cNvSpPr>
                        <wps:spPr bwMode="auto">
                          <a:xfrm>
                            <a:off x="539711" y="924524"/>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6C09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8"/>
                        <wps:cNvSpPr>
                          <a:spLocks/>
                        </wps:cNvSpPr>
                        <wps:spPr bwMode="auto">
                          <a:xfrm>
                            <a:off x="539711" y="968325"/>
                            <a:ext cx="716314" cy="88302"/>
                          </a:xfrm>
                          <a:custGeom>
                            <a:avLst/>
                            <a:gdLst>
                              <a:gd name="T0" fmla="*/ 0 w 4510"/>
                              <a:gd name="T1" fmla="*/ 0 h 553"/>
                              <a:gd name="T2" fmla="*/ 716280 w 4510"/>
                              <a:gd name="T3" fmla="*/ 0 h 553"/>
                              <a:gd name="T4" fmla="*/ 716280 w 4510"/>
                              <a:gd name="T5" fmla="*/ 88265 h 553"/>
                              <a:gd name="T6" fmla="*/ 0 w 4510"/>
                              <a:gd name="T7" fmla="*/ 88265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7AC2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9"/>
                        <wps:cNvSpPr>
                          <a:spLocks/>
                        </wps:cNvSpPr>
                        <wps:spPr bwMode="auto">
                          <a:xfrm>
                            <a:off x="539711" y="1012827"/>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EC49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30"/>
                        <wps:cNvSpPr>
                          <a:spLocks/>
                        </wps:cNvSpPr>
                        <wps:spPr bwMode="auto">
                          <a:xfrm>
                            <a:off x="539711" y="1056628"/>
                            <a:ext cx="716314" cy="87602"/>
                          </a:xfrm>
                          <a:custGeom>
                            <a:avLst/>
                            <a:gdLst>
                              <a:gd name="T0" fmla="*/ 0 w 4510"/>
                              <a:gd name="T1" fmla="*/ 0 h 556"/>
                              <a:gd name="T2" fmla="*/ 716280 w 4510"/>
                              <a:gd name="T3" fmla="*/ 0 h 556"/>
                              <a:gd name="T4" fmla="*/ 716280 w 4510"/>
                              <a:gd name="T5" fmla="*/ 87630 h 556"/>
                              <a:gd name="T6" fmla="*/ 0 w 4510"/>
                              <a:gd name="T7" fmla="*/ 87630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82C6A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31"/>
                        <wps:cNvSpPr>
                          <a:spLocks/>
                        </wps:cNvSpPr>
                        <wps:spPr bwMode="auto">
                          <a:xfrm>
                            <a:off x="539711" y="1100429"/>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86C8A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32"/>
                        <wps:cNvSpPr>
                          <a:spLocks/>
                        </wps:cNvSpPr>
                        <wps:spPr bwMode="auto">
                          <a:xfrm>
                            <a:off x="539711" y="114423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8AC9A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33"/>
                        <wps:cNvSpPr>
                          <a:spLocks/>
                        </wps:cNvSpPr>
                        <wps:spPr bwMode="auto">
                          <a:xfrm>
                            <a:off x="539711" y="1188731"/>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1CAA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34"/>
                        <wps:cNvSpPr>
                          <a:spLocks/>
                        </wps:cNvSpPr>
                        <wps:spPr bwMode="auto">
                          <a:xfrm>
                            <a:off x="539711" y="1232532"/>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95CCA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35"/>
                        <wps:cNvSpPr>
                          <a:spLocks/>
                        </wps:cNvSpPr>
                        <wps:spPr bwMode="auto">
                          <a:xfrm>
                            <a:off x="539711" y="1276333"/>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9CEB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36"/>
                        <wps:cNvSpPr>
                          <a:spLocks/>
                        </wps:cNvSpPr>
                        <wps:spPr bwMode="auto">
                          <a:xfrm>
                            <a:off x="539711" y="1320835"/>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FD0B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37"/>
                        <wps:cNvSpPr>
                          <a:spLocks/>
                        </wps:cNvSpPr>
                        <wps:spPr bwMode="auto">
                          <a:xfrm>
                            <a:off x="539711" y="1364636"/>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A3D1B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38"/>
                        <wps:cNvSpPr>
                          <a:spLocks/>
                        </wps:cNvSpPr>
                        <wps:spPr bwMode="auto">
                          <a:xfrm>
                            <a:off x="539711" y="1408437"/>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A7D2B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39"/>
                        <wps:cNvSpPr>
                          <a:spLocks/>
                        </wps:cNvSpPr>
                        <wps:spPr bwMode="auto">
                          <a:xfrm>
                            <a:off x="539711" y="1452838"/>
                            <a:ext cx="716314" cy="877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ACD3B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40"/>
                        <wps:cNvSpPr>
                          <a:spLocks/>
                        </wps:cNvSpPr>
                        <wps:spPr bwMode="auto">
                          <a:xfrm>
                            <a:off x="539711" y="1496639"/>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0D5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41"/>
                        <wps:cNvSpPr>
                          <a:spLocks/>
                        </wps:cNvSpPr>
                        <wps:spPr bwMode="auto">
                          <a:xfrm>
                            <a:off x="539711" y="1540540"/>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B5D6C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42"/>
                        <wps:cNvSpPr>
                          <a:spLocks/>
                        </wps:cNvSpPr>
                        <wps:spPr bwMode="auto">
                          <a:xfrm>
                            <a:off x="539711" y="1584942"/>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AD9C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43"/>
                        <wps:cNvSpPr>
                          <a:spLocks/>
                        </wps:cNvSpPr>
                        <wps:spPr bwMode="auto">
                          <a:xfrm>
                            <a:off x="539711" y="1628743"/>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EDBC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44"/>
                        <wps:cNvSpPr>
                          <a:spLocks/>
                        </wps:cNvSpPr>
                        <wps:spPr bwMode="auto">
                          <a:xfrm>
                            <a:off x="539711" y="1672544"/>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C4DDC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45"/>
                        <wps:cNvSpPr>
                          <a:spLocks/>
                        </wps:cNvSpPr>
                        <wps:spPr bwMode="auto">
                          <a:xfrm>
                            <a:off x="539711" y="1717045"/>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C9DED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46"/>
                        <wps:cNvSpPr>
                          <a:spLocks/>
                        </wps:cNvSpPr>
                        <wps:spPr bwMode="auto">
                          <a:xfrm>
                            <a:off x="539711" y="1760846"/>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D0E0D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47"/>
                        <wps:cNvSpPr>
                          <a:spLocks/>
                        </wps:cNvSpPr>
                        <wps:spPr bwMode="auto">
                          <a:xfrm>
                            <a:off x="539711" y="1804647"/>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D6E2D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48"/>
                        <wps:cNvSpPr>
                          <a:spLocks/>
                        </wps:cNvSpPr>
                        <wps:spPr bwMode="auto">
                          <a:xfrm>
                            <a:off x="539711" y="1849148"/>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DCE4D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49"/>
                        <wps:cNvSpPr>
                          <a:spLocks/>
                        </wps:cNvSpPr>
                        <wps:spPr bwMode="auto">
                          <a:xfrm>
                            <a:off x="539711" y="189295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0E7E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50"/>
                        <wps:cNvSpPr>
                          <a:spLocks/>
                        </wps:cNvSpPr>
                        <wps:spPr bwMode="auto">
                          <a:xfrm>
                            <a:off x="539711" y="1936751"/>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4EAE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51"/>
                        <wps:cNvSpPr>
                          <a:spLocks/>
                        </wps:cNvSpPr>
                        <wps:spPr bwMode="auto">
                          <a:xfrm>
                            <a:off x="539711" y="1981252"/>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E8EDE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52"/>
                        <wps:cNvSpPr>
                          <a:spLocks/>
                        </wps:cNvSpPr>
                        <wps:spPr bwMode="auto">
                          <a:xfrm>
                            <a:off x="539711" y="2025053"/>
                            <a:ext cx="716314" cy="882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CF0E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53"/>
                        <wps:cNvSpPr>
                          <a:spLocks/>
                        </wps:cNvSpPr>
                        <wps:spPr bwMode="auto">
                          <a:xfrm>
                            <a:off x="539711" y="2068854"/>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F0F3F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54"/>
                        <wps:cNvSpPr>
                          <a:spLocks/>
                        </wps:cNvSpPr>
                        <wps:spPr bwMode="auto">
                          <a:xfrm>
                            <a:off x="539711" y="2113255"/>
                            <a:ext cx="716314" cy="877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F5F7F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55"/>
                        <wps:cNvSpPr>
                          <a:spLocks/>
                        </wps:cNvSpPr>
                        <wps:spPr bwMode="auto">
                          <a:xfrm>
                            <a:off x="539711" y="2157057"/>
                            <a:ext cx="716314" cy="43901"/>
                          </a:xfrm>
                          <a:custGeom>
                            <a:avLst/>
                            <a:gdLst>
                              <a:gd name="T0" fmla="*/ 0 w 4510"/>
                              <a:gd name="T1" fmla="*/ 0 h 276"/>
                              <a:gd name="T2" fmla="*/ 716280 w 4510"/>
                              <a:gd name="T3" fmla="*/ 0 h 276"/>
                              <a:gd name="T4" fmla="*/ 716280 w 4510"/>
                              <a:gd name="T5" fmla="*/ 43815 h 276"/>
                              <a:gd name="T6" fmla="*/ 0 w 4510"/>
                              <a:gd name="T7" fmla="*/ 43815 h 276"/>
                              <a:gd name="T8" fmla="*/ 0 w 4510"/>
                              <a:gd name="T9" fmla="*/ 0 h 276"/>
                              <a:gd name="T10" fmla="*/ 0 w 4510"/>
                              <a:gd name="T11" fmla="*/ 0 h 27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276">
                                <a:moveTo>
                                  <a:pt x="0" y="0"/>
                                </a:moveTo>
                                <a:lnTo>
                                  <a:pt x="4510" y="0"/>
                                </a:lnTo>
                                <a:lnTo>
                                  <a:pt x="4510" y="276"/>
                                </a:lnTo>
                                <a:lnTo>
                                  <a:pt x="0" y="276"/>
                                </a:lnTo>
                                <a:lnTo>
                                  <a:pt x="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56"/>
                        <wps:cNvSpPr>
                          <a:spLocks noEditPoints="1"/>
                        </wps:cNvSpPr>
                        <wps:spPr bwMode="auto">
                          <a:xfrm>
                            <a:off x="539711" y="2200958"/>
                            <a:ext cx="716314" cy="0"/>
                          </a:xfrm>
                          <a:custGeom>
                            <a:avLst/>
                            <a:gdLst>
                              <a:gd name="T0" fmla="*/ 0 w 4510"/>
                              <a:gd name="T1" fmla="*/ 716280 w 4510"/>
                              <a:gd name="T2" fmla="*/ 0 w 4510"/>
                              <a:gd name="T3" fmla="*/ 0 w 4510"/>
                              <a:gd name="T4" fmla="*/ 0 w 4510"/>
                              <a:gd name="T5" fmla="*/ 716280 w 4510"/>
                              <a:gd name="T6" fmla="*/ 716280 w 4510"/>
                              <a:gd name="T7" fmla="*/ 716280 w 4510"/>
                              <a:gd name="T8" fmla="*/ 0 60000 65536"/>
                              <a:gd name="T9" fmla="*/ 0 60000 65536"/>
                              <a:gd name="T10" fmla="*/ 0 60000 65536"/>
                              <a:gd name="T11" fmla="*/ 0 60000 65536"/>
                              <a:gd name="T12" fmla="*/ 0 60000 65536"/>
                              <a:gd name="T13" fmla="*/ 0 60000 65536"/>
                              <a:gd name="T14" fmla="*/ 0 60000 65536"/>
                              <a:gd name="T15" fmla="*/ 0 60000 65536"/>
                            </a:gdLst>
                            <a:ahLst/>
                            <a:cxnLst>
                              <a:cxn ang="T8">
                                <a:pos x="T0" y="0"/>
                              </a:cxn>
                              <a:cxn ang="T9">
                                <a:pos x="T1" y="0"/>
                              </a:cxn>
                              <a:cxn ang="T10">
                                <a:pos x="T2" y="0"/>
                              </a:cxn>
                              <a:cxn ang="T11">
                                <a:pos x="T3" y="0"/>
                              </a:cxn>
                              <a:cxn ang="T12">
                                <a:pos x="T4" y="0"/>
                              </a:cxn>
                              <a:cxn ang="T13">
                                <a:pos x="T5" y="0"/>
                              </a:cxn>
                              <a:cxn ang="T14">
                                <a:pos x="T6" y="0"/>
                              </a:cxn>
                              <a:cxn ang="T15">
                                <a:pos x="T7" y="0"/>
                              </a:cxn>
                            </a:cxnLst>
                            <a:rect l="0" t="0" r="r" b="b"/>
                            <a:pathLst>
                              <a:path w="4510">
                                <a:moveTo>
                                  <a:pt x="0" y="0"/>
                                </a:moveTo>
                                <a:lnTo>
                                  <a:pt x="4510" y="0"/>
                                </a:lnTo>
                                <a:lnTo>
                                  <a:pt x="0" y="0"/>
                                </a:lnTo>
                                <a:close/>
                                <a:moveTo>
                                  <a:pt x="4510" y="0"/>
                                </a:moveTo>
                                <a:lnTo>
                                  <a:pt x="451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57"/>
                        <wps:cNvSpPr>
                          <a:spLocks/>
                        </wps:cNvSpPr>
                        <wps:spPr bwMode="auto">
                          <a:xfrm>
                            <a:off x="984820" y="2345061"/>
                            <a:ext cx="700" cy="0"/>
                          </a:xfrm>
                          <a:custGeom>
                            <a:avLst/>
                            <a:gdLst>
                              <a:gd name="T0" fmla="*/ 0 w 1"/>
                              <a:gd name="T1" fmla="*/ 0 w 1"/>
                              <a:gd name="T2" fmla="*/ 0 w 1"/>
                              <a:gd name="T3" fmla="*/ 0 w 1"/>
                              <a:gd name="T4" fmla="*/ 0 w 1"/>
                              <a:gd name="T5" fmla="*/ 635 w 1"/>
                              <a:gd name="T6" fmla="*/ 635 w 1"/>
                              <a:gd name="T7" fmla="*/ 635 w 1"/>
                              <a:gd name="T8" fmla="*/ 635 w 1"/>
                              <a:gd name="T9" fmla="*/ 635 w 1"/>
                              <a:gd name="T10" fmla="*/ 0 w 1"/>
                              <a:gd name="T11" fmla="*/ 0 w 1"/>
                              <a:gd name="T12" fmla="*/ 0 w 1"/>
                              <a:gd name="T13" fmla="*/ 0 60000 65536"/>
                              <a:gd name="T14" fmla="*/ 0 60000 65536"/>
                              <a:gd name="T15" fmla="*/ 0 60000 65536"/>
                              <a:gd name="T16" fmla="*/ 0 60000 65536"/>
                              <a:gd name="T17" fmla="*/ 0 60000 65536"/>
                              <a:gd name="T18" fmla="*/ 0 60000 65536"/>
                              <a:gd name="T19" fmla="*/ 0 60000 65536"/>
                              <a:gd name="T20" fmla="*/ 0 60000 65536"/>
                              <a:gd name="T21" fmla="*/ 0 60000 65536"/>
                              <a:gd name="T22" fmla="*/ 0 60000 65536"/>
                              <a:gd name="T23" fmla="*/ 0 60000 65536"/>
                              <a:gd name="T24" fmla="*/ 0 60000 65536"/>
                              <a:gd name="T25" fmla="*/ 0 60000 65536"/>
                            </a:gdLst>
                            <a:ahLst/>
                            <a:cxnLst>
                              <a:cxn ang="T13">
                                <a:pos x="T0" y="0"/>
                              </a:cxn>
                              <a:cxn ang="T14">
                                <a:pos x="T1" y="0"/>
                              </a:cxn>
                              <a:cxn ang="T15">
                                <a:pos x="T2" y="0"/>
                              </a:cxn>
                              <a:cxn ang="T16">
                                <a:pos x="T3" y="0"/>
                              </a:cxn>
                              <a:cxn ang="T17">
                                <a:pos x="T4" y="0"/>
                              </a:cxn>
                              <a:cxn ang="T18">
                                <a:pos x="T5" y="0"/>
                              </a:cxn>
                              <a:cxn ang="T19">
                                <a:pos x="T6" y="0"/>
                              </a:cxn>
                              <a:cxn ang="T20">
                                <a:pos x="T7" y="0"/>
                              </a:cxn>
                              <a:cxn ang="T21">
                                <a:pos x="T8" y="0"/>
                              </a:cxn>
                              <a:cxn ang="T22">
                                <a:pos x="T9" y="0"/>
                              </a:cxn>
                              <a:cxn ang="T23">
                                <a:pos x="T10" y="0"/>
                              </a:cxn>
                              <a:cxn ang="T24">
                                <a:pos x="T11" y="0"/>
                              </a:cxn>
                              <a:cxn ang="T25">
                                <a:pos x="T12" y="0"/>
                              </a:cxn>
                            </a:cxnLst>
                            <a:rect l="0" t="0" r="r" b="b"/>
                            <a:pathLst>
                              <a:path w="1">
                                <a:moveTo>
                                  <a:pt x="0" y="0"/>
                                </a:moveTo>
                                <a:lnTo>
                                  <a:pt x="0" y="0"/>
                                </a:lnTo>
                                <a:lnTo>
                                  <a:pt x="1" y="0"/>
                                </a:lnTo>
                                <a:lnTo>
                                  <a:pt x="0" y="0"/>
                                </a:lnTo>
                                <a:close/>
                              </a:path>
                            </a:pathLst>
                          </a:custGeom>
                          <a:solidFill>
                            <a:srgbClr val="00913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58"/>
                        <wps:cNvSpPr>
                          <a:spLocks/>
                        </wps:cNvSpPr>
                        <wps:spPr bwMode="auto">
                          <a:xfrm>
                            <a:off x="623513" y="2290460"/>
                            <a:ext cx="463609" cy="210206"/>
                          </a:xfrm>
                          <a:custGeom>
                            <a:avLst/>
                            <a:gdLst>
                              <a:gd name="T0" fmla="*/ 463550 w 2924"/>
                              <a:gd name="T1" fmla="*/ 210185 h 1326"/>
                              <a:gd name="T2" fmla="*/ 0 w 2924"/>
                              <a:gd name="T3" fmla="*/ 210185 h 1326"/>
                              <a:gd name="T4" fmla="*/ 0 w 2924"/>
                              <a:gd name="T5" fmla="*/ 210185 h 1326"/>
                              <a:gd name="T6" fmla="*/ 0 w 2924"/>
                              <a:gd name="T7" fmla="*/ 210185 h 1326"/>
                              <a:gd name="T8" fmla="*/ 0 w 2924"/>
                              <a:gd name="T9" fmla="*/ 210185 h 1326"/>
                              <a:gd name="T10" fmla="*/ 8402 w 2924"/>
                              <a:gd name="T11" fmla="*/ 142977 h 1326"/>
                              <a:gd name="T12" fmla="*/ 32341 w 2924"/>
                              <a:gd name="T13" fmla="*/ 82108 h 1326"/>
                              <a:gd name="T14" fmla="*/ 69596 w 2924"/>
                              <a:gd name="T15" fmla="*/ 29166 h 1326"/>
                              <a:gd name="T16" fmla="*/ 69596 w 2924"/>
                              <a:gd name="T17" fmla="*/ 29166 h 1326"/>
                              <a:gd name="T18" fmla="*/ 69596 w 2924"/>
                              <a:gd name="T19" fmla="*/ 29166 h 1326"/>
                              <a:gd name="T20" fmla="*/ 69596 w 2924"/>
                              <a:gd name="T21" fmla="*/ 29166 h 1326"/>
                              <a:gd name="T22" fmla="*/ 69596 w 2924"/>
                              <a:gd name="T23" fmla="*/ 29166 h 1326"/>
                              <a:gd name="T24" fmla="*/ 69596 w 2924"/>
                              <a:gd name="T25" fmla="*/ 29166 h 1326"/>
                              <a:gd name="T26" fmla="*/ 86876 w 2924"/>
                              <a:gd name="T27" fmla="*/ 13473 h 1326"/>
                              <a:gd name="T28" fmla="*/ 104949 w 2924"/>
                              <a:gd name="T29" fmla="*/ 3804 h 1326"/>
                              <a:gd name="T30" fmla="*/ 123339 w 2924"/>
                              <a:gd name="T31" fmla="*/ 0 h 1326"/>
                              <a:gd name="T32" fmla="*/ 123339 w 2924"/>
                              <a:gd name="T33" fmla="*/ 0 h 1326"/>
                              <a:gd name="T34" fmla="*/ 123339 w 2924"/>
                              <a:gd name="T35" fmla="*/ 0 h 1326"/>
                              <a:gd name="T36" fmla="*/ 123180 w 2924"/>
                              <a:gd name="T37" fmla="*/ 0 h 1326"/>
                              <a:gd name="T38" fmla="*/ 123180 w 2924"/>
                              <a:gd name="T39" fmla="*/ 0 h 1326"/>
                              <a:gd name="T40" fmla="*/ 123180 w 2924"/>
                              <a:gd name="T41" fmla="*/ 0 h 1326"/>
                              <a:gd name="T42" fmla="*/ 143472 w 2924"/>
                              <a:gd name="T43" fmla="*/ 5072 h 1326"/>
                              <a:gd name="T44" fmla="*/ 161545 w 2924"/>
                              <a:gd name="T45" fmla="*/ 21082 h 1326"/>
                              <a:gd name="T46" fmla="*/ 174703 w 2924"/>
                              <a:gd name="T47" fmla="*/ 46444 h 1326"/>
                              <a:gd name="T48" fmla="*/ 174703 w 2924"/>
                              <a:gd name="T49" fmla="*/ 46444 h 1326"/>
                              <a:gd name="T50" fmla="*/ 174703 w 2924"/>
                              <a:gd name="T51" fmla="*/ 46444 h 1326"/>
                              <a:gd name="T52" fmla="*/ 174386 w 2924"/>
                              <a:gd name="T53" fmla="*/ 45334 h 1326"/>
                              <a:gd name="T54" fmla="*/ 174386 w 2924"/>
                              <a:gd name="T55" fmla="*/ 45334 h 1326"/>
                              <a:gd name="T56" fmla="*/ 174386 w 2924"/>
                              <a:gd name="T57" fmla="*/ 45334 h 1326"/>
                              <a:gd name="T58" fmla="*/ 197690 w 2924"/>
                              <a:gd name="T59" fmla="*/ 87973 h 1326"/>
                              <a:gd name="T60" fmla="*/ 230348 w 2924"/>
                              <a:gd name="T61" fmla="*/ 116505 h 1326"/>
                              <a:gd name="T62" fmla="*/ 269981 w 2924"/>
                              <a:gd name="T63" fmla="*/ 126808 h 1326"/>
                              <a:gd name="T64" fmla="*/ 269981 w 2924"/>
                              <a:gd name="T65" fmla="*/ 126808 h 1326"/>
                              <a:gd name="T66" fmla="*/ 306920 w 2924"/>
                              <a:gd name="T67" fmla="*/ 117773 h 1326"/>
                              <a:gd name="T68" fmla="*/ 338151 w 2924"/>
                              <a:gd name="T69" fmla="*/ 92887 h 1326"/>
                              <a:gd name="T70" fmla="*/ 361455 w 2924"/>
                              <a:gd name="T71" fmla="*/ 54845 h 1326"/>
                              <a:gd name="T72" fmla="*/ 361455 w 2924"/>
                              <a:gd name="T73" fmla="*/ 54845 h 1326"/>
                              <a:gd name="T74" fmla="*/ 407746 w 2924"/>
                              <a:gd name="T75" fmla="*/ 93204 h 1326"/>
                              <a:gd name="T76" fmla="*/ 438819 w 2924"/>
                              <a:gd name="T77" fmla="*/ 146464 h 1326"/>
                              <a:gd name="T78" fmla="*/ 450075 w 2924"/>
                              <a:gd name="T79" fmla="*/ 210026 h 1326"/>
                              <a:gd name="T80" fmla="*/ 450075 w 2924"/>
                              <a:gd name="T81" fmla="*/ 210026 h 1326"/>
                              <a:gd name="T82" fmla="*/ 450075 w 2924"/>
                              <a:gd name="T83" fmla="*/ 210026 h 1326"/>
                              <a:gd name="T84" fmla="*/ 463550 w 2924"/>
                              <a:gd name="T85" fmla="*/ 210026 h 1326"/>
                              <a:gd name="T86" fmla="*/ 463550 w 2924"/>
                              <a:gd name="T87" fmla="*/ 210185 h 1326"/>
                              <a:gd name="T88" fmla="*/ 463550 w 2924"/>
                              <a:gd name="T89" fmla="*/ 210185 h 1326"/>
                              <a:gd name="T90" fmla="*/ 463550 w 2924"/>
                              <a:gd name="T91" fmla="*/ 210185 h 132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Lst>
                            <a:ahLst/>
                            <a:cxnLst>
                              <a:cxn ang="T92">
                                <a:pos x="T0" y="T1"/>
                              </a:cxn>
                              <a:cxn ang="T93">
                                <a:pos x="T2" y="T3"/>
                              </a:cxn>
                              <a:cxn ang="T94">
                                <a:pos x="T4" y="T5"/>
                              </a:cxn>
                              <a:cxn ang="T95">
                                <a:pos x="T6" y="T7"/>
                              </a:cxn>
                              <a:cxn ang="T96">
                                <a:pos x="T8" y="T9"/>
                              </a:cxn>
                              <a:cxn ang="T97">
                                <a:pos x="T10" y="T11"/>
                              </a:cxn>
                              <a:cxn ang="T98">
                                <a:pos x="T12" y="T13"/>
                              </a:cxn>
                              <a:cxn ang="T99">
                                <a:pos x="T14" y="T15"/>
                              </a:cxn>
                              <a:cxn ang="T100">
                                <a:pos x="T16" y="T17"/>
                              </a:cxn>
                              <a:cxn ang="T101">
                                <a:pos x="T18" y="T19"/>
                              </a:cxn>
                              <a:cxn ang="T102">
                                <a:pos x="T20" y="T21"/>
                              </a:cxn>
                              <a:cxn ang="T103">
                                <a:pos x="T22" y="T23"/>
                              </a:cxn>
                              <a:cxn ang="T104">
                                <a:pos x="T24" y="T25"/>
                              </a:cxn>
                              <a:cxn ang="T105">
                                <a:pos x="T26" y="T27"/>
                              </a:cxn>
                              <a:cxn ang="T106">
                                <a:pos x="T28" y="T29"/>
                              </a:cxn>
                              <a:cxn ang="T107">
                                <a:pos x="T30" y="T31"/>
                              </a:cxn>
                              <a:cxn ang="T108">
                                <a:pos x="T32" y="T33"/>
                              </a:cxn>
                              <a:cxn ang="T109">
                                <a:pos x="T34" y="T35"/>
                              </a:cxn>
                              <a:cxn ang="T110">
                                <a:pos x="T36" y="T37"/>
                              </a:cxn>
                              <a:cxn ang="T111">
                                <a:pos x="T38" y="T39"/>
                              </a:cxn>
                              <a:cxn ang="T112">
                                <a:pos x="T40" y="T41"/>
                              </a:cxn>
                              <a:cxn ang="T113">
                                <a:pos x="T42" y="T43"/>
                              </a:cxn>
                              <a:cxn ang="T114">
                                <a:pos x="T44" y="T45"/>
                              </a:cxn>
                              <a:cxn ang="T115">
                                <a:pos x="T46" y="T47"/>
                              </a:cxn>
                              <a:cxn ang="T116">
                                <a:pos x="T48" y="T49"/>
                              </a:cxn>
                              <a:cxn ang="T117">
                                <a:pos x="T50" y="T51"/>
                              </a:cxn>
                              <a:cxn ang="T118">
                                <a:pos x="T52" y="T53"/>
                              </a:cxn>
                              <a:cxn ang="T119">
                                <a:pos x="T54" y="T55"/>
                              </a:cxn>
                              <a:cxn ang="T120">
                                <a:pos x="T56" y="T57"/>
                              </a:cxn>
                              <a:cxn ang="T121">
                                <a:pos x="T58" y="T59"/>
                              </a:cxn>
                              <a:cxn ang="T122">
                                <a:pos x="T60" y="T61"/>
                              </a:cxn>
                              <a:cxn ang="T123">
                                <a:pos x="T62" y="T63"/>
                              </a:cxn>
                              <a:cxn ang="T124">
                                <a:pos x="T64" y="T65"/>
                              </a:cxn>
                              <a:cxn ang="T125">
                                <a:pos x="T66" y="T67"/>
                              </a:cxn>
                              <a:cxn ang="T126">
                                <a:pos x="T68" y="T69"/>
                              </a:cxn>
                              <a:cxn ang="T127">
                                <a:pos x="T70" y="T71"/>
                              </a:cxn>
                              <a:cxn ang="T128">
                                <a:pos x="T72" y="T73"/>
                              </a:cxn>
                              <a:cxn ang="T129">
                                <a:pos x="T74" y="T75"/>
                              </a:cxn>
                              <a:cxn ang="T130">
                                <a:pos x="T76" y="T77"/>
                              </a:cxn>
                              <a:cxn ang="T131">
                                <a:pos x="T78" y="T79"/>
                              </a:cxn>
                              <a:cxn ang="T132">
                                <a:pos x="T80" y="T81"/>
                              </a:cxn>
                              <a:cxn ang="T133">
                                <a:pos x="T82" y="T83"/>
                              </a:cxn>
                              <a:cxn ang="T134">
                                <a:pos x="T84" y="T85"/>
                              </a:cxn>
                              <a:cxn ang="T135">
                                <a:pos x="T86" y="T87"/>
                              </a:cxn>
                              <a:cxn ang="T136">
                                <a:pos x="T88" y="T89"/>
                              </a:cxn>
                              <a:cxn ang="T137">
                                <a:pos x="T90" y="T91"/>
                              </a:cxn>
                            </a:cxnLst>
                            <a:rect l="0" t="0" r="r" b="b"/>
                            <a:pathLst>
                              <a:path w="2924" h="1326">
                                <a:moveTo>
                                  <a:pt x="2924" y="1326"/>
                                </a:moveTo>
                                <a:lnTo>
                                  <a:pt x="0" y="1326"/>
                                </a:lnTo>
                                <a:lnTo>
                                  <a:pt x="53" y="902"/>
                                </a:lnTo>
                                <a:lnTo>
                                  <a:pt x="204" y="518"/>
                                </a:lnTo>
                                <a:lnTo>
                                  <a:pt x="439" y="184"/>
                                </a:lnTo>
                                <a:lnTo>
                                  <a:pt x="548" y="85"/>
                                </a:lnTo>
                                <a:lnTo>
                                  <a:pt x="662" y="24"/>
                                </a:lnTo>
                                <a:lnTo>
                                  <a:pt x="778" y="0"/>
                                </a:lnTo>
                                <a:lnTo>
                                  <a:pt x="777" y="0"/>
                                </a:lnTo>
                                <a:lnTo>
                                  <a:pt x="905" y="32"/>
                                </a:lnTo>
                                <a:lnTo>
                                  <a:pt x="1019" y="133"/>
                                </a:lnTo>
                                <a:lnTo>
                                  <a:pt x="1102" y="293"/>
                                </a:lnTo>
                                <a:lnTo>
                                  <a:pt x="1100" y="286"/>
                                </a:lnTo>
                                <a:lnTo>
                                  <a:pt x="1247" y="555"/>
                                </a:lnTo>
                                <a:lnTo>
                                  <a:pt x="1453" y="735"/>
                                </a:lnTo>
                                <a:lnTo>
                                  <a:pt x="1703" y="800"/>
                                </a:lnTo>
                                <a:lnTo>
                                  <a:pt x="1936" y="743"/>
                                </a:lnTo>
                                <a:lnTo>
                                  <a:pt x="2133" y="586"/>
                                </a:lnTo>
                                <a:lnTo>
                                  <a:pt x="2280" y="346"/>
                                </a:lnTo>
                                <a:lnTo>
                                  <a:pt x="2572" y="588"/>
                                </a:lnTo>
                                <a:lnTo>
                                  <a:pt x="2768" y="924"/>
                                </a:lnTo>
                                <a:lnTo>
                                  <a:pt x="2839" y="1325"/>
                                </a:lnTo>
                                <a:lnTo>
                                  <a:pt x="2924" y="1325"/>
                                </a:lnTo>
                                <a:lnTo>
                                  <a:pt x="2924" y="1326"/>
                                </a:lnTo>
                                <a:close/>
                              </a:path>
                            </a:pathLst>
                          </a:custGeom>
                          <a:solidFill>
                            <a:srgbClr val="009C4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59"/>
                        <wps:cNvSpPr>
                          <a:spLocks noEditPoints="1"/>
                        </wps:cNvSpPr>
                        <wps:spPr bwMode="auto">
                          <a:xfrm>
                            <a:off x="533411" y="2200958"/>
                            <a:ext cx="720014" cy="659717"/>
                          </a:xfrm>
                          <a:custGeom>
                            <a:avLst/>
                            <a:gdLst>
                              <a:gd name="T0" fmla="*/ 630456 w 4539"/>
                              <a:gd name="T1" fmla="*/ 299720 h 4156"/>
                              <a:gd name="T2" fmla="*/ 613639 w 4539"/>
                              <a:gd name="T3" fmla="*/ 393859 h 4156"/>
                              <a:gd name="T4" fmla="*/ 534475 w 4539"/>
                              <a:gd name="T5" fmla="*/ 506413 h 4156"/>
                              <a:gd name="T6" fmla="*/ 408828 w 4539"/>
                              <a:gd name="T7" fmla="*/ 565626 h 4156"/>
                              <a:gd name="T8" fmla="*/ 311579 w 4539"/>
                              <a:gd name="T9" fmla="*/ 565626 h 4156"/>
                              <a:gd name="T10" fmla="*/ 185932 w 4539"/>
                              <a:gd name="T11" fmla="*/ 506413 h 4156"/>
                              <a:gd name="T12" fmla="*/ 106927 w 4539"/>
                              <a:gd name="T13" fmla="*/ 393859 h 4156"/>
                              <a:gd name="T14" fmla="*/ 89952 w 4539"/>
                              <a:gd name="T15" fmla="*/ 299720 h 4156"/>
                              <a:gd name="T16" fmla="*/ 159597 w 4539"/>
                              <a:gd name="T17" fmla="*/ 118428 h 4156"/>
                              <a:gd name="T18" fmla="*/ 159597 w 4539"/>
                              <a:gd name="T19" fmla="*/ 118428 h 4156"/>
                              <a:gd name="T20" fmla="*/ 176889 w 4539"/>
                              <a:gd name="T21" fmla="*/ 102711 h 4156"/>
                              <a:gd name="T22" fmla="*/ 213378 w 4539"/>
                              <a:gd name="T23" fmla="*/ 89218 h 4156"/>
                              <a:gd name="T24" fmla="*/ 213219 w 4539"/>
                              <a:gd name="T25" fmla="*/ 89218 h 4156"/>
                              <a:gd name="T26" fmla="*/ 251611 w 4539"/>
                              <a:gd name="T27" fmla="*/ 110331 h 4156"/>
                              <a:gd name="T28" fmla="*/ 264779 w 4539"/>
                              <a:gd name="T29" fmla="*/ 135731 h 4156"/>
                              <a:gd name="T30" fmla="*/ 264461 w 4539"/>
                              <a:gd name="T31" fmla="*/ 134620 h 4156"/>
                              <a:gd name="T32" fmla="*/ 360124 w 4539"/>
                              <a:gd name="T33" fmla="*/ 216218 h 4156"/>
                              <a:gd name="T34" fmla="*/ 428342 w 4539"/>
                              <a:gd name="T35" fmla="*/ 181928 h 4156"/>
                              <a:gd name="T36" fmla="*/ 451821 w 4539"/>
                              <a:gd name="T37" fmla="*/ 144145 h 4156"/>
                              <a:gd name="T38" fmla="*/ 451663 w 4539"/>
                              <a:gd name="T39" fmla="*/ 144145 h 4156"/>
                              <a:gd name="T40" fmla="*/ 540345 w 4539"/>
                              <a:gd name="T41" fmla="*/ 299561 h 4156"/>
                              <a:gd name="T42" fmla="*/ 540504 w 4539"/>
                              <a:gd name="T43" fmla="*/ 299561 h 4156"/>
                              <a:gd name="T44" fmla="*/ 630456 w 4539"/>
                              <a:gd name="T45" fmla="*/ 299720 h 4156"/>
                              <a:gd name="T46" fmla="*/ 583655 w 4539"/>
                              <a:gd name="T47" fmla="*/ 147479 h 4156"/>
                              <a:gd name="T48" fmla="*/ 509727 w 4539"/>
                              <a:gd name="T49" fmla="*/ 74295 h 4156"/>
                              <a:gd name="T50" fmla="*/ 509727 w 4539"/>
                              <a:gd name="T51" fmla="*/ 74295 h 4156"/>
                              <a:gd name="T52" fmla="*/ 454518 w 4539"/>
                              <a:gd name="T53" fmla="*/ 57944 h 4156"/>
                              <a:gd name="T54" fmla="*/ 398834 w 4539"/>
                              <a:gd name="T55" fmla="*/ 74613 h 4156"/>
                              <a:gd name="T56" fmla="*/ 360759 w 4539"/>
                              <a:gd name="T57" fmla="*/ 123031 h 4156"/>
                              <a:gd name="T58" fmla="*/ 360442 w 4539"/>
                              <a:gd name="T59" fmla="*/ 123349 h 4156"/>
                              <a:gd name="T60" fmla="*/ 305392 w 4539"/>
                              <a:gd name="T61" fmla="*/ 31750 h 4156"/>
                              <a:gd name="T62" fmla="*/ 210681 w 4539"/>
                              <a:gd name="T63" fmla="*/ 0 h 4156"/>
                              <a:gd name="T64" fmla="*/ 73929 w 4539"/>
                              <a:gd name="T65" fmla="*/ 81439 h 4156"/>
                              <a:gd name="T66" fmla="*/ 73929 w 4539"/>
                              <a:gd name="T67" fmla="*/ 80804 h 4156"/>
                              <a:gd name="T68" fmla="*/ 42834 w 4539"/>
                              <a:gd name="T69" fmla="*/ 129223 h 4156"/>
                              <a:gd name="T70" fmla="*/ 0 w 4539"/>
                              <a:gd name="T71" fmla="*/ 299561 h 4156"/>
                              <a:gd name="T72" fmla="*/ 10947 w 4539"/>
                              <a:gd name="T73" fmla="*/ 388144 h 4156"/>
                              <a:gd name="T74" fmla="*/ 64569 w 4539"/>
                              <a:gd name="T75" fmla="*/ 505460 h 4156"/>
                              <a:gd name="T76" fmla="*/ 154362 w 4539"/>
                              <a:gd name="T77" fmla="*/ 595154 h 4156"/>
                              <a:gd name="T78" fmla="*/ 271283 w 4539"/>
                              <a:gd name="T79" fmla="*/ 648811 h 4156"/>
                              <a:gd name="T80" fmla="*/ 359966 w 4539"/>
                              <a:gd name="T81" fmla="*/ 659765 h 4156"/>
                              <a:gd name="T82" fmla="*/ 490213 w 4539"/>
                              <a:gd name="T83" fmla="*/ 635476 h 4156"/>
                              <a:gd name="T84" fmla="*/ 598885 w 4539"/>
                              <a:gd name="T85" fmla="*/ 568801 h 4156"/>
                              <a:gd name="T86" fmla="*/ 678049 w 4539"/>
                              <a:gd name="T87" fmla="*/ 468789 h 4156"/>
                              <a:gd name="T88" fmla="*/ 717076 w 4539"/>
                              <a:gd name="T89" fmla="*/ 344805 h 4156"/>
                              <a:gd name="T90" fmla="*/ 720090 w 4539"/>
                              <a:gd name="T91" fmla="*/ 299561 h 4156"/>
                              <a:gd name="T92" fmla="*/ 630456 w 4539"/>
                              <a:gd name="T93" fmla="*/ 299720 h 415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Lst>
                            <a:ahLst/>
                            <a:cxnLst>
                              <a:cxn ang="T94">
                                <a:pos x="T0" y="T1"/>
                              </a:cxn>
                              <a:cxn ang="T95">
                                <a:pos x="T2" y="T3"/>
                              </a:cxn>
                              <a:cxn ang="T96">
                                <a:pos x="T4" y="T5"/>
                              </a:cxn>
                              <a:cxn ang="T97">
                                <a:pos x="T6" y="T7"/>
                              </a:cxn>
                              <a:cxn ang="T98">
                                <a:pos x="T8" y="T9"/>
                              </a:cxn>
                              <a:cxn ang="T99">
                                <a:pos x="T10" y="T11"/>
                              </a:cxn>
                              <a:cxn ang="T100">
                                <a:pos x="T12" y="T13"/>
                              </a:cxn>
                              <a:cxn ang="T101">
                                <a:pos x="T14" y="T15"/>
                              </a:cxn>
                              <a:cxn ang="T102">
                                <a:pos x="T16" y="T17"/>
                              </a:cxn>
                              <a:cxn ang="T103">
                                <a:pos x="T18" y="T19"/>
                              </a:cxn>
                              <a:cxn ang="T104">
                                <a:pos x="T20" y="T21"/>
                              </a:cxn>
                              <a:cxn ang="T105">
                                <a:pos x="T22" y="T23"/>
                              </a:cxn>
                              <a:cxn ang="T106">
                                <a:pos x="T24" y="T25"/>
                              </a:cxn>
                              <a:cxn ang="T107">
                                <a:pos x="T26" y="T27"/>
                              </a:cxn>
                              <a:cxn ang="T108">
                                <a:pos x="T28" y="T29"/>
                              </a:cxn>
                              <a:cxn ang="T109">
                                <a:pos x="T30" y="T31"/>
                              </a:cxn>
                              <a:cxn ang="T110">
                                <a:pos x="T32" y="T33"/>
                              </a:cxn>
                              <a:cxn ang="T111">
                                <a:pos x="T34" y="T35"/>
                              </a:cxn>
                              <a:cxn ang="T112">
                                <a:pos x="T36" y="T37"/>
                              </a:cxn>
                              <a:cxn ang="T113">
                                <a:pos x="T38" y="T39"/>
                              </a:cxn>
                              <a:cxn ang="T114">
                                <a:pos x="T40" y="T41"/>
                              </a:cxn>
                              <a:cxn ang="T115">
                                <a:pos x="T42" y="T43"/>
                              </a:cxn>
                              <a:cxn ang="T116">
                                <a:pos x="T44" y="T45"/>
                              </a:cxn>
                              <a:cxn ang="T117">
                                <a:pos x="T46" y="T47"/>
                              </a:cxn>
                              <a:cxn ang="T118">
                                <a:pos x="T48" y="T49"/>
                              </a:cxn>
                              <a:cxn ang="T119">
                                <a:pos x="T50" y="T51"/>
                              </a:cxn>
                              <a:cxn ang="T120">
                                <a:pos x="T52" y="T53"/>
                              </a:cxn>
                              <a:cxn ang="T121">
                                <a:pos x="T54" y="T55"/>
                              </a:cxn>
                              <a:cxn ang="T122">
                                <a:pos x="T56" y="T57"/>
                              </a:cxn>
                              <a:cxn ang="T123">
                                <a:pos x="T58" y="T59"/>
                              </a:cxn>
                              <a:cxn ang="T124">
                                <a:pos x="T60" y="T61"/>
                              </a:cxn>
                              <a:cxn ang="T125">
                                <a:pos x="T62" y="T63"/>
                              </a:cxn>
                              <a:cxn ang="T126">
                                <a:pos x="T64" y="T65"/>
                              </a:cxn>
                              <a:cxn ang="T127">
                                <a:pos x="T66" y="T67"/>
                              </a:cxn>
                              <a:cxn ang="T128">
                                <a:pos x="T68" y="T69"/>
                              </a:cxn>
                              <a:cxn ang="T129">
                                <a:pos x="T70" y="T71"/>
                              </a:cxn>
                              <a:cxn ang="T130">
                                <a:pos x="T72" y="T73"/>
                              </a:cxn>
                              <a:cxn ang="T131">
                                <a:pos x="T74" y="T75"/>
                              </a:cxn>
                              <a:cxn ang="T132">
                                <a:pos x="T76" y="T77"/>
                              </a:cxn>
                              <a:cxn ang="T133">
                                <a:pos x="T78" y="T79"/>
                              </a:cxn>
                              <a:cxn ang="T134">
                                <a:pos x="T80" y="T81"/>
                              </a:cxn>
                              <a:cxn ang="T135">
                                <a:pos x="T82" y="T83"/>
                              </a:cxn>
                              <a:cxn ang="T136">
                                <a:pos x="T84" y="T85"/>
                              </a:cxn>
                              <a:cxn ang="T137">
                                <a:pos x="T86" y="T87"/>
                              </a:cxn>
                              <a:cxn ang="T138">
                                <a:pos x="T88" y="T89"/>
                              </a:cxn>
                              <a:cxn ang="T139">
                                <a:pos x="T90" y="T91"/>
                              </a:cxn>
                              <a:cxn ang="T140">
                                <a:pos x="T92" y="T93"/>
                              </a:cxn>
                            </a:cxnLst>
                            <a:rect l="0" t="0" r="r" b="b"/>
                            <a:pathLst>
                              <a:path w="4539" h="4156">
                                <a:moveTo>
                                  <a:pt x="3406" y="1887"/>
                                </a:moveTo>
                                <a:lnTo>
                                  <a:pt x="3974" y="1888"/>
                                </a:lnTo>
                                <a:lnTo>
                                  <a:pt x="3947" y="2194"/>
                                </a:lnTo>
                                <a:lnTo>
                                  <a:pt x="3868" y="2481"/>
                                </a:lnTo>
                                <a:lnTo>
                                  <a:pt x="3741" y="2746"/>
                                </a:lnTo>
                                <a:lnTo>
                                  <a:pt x="3573" y="2984"/>
                                </a:lnTo>
                                <a:lnTo>
                                  <a:pt x="3369" y="3190"/>
                                </a:lnTo>
                                <a:lnTo>
                                  <a:pt x="3131" y="3357"/>
                                </a:lnTo>
                                <a:lnTo>
                                  <a:pt x="2864" y="3484"/>
                                </a:lnTo>
                                <a:lnTo>
                                  <a:pt x="2577" y="3563"/>
                                </a:lnTo>
                                <a:lnTo>
                                  <a:pt x="2271" y="3590"/>
                                </a:lnTo>
                                <a:lnTo>
                                  <a:pt x="1964" y="3563"/>
                                </a:lnTo>
                                <a:lnTo>
                                  <a:pt x="1676" y="3484"/>
                                </a:lnTo>
                                <a:lnTo>
                                  <a:pt x="1410" y="3357"/>
                                </a:lnTo>
                                <a:lnTo>
                                  <a:pt x="1172" y="3190"/>
                                </a:lnTo>
                                <a:lnTo>
                                  <a:pt x="968" y="2984"/>
                                </a:lnTo>
                                <a:lnTo>
                                  <a:pt x="799" y="2746"/>
                                </a:lnTo>
                                <a:lnTo>
                                  <a:pt x="674" y="2481"/>
                                </a:lnTo>
                                <a:lnTo>
                                  <a:pt x="594" y="2194"/>
                                </a:lnTo>
                                <a:lnTo>
                                  <a:pt x="567" y="1888"/>
                                </a:lnTo>
                                <a:lnTo>
                                  <a:pt x="620" y="1464"/>
                                </a:lnTo>
                                <a:lnTo>
                                  <a:pt x="771" y="1080"/>
                                </a:lnTo>
                                <a:lnTo>
                                  <a:pt x="1006" y="746"/>
                                </a:lnTo>
                                <a:lnTo>
                                  <a:pt x="1115" y="647"/>
                                </a:lnTo>
                                <a:lnTo>
                                  <a:pt x="1229" y="586"/>
                                </a:lnTo>
                                <a:lnTo>
                                  <a:pt x="1345" y="562"/>
                                </a:lnTo>
                                <a:lnTo>
                                  <a:pt x="1344" y="562"/>
                                </a:lnTo>
                                <a:lnTo>
                                  <a:pt x="1472" y="594"/>
                                </a:lnTo>
                                <a:lnTo>
                                  <a:pt x="1586" y="695"/>
                                </a:lnTo>
                                <a:lnTo>
                                  <a:pt x="1669" y="855"/>
                                </a:lnTo>
                                <a:lnTo>
                                  <a:pt x="1667" y="848"/>
                                </a:lnTo>
                                <a:lnTo>
                                  <a:pt x="1814" y="1117"/>
                                </a:lnTo>
                                <a:lnTo>
                                  <a:pt x="2020" y="1297"/>
                                </a:lnTo>
                                <a:lnTo>
                                  <a:pt x="2270" y="1362"/>
                                </a:lnTo>
                                <a:lnTo>
                                  <a:pt x="2503" y="1305"/>
                                </a:lnTo>
                                <a:lnTo>
                                  <a:pt x="2700" y="1146"/>
                                </a:lnTo>
                                <a:lnTo>
                                  <a:pt x="2848" y="908"/>
                                </a:lnTo>
                                <a:lnTo>
                                  <a:pt x="2847" y="908"/>
                                </a:lnTo>
                                <a:lnTo>
                                  <a:pt x="3139" y="1150"/>
                                </a:lnTo>
                                <a:lnTo>
                                  <a:pt x="3335" y="1486"/>
                                </a:lnTo>
                                <a:lnTo>
                                  <a:pt x="3406" y="1887"/>
                                </a:lnTo>
                                <a:lnTo>
                                  <a:pt x="3407" y="1887"/>
                                </a:lnTo>
                                <a:lnTo>
                                  <a:pt x="3406" y="1887"/>
                                </a:lnTo>
                                <a:close/>
                                <a:moveTo>
                                  <a:pt x="3974" y="1888"/>
                                </a:moveTo>
                                <a:lnTo>
                                  <a:pt x="3938" y="1542"/>
                                </a:lnTo>
                                <a:lnTo>
                                  <a:pt x="3838" y="1220"/>
                                </a:lnTo>
                                <a:lnTo>
                                  <a:pt x="3679" y="929"/>
                                </a:lnTo>
                                <a:lnTo>
                                  <a:pt x="3468" y="675"/>
                                </a:lnTo>
                                <a:lnTo>
                                  <a:pt x="3213" y="468"/>
                                </a:lnTo>
                                <a:lnTo>
                                  <a:pt x="3042" y="393"/>
                                </a:lnTo>
                                <a:lnTo>
                                  <a:pt x="2865" y="365"/>
                                </a:lnTo>
                                <a:lnTo>
                                  <a:pt x="2688" y="387"/>
                                </a:lnTo>
                                <a:lnTo>
                                  <a:pt x="2514" y="470"/>
                                </a:lnTo>
                                <a:lnTo>
                                  <a:pt x="2375" y="603"/>
                                </a:lnTo>
                                <a:lnTo>
                                  <a:pt x="2274" y="775"/>
                                </a:lnTo>
                                <a:lnTo>
                                  <a:pt x="2272" y="777"/>
                                </a:lnTo>
                                <a:lnTo>
                                  <a:pt x="2137" y="452"/>
                                </a:lnTo>
                                <a:lnTo>
                                  <a:pt x="1925" y="200"/>
                                </a:lnTo>
                                <a:lnTo>
                                  <a:pt x="1642" y="41"/>
                                </a:lnTo>
                                <a:lnTo>
                                  <a:pt x="1328" y="0"/>
                                </a:lnTo>
                                <a:lnTo>
                                  <a:pt x="1013" y="74"/>
                                </a:lnTo>
                                <a:lnTo>
                                  <a:pt x="721" y="248"/>
                                </a:lnTo>
                                <a:lnTo>
                                  <a:pt x="466" y="513"/>
                                </a:lnTo>
                                <a:lnTo>
                                  <a:pt x="466" y="509"/>
                                </a:lnTo>
                                <a:lnTo>
                                  <a:pt x="270" y="814"/>
                                </a:lnTo>
                                <a:lnTo>
                                  <a:pt x="123" y="1148"/>
                                </a:lnTo>
                                <a:lnTo>
                                  <a:pt x="32" y="1507"/>
                                </a:lnTo>
                                <a:lnTo>
                                  <a:pt x="0" y="1887"/>
                                </a:lnTo>
                                <a:lnTo>
                                  <a:pt x="18" y="2172"/>
                                </a:lnTo>
                                <a:lnTo>
                                  <a:pt x="69" y="2445"/>
                                </a:lnTo>
                                <a:lnTo>
                                  <a:pt x="153" y="2707"/>
                                </a:lnTo>
                                <a:lnTo>
                                  <a:pt x="265" y="2953"/>
                                </a:lnTo>
                                <a:lnTo>
                                  <a:pt x="407" y="3184"/>
                                </a:lnTo>
                                <a:lnTo>
                                  <a:pt x="572" y="3393"/>
                                </a:lnTo>
                                <a:lnTo>
                                  <a:pt x="762" y="3583"/>
                                </a:lnTo>
                                <a:lnTo>
                                  <a:pt x="973" y="3749"/>
                                </a:lnTo>
                                <a:lnTo>
                                  <a:pt x="1202" y="3890"/>
                                </a:lnTo>
                                <a:lnTo>
                                  <a:pt x="1449" y="4003"/>
                                </a:lnTo>
                                <a:lnTo>
                                  <a:pt x="1710" y="4087"/>
                                </a:lnTo>
                                <a:lnTo>
                                  <a:pt x="1985" y="4138"/>
                                </a:lnTo>
                                <a:lnTo>
                                  <a:pt x="2269" y="4156"/>
                                </a:lnTo>
                                <a:lnTo>
                                  <a:pt x="2554" y="4138"/>
                                </a:lnTo>
                                <a:lnTo>
                                  <a:pt x="2828" y="4087"/>
                                </a:lnTo>
                                <a:lnTo>
                                  <a:pt x="3090" y="4003"/>
                                </a:lnTo>
                                <a:lnTo>
                                  <a:pt x="3337" y="3890"/>
                                </a:lnTo>
                                <a:lnTo>
                                  <a:pt x="3566" y="3749"/>
                                </a:lnTo>
                                <a:lnTo>
                                  <a:pt x="3775" y="3583"/>
                                </a:lnTo>
                                <a:lnTo>
                                  <a:pt x="3967" y="3393"/>
                                </a:lnTo>
                                <a:lnTo>
                                  <a:pt x="4132" y="3184"/>
                                </a:lnTo>
                                <a:lnTo>
                                  <a:pt x="4274" y="2953"/>
                                </a:lnTo>
                                <a:lnTo>
                                  <a:pt x="4386" y="2707"/>
                                </a:lnTo>
                                <a:lnTo>
                                  <a:pt x="4470" y="2445"/>
                                </a:lnTo>
                                <a:lnTo>
                                  <a:pt x="4520" y="2172"/>
                                </a:lnTo>
                                <a:lnTo>
                                  <a:pt x="4539" y="1887"/>
                                </a:lnTo>
                                <a:lnTo>
                                  <a:pt x="3973" y="1887"/>
                                </a:lnTo>
                                <a:lnTo>
                                  <a:pt x="3974" y="188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60"/>
                        <wps:cNvSpPr>
                          <a:spLocks/>
                        </wps:cNvSpPr>
                        <wps:spPr bwMode="auto">
                          <a:xfrm>
                            <a:off x="647713" y="344809"/>
                            <a:ext cx="191104" cy="172005"/>
                          </a:xfrm>
                          <a:custGeom>
                            <a:avLst/>
                            <a:gdLst>
                              <a:gd name="T0" fmla="*/ 35778 w 1202"/>
                              <a:gd name="T1" fmla="*/ 0 h 1085"/>
                              <a:gd name="T2" fmla="*/ 88412 w 1202"/>
                              <a:gd name="T3" fmla="*/ 0 h 1085"/>
                              <a:gd name="T4" fmla="*/ 121010 w 1202"/>
                              <a:gd name="T5" fmla="*/ 94052 h 1085"/>
                              <a:gd name="T6" fmla="*/ 121328 w 1202"/>
                              <a:gd name="T7" fmla="*/ 94052 h 1085"/>
                              <a:gd name="T8" fmla="*/ 140569 w 1202"/>
                              <a:gd name="T9" fmla="*/ 0 h 1085"/>
                              <a:gd name="T10" fmla="*/ 191135 w 1202"/>
                              <a:gd name="T11" fmla="*/ 0 h 1085"/>
                              <a:gd name="T12" fmla="*/ 154880 w 1202"/>
                              <a:gd name="T13" fmla="*/ 172085 h 1085"/>
                              <a:gd name="T14" fmla="*/ 102723 w 1202"/>
                              <a:gd name="T15" fmla="*/ 172085 h 1085"/>
                              <a:gd name="T16" fmla="*/ 71079 w 1202"/>
                              <a:gd name="T17" fmla="*/ 75654 h 1085"/>
                              <a:gd name="T18" fmla="*/ 70602 w 1202"/>
                              <a:gd name="T19" fmla="*/ 75654 h 1085"/>
                              <a:gd name="T20" fmla="*/ 50407 w 1202"/>
                              <a:gd name="T21" fmla="*/ 172085 h 1085"/>
                              <a:gd name="T22" fmla="*/ 0 w 1202"/>
                              <a:gd name="T23" fmla="*/ 172085 h 1085"/>
                              <a:gd name="T24" fmla="*/ 35778 w 1202"/>
                              <a:gd name="T25" fmla="*/ 0 h 1085"/>
                              <a:gd name="T26" fmla="*/ 35778 w 1202"/>
                              <a:gd name="T27" fmla="*/ 0 h 1085"/>
                              <a:gd name="T28" fmla="*/ 35778 w 1202"/>
                              <a:gd name="T29" fmla="*/ 0 h 1085"/>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202" h="1085">
                                <a:moveTo>
                                  <a:pt x="225" y="0"/>
                                </a:moveTo>
                                <a:lnTo>
                                  <a:pt x="556" y="0"/>
                                </a:lnTo>
                                <a:lnTo>
                                  <a:pt x="761" y="593"/>
                                </a:lnTo>
                                <a:lnTo>
                                  <a:pt x="763" y="593"/>
                                </a:lnTo>
                                <a:lnTo>
                                  <a:pt x="884" y="0"/>
                                </a:lnTo>
                                <a:lnTo>
                                  <a:pt x="1202" y="0"/>
                                </a:lnTo>
                                <a:lnTo>
                                  <a:pt x="974" y="1085"/>
                                </a:lnTo>
                                <a:lnTo>
                                  <a:pt x="646" y="1085"/>
                                </a:lnTo>
                                <a:lnTo>
                                  <a:pt x="447" y="477"/>
                                </a:lnTo>
                                <a:lnTo>
                                  <a:pt x="444" y="477"/>
                                </a:lnTo>
                                <a:lnTo>
                                  <a:pt x="317" y="1085"/>
                                </a:lnTo>
                                <a:lnTo>
                                  <a:pt x="0" y="1085"/>
                                </a:lnTo>
                                <a:lnTo>
                                  <a:pt x="225"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Freeform 61"/>
                        <wps:cNvSpPr>
                          <a:spLocks/>
                        </wps:cNvSpPr>
                        <wps:spPr bwMode="auto">
                          <a:xfrm>
                            <a:off x="824217" y="344809"/>
                            <a:ext cx="178404" cy="172005"/>
                          </a:xfrm>
                          <a:custGeom>
                            <a:avLst/>
                            <a:gdLst>
                              <a:gd name="T0" fmla="*/ 36036 w 1124"/>
                              <a:gd name="T1" fmla="*/ 0 h 1085"/>
                              <a:gd name="T2" fmla="*/ 178435 w 1124"/>
                              <a:gd name="T3" fmla="*/ 0 h 1085"/>
                              <a:gd name="T4" fmla="*/ 169386 w 1124"/>
                              <a:gd name="T5" fmla="*/ 44250 h 1085"/>
                              <a:gd name="T6" fmla="*/ 80169 w 1124"/>
                              <a:gd name="T7" fmla="*/ 44250 h 1085"/>
                              <a:gd name="T8" fmla="*/ 75406 w 1124"/>
                              <a:gd name="T9" fmla="*/ 65503 h 1085"/>
                              <a:gd name="T10" fmla="*/ 158115 w 1124"/>
                              <a:gd name="T11" fmla="*/ 65503 h 1085"/>
                              <a:gd name="T12" fmla="*/ 149701 w 1124"/>
                              <a:gd name="T13" fmla="*/ 106582 h 1085"/>
                              <a:gd name="T14" fmla="*/ 66834 w 1124"/>
                              <a:gd name="T15" fmla="*/ 106582 h 1085"/>
                              <a:gd name="T16" fmla="*/ 62230 w 1124"/>
                              <a:gd name="T17" fmla="*/ 128152 h 1085"/>
                              <a:gd name="T18" fmla="*/ 153511 w 1124"/>
                              <a:gd name="T19" fmla="*/ 128152 h 1085"/>
                              <a:gd name="T20" fmla="*/ 144304 w 1124"/>
                              <a:gd name="T21" fmla="*/ 172085 h 1085"/>
                              <a:gd name="T22" fmla="*/ 0 w 1124"/>
                              <a:gd name="T23" fmla="*/ 172085 h 1085"/>
                              <a:gd name="T24" fmla="*/ 36036 w 1124"/>
                              <a:gd name="T25" fmla="*/ 0 h 1085"/>
                              <a:gd name="T26" fmla="*/ 36036 w 1124"/>
                              <a:gd name="T27" fmla="*/ 0 h 1085"/>
                              <a:gd name="T28" fmla="*/ 36036 w 1124"/>
                              <a:gd name="T29" fmla="*/ 0 h 1085"/>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124" h="1085">
                                <a:moveTo>
                                  <a:pt x="227" y="0"/>
                                </a:moveTo>
                                <a:lnTo>
                                  <a:pt x="1124" y="0"/>
                                </a:lnTo>
                                <a:lnTo>
                                  <a:pt x="1067" y="279"/>
                                </a:lnTo>
                                <a:lnTo>
                                  <a:pt x="505" y="279"/>
                                </a:lnTo>
                                <a:lnTo>
                                  <a:pt x="475" y="413"/>
                                </a:lnTo>
                                <a:lnTo>
                                  <a:pt x="996" y="413"/>
                                </a:lnTo>
                                <a:lnTo>
                                  <a:pt x="943" y="672"/>
                                </a:lnTo>
                                <a:lnTo>
                                  <a:pt x="421" y="672"/>
                                </a:lnTo>
                                <a:lnTo>
                                  <a:pt x="392" y="808"/>
                                </a:lnTo>
                                <a:lnTo>
                                  <a:pt x="967" y="808"/>
                                </a:lnTo>
                                <a:lnTo>
                                  <a:pt x="909" y="1085"/>
                                </a:lnTo>
                                <a:lnTo>
                                  <a:pt x="0" y="1085"/>
                                </a:lnTo>
                                <a:lnTo>
                                  <a:pt x="227"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Freeform 62"/>
                        <wps:cNvSpPr>
                          <a:spLocks/>
                        </wps:cNvSpPr>
                        <wps:spPr bwMode="auto">
                          <a:xfrm>
                            <a:off x="987420" y="344809"/>
                            <a:ext cx="205104" cy="172005"/>
                          </a:xfrm>
                          <a:custGeom>
                            <a:avLst/>
                            <a:gdLst>
                              <a:gd name="T0" fmla="*/ 35822 w 1294"/>
                              <a:gd name="T1" fmla="*/ 0 h 1085"/>
                              <a:gd name="T2" fmla="*/ 88763 w 1294"/>
                              <a:gd name="T3" fmla="*/ 0 h 1085"/>
                              <a:gd name="T4" fmla="*/ 76875 w 1294"/>
                              <a:gd name="T5" fmla="*/ 56780 h 1085"/>
                              <a:gd name="T6" fmla="*/ 77192 w 1294"/>
                              <a:gd name="T7" fmla="*/ 57415 h 1085"/>
                              <a:gd name="T8" fmla="*/ 136155 w 1294"/>
                              <a:gd name="T9" fmla="*/ 0 h 1085"/>
                              <a:gd name="T10" fmla="*/ 205105 w 1294"/>
                              <a:gd name="T11" fmla="*/ 0 h 1085"/>
                              <a:gd name="T12" fmla="*/ 122841 w 1294"/>
                              <a:gd name="T13" fmla="*/ 71054 h 1085"/>
                              <a:gd name="T14" fmla="*/ 172612 w 1294"/>
                              <a:gd name="T15" fmla="*/ 172085 h 1085"/>
                              <a:gd name="T16" fmla="*/ 113014 w 1294"/>
                              <a:gd name="T17" fmla="*/ 172085 h 1085"/>
                              <a:gd name="T18" fmla="*/ 81313 w 1294"/>
                              <a:gd name="T19" fmla="*/ 105471 h 1085"/>
                              <a:gd name="T20" fmla="*/ 63402 w 1294"/>
                              <a:gd name="T21" fmla="*/ 121808 h 1085"/>
                              <a:gd name="T22" fmla="*/ 52941 w 1294"/>
                              <a:gd name="T23" fmla="*/ 172085 h 1085"/>
                              <a:gd name="T24" fmla="*/ 0 w 1294"/>
                              <a:gd name="T25" fmla="*/ 172085 h 1085"/>
                              <a:gd name="T26" fmla="*/ 35822 w 1294"/>
                              <a:gd name="T27" fmla="*/ 0 h 1085"/>
                              <a:gd name="T28" fmla="*/ 35822 w 1294"/>
                              <a:gd name="T29" fmla="*/ 0 h 1085"/>
                              <a:gd name="T30" fmla="*/ 35822 w 1294"/>
                              <a:gd name="T31" fmla="*/ 0 h 1085"/>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60000 65536"/>
                              <a:gd name="T46" fmla="*/ 0 60000 65536"/>
                              <a:gd name="T47" fmla="*/ 0 60000 65536"/>
                            </a:gdLst>
                            <a:ahLst/>
                            <a:cxnLst>
                              <a:cxn ang="T32">
                                <a:pos x="T0" y="T1"/>
                              </a:cxn>
                              <a:cxn ang="T33">
                                <a:pos x="T2" y="T3"/>
                              </a:cxn>
                              <a:cxn ang="T34">
                                <a:pos x="T4" y="T5"/>
                              </a:cxn>
                              <a:cxn ang="T35">
                                <a:pos x="T6" y="T7"/>
                              </a:cxn>
                              <a:cxn ang="T36">
                                <a:pos x="T8" y="T9"/>
                              </a:cxn>
                              <a:cxn ang="T37">
                                <a:pos x="T10" y="T11"/>
                              </a:cxn>
                              <a:cxn ang="T38">
                                <a:pos x="T12" y="T13"/>
                              </a:cxn>
                              <a:cxn ang="T39">
                                <a:pos x="T14" y="T15"/>
                              </a:cxn>
                              <a:cxn ang="T40">
                                <a:pos x="T16" y="T17"/>
                              </a:cxn>
                              <a:cxn ang="T41">
                                <a:pos x="T18" y="T19"/>
                              </a:cxn>
                              <a:cxn ang="T42">
                                <a:pos x="T20" y="T21"/>
                              </a:cxn>
                              <a:cxn ang="T43">
                                <a:pos x="T22" y="T23"/>
                              </a:cxn>
                              <a:cxn ang="T44">
                                <a:pos x="T24" y="T25"/>
                              </a:cxn>
                              <a:cxn ang="T45">
                                <a:pos x="T26" y="T27"/>
                              </a:cxn>
                              <a:cxn ang="T46">
                                <a:pos x="T28" y="T29"/>
                              </a:cxn>
                              <a:cxn ang="T47">
                                <a:pos x="T30" y="T31"/>
                              </a:cxn>
                            </a:cxnLst>
                            <a:rect l="0" t="0" r="r" b="b"/>
                            <a:pathLst>
                              <a:path w="1294" h="1085">
                                <a:moveTo>
                                  <a:pt x="226" y="0"/>
                                </a:moveTo>
                                <a:lnTo>
                                  <a:pt x="560" y="0"/>
                                </a:lnTo>
                                <a:lnTo>
                                  <a:pt x="485" y="358"/>
                                </a:lnTo>
                                <a:lnTo>
                                  <a:pt x="487" y="362"/>
                                </a:lnTo>
                                <a:lnTo>
                                  <a:pt x="859" y="0"/>
                                </a:lnTo>
                                <a:lnTo>
                                  <a:pt x="1294" y="0"/>
                                </a:lnTo>
                                <a:lnTo>
                                  <a:pt x="775" y="448"/>
                                </a:lnTo>
                                <a:lnTo>
                                  <a:pt x="1089" y="1085"/>
                                </a:lnTo>
                                <a:lnTo>
                                  <a:pt x="713" y="1085"/>
                                </a:lnTo>
                                <a:lnTo>
                                  <a:pt x="513" y="665"/>
                                </a:lnTo>
                                <a:lnTo>
                                  <a:pt x="400" y="768"/>
                                </a:lnTo>
                                <a:lnTo>
                                  <a:pt x="334" y="1085"/>
                                </a:lnTo>
                                <a:lnTo>
                                  <a:pt x="0" y="1085"/>
                                </a:lnTo>
                                <a:lnTo>
                                  <a:pt x="226"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64EAA350" id="Platno 102" o:spid="_x0000_s1026" editas="canvas" style="position:absolute;margin-left:-16.15pt;margin-top:-9.4pt;width:294.25pt;height:225.25pt;z-index:251657728" coordsize="37369,286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7369;height:28606;visibility:visible;mso-wrap-style:square">
                  <v:fill o:detectmouseclick="t"/>
                  <v:path o:connecttype="none"/>
                </v:shape>
                <v:shape id="Freeform 5" o:spid="_x0000_s1028" style="position:absolute;left:5397;width:7163;height:438;visibility:visible;mso-wrap-style:square;v-text-anchor:top" coordsize="4510,2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" path="m,l4510,r,277l,277,,xe" fillcolor="#209d4f" stroked="f">
                  <v:path arrowok="t" o:connecttype="custom" o:connectlocs="0,0;113765275,0;113765275,6928306;0,6928306;0,0;0,0" o:connectangles="0,0,0,0,0,0"/>
                </v:shape>
                <v:shape id="Freeform 6" o:spid="_x0000_s1029" style="position:absolute;left:5397;width:7163;height:876;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" path="m,l4510,r,553l,553,,xe" fillcolor="#209d4f" stroked="f">
                  <v:path arrowok="t" o:connecttype="custom" o:connectlocs="0,0;113765275,0;113765275,13881670;0,13881670;0,0;0,0" o:connectangles="0,0,0,0,0,0"/>
                </v:shape>
                <v:shape id="Freeform 7" o:spid="_x0000_s1030" style="position:absolute;left:5397;top:438;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" path="m,l4510,r,554l,554,,xe" fillcolor="#229e52" stroked="f">
                  <v:path arrowok="t" o:connecttype="custom" o:connectlocs="0,0;113765275,0;113765275,14052616;0,14052616;0,0;0,0" o:connectangles="0,0,0,0,0,0"/>
                </v:shape>
                <v:shape id="Freeform 8" o:spid="_x0000_s1031" style="position:absolute;left:5397;top:876;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" path="m,l4510,r,556l,556,,xe" fillcolor="#26a055" stroked="f">
                  <v:path arrowok="t" o:connecttype="custom" o:connectlocs="0,0;113765275,0;113765275,14002068;0,14002068;0,0;0,0" o:connectangles="0,0,0,0,0,0"/>
                </v:shape>
                <v:shape id="Freeform 9" o:spid="_x0000_s1032" style="position:absolute;left:5397;top:1758;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" path="m,l4510,r,556l,556,,xe" fillcolor="#29a158" stroked="f">
                  <v:path arrowok="t" o:connecttype="custom" o:connectlocs="0,0;113765275,0;113765275,14017943;0,14017943;0,0;0,0" o:connectangles="0,0,0,0,0,0"/>
                </v:shape>
                <v:shape id="Freeform 10" o:spid="_x0000_s1033" style="position:absolute;left:5397;top:1758;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" path="m,l4510,r,554l,554,,xe" fillcolor="#2ca35c" stroked="f">
                  <v:path arrowok="t" o:connecttype="custom" o:connectlocs="0,0;113765275,0;113765275,14068549;0,14068549;0,0;0,0" o:connectangles="0,0,0,0,0,0"/>
                </v:shape>
                <v:shape id="Freeform 11" o:spid="_x0000_s1034" style="position:absolute;left:5397;top:2203;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" path="m,l4510,r,554l,554,,xe" fillcolor="#30a55f" stroked="f">
                  <v:path arrowok="t" o:connecttype="custom" o:connectlocs="0,0;113765275,0;113765275,13856612;0,13856612;0,0;0,0" o:connectangles="0,0,0,0,0,0"/>
                </v:shape>
                <v:shape id="Freeform 12" o:spid="_x0000_s1035" style="position:absolute;left:5397;top:2641;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" path="m,l4510,r,555l,555,,xe" fillcolor="#33a662" stroked="f">
                  <v:path arrowok="t" o:connecttype="custom" o:connectlocs="0,0;113765275,0;113765275,14043200;0,14043200;0,0;0,0" o:connectangles="0,0,0,0,0,0"/>
                </v:shape>
                <v:shape id="Freeform 13" o:spid="_x0000_s1036" style="position:absolute;left:5397;top:3079;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" path="m,l4510,r,554l,554,,xe" fillcolor="#37a866" stroked="f">
                  <v:path arrowok="t" o:connecttype="custom" o:connectlocs="0,0;113765275,0;113765275,14068549;0,14068549;0,0;0,0" o:connectangles="0,0,0,0,0,0"/>
                </v:shape>
                <v:shape id="Freeform 14" o:spid="_x0000_s1037" style="position:absolute;left:5397;top:3524;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" path="m,l4510,r,554l,554,,xe" fillcolor="#3ba969" stroked="f">
                  <v:path arrowok="t" o:connecttype="custom" o:connectlocs="0,0;113765275,0;113765275,13856612;0,13856612;0,0;0,0" o:connectangles="0,0,0,0,0,0"/>
                </v:shape>
                <v:shape id="Freeform 15" o:spid="_x0000_s1038" style="position:absolute;left:5397;top:3962;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" path="m,l4510,r,555l,555,,xe" fillcolor="#3fab6c" stroked="f">
                  <v:path arrowok="t" o:connecttype="custom" o:connectlocs="0,0;113765275,0;113765275,14043200;0,14043200;0,0;0,0" o:connectangles="0,0,0,0,0,0"/>
                </v:shape>
                <v:shape id="Freeform 18" o:spid="_x0000_s1039" style="position:absolute;left:5397;top:4400;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" path="m,l4510,r,556l,556,,xe" fillcolor="#44ad70" stroked="f">
                  <v:path arrowok="t" o:connecttype="custom" o:connectlocs="0,0;113765275,0;113765275,14017943;0,14017943;0,0;0,0" o:connectangles="0,0,0,0,0,0"/>
                </v:shape>
                <v:shape id="Freeform 19" o:spid="_x0000_s1040" style="position:absolute;left:5397;top:4845;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" path="m,l4510,r,554l,554,,xe" fillcolor="#49af73" stroked="f">
                  <v:path arrowok="t" o:connecttype="custom" o:connectlocs="0,0;113765275,0;113765275,13856612;0,13856612;0,0;0,0" o:connectangles="0,0,0,0,0,0"/>
                </v:shape>
                <v:shape id="Freeform 20" o:spid="_x0000_s1041" style="position:absolute;left:5397;top:5283;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" path="m,l4510,r,554l,554,,xe" fillcolor="#4db077" stroked="f">
                  <v:path arrowok="t" o:connecttype="custom" o:connectlocs="0,0;113765275,0;113765275,14052616;0,14052616;0,0;0,0" o:connectangles="0,0,0,0,0,0"/>
                </v:shape>
                <v:shape id="Freeform 21" o:spid="_x0000_s1042" style="position:absolute;left:5397;top:5721;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" path="m,l4510,r,556l,556,,xe" fillcolor="#51b27a" stroked="f">
                  <v:path arrowok="t" o:connecttype="custom" o:connectlocs="0,0;113765275,0;113765275,14017943;0,14017943;0,0;0,0" o:connectangles="0,0,0,0,0,0"/>
                </v:shape>
                <v:shape id="Freeform 22" o:spid="_x0000_s1043" style="position:absolute;left:5397;top:6165;width:7163;height:877;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" path="m,l4510,r,555l,555,,xe" fillcolor="#54b47e" stroked="f">
                  <v:path arrowok="t" o:connecttype="custom" o:connectlocs="0,0;113765275,0;113765275,13847435;0,13847435;0,0;0,0" o:connectangles="0,0,0,0,0,0"/>
                </v:shape>
                <v:shape id="Freeform 21" o:spid="_x0000_s1044" style="position:absolute;left:5397;top:6604;width:7163;height:876;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" path="m,l4510,r,553l,553,,xe" fillcolor="#56b682" stroked="f">
                  <v:path arrowok="t" o:connecttype="custom" o:connectlocs="0,0;113765275,0;113765275,13881670;0,13881670;0,0;0,0" o:connectangles="0,0,0,0,0,0"/>
                </v:shape>
                <v:shape id="Freeform 22" o:spid="_x0000_s1045" style="position:absolute;left:5397;top:7042;width:7163;height:882;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" path="m,l4510,r,555l,555,,xe" fillcolor="#59b885" stroked="f">
                  <v:path arrowok="t" o:connecttype="custom" o:connectlocs="0,0;113765275,0;113765275,14027296;0,14027296;0,0;0,0" o:connectangles="0,0,0,0,0,0"/>
                </v:shape>
                <v:shape id="Freeform 23" o:spid="_x0000_s1046" style="position:absolute;left:5397;top:7480;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" path="m,l4510,r,556l,556,,xe" fillcolor="#5eba89" stroked="f">
                  <v:path arrowok="t" o:connecttype="custom" o:connectlocs="0,0;113765275,0;113765275,14002068;0,14002068;0,0;0,0" o:connectangles="0,0,0,0,0,0"/>
                </v:shape>
                <v:shape id="Freeform 24" o:spid="_x0000_s1047" style="position:absolute;left:5397;top:7924;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" path="m,l4510,r,554l,554,,xe" fillcolor="#64bb8b" stroked="f">
                  <v:path arrowok="t" o:connecttype="custom" o:connectlocs="0,0;113765275,0;113765275,14068549;0,14068549;0,0;0,0" o:connectangles="0,0,0,0,0,0"/>
                </v:shape>
                <v:shape id="Freeform 25" o:spid="_x0000_s1048" style="position:absolute;left:5397;top:8362;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" path="m,l4510,r,554l,554,,xe" fillcolor="#6abd8f" stroked="f">
                  <v:path arrowok="t" o:connecttype="custom" o:connectlocs="0,0;113765275,0;113765275,14068549;0,14068549;0,0;0,0" o:connectangles="0,0,0,0,0,0"/>
                </v:shape>
                <v:shape id="Freeform 26" o:spid="_x0000_s1049" style="position:absolute;left:5397;top:8807;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" path="m,l4510,r,555l,555,,xe" fillcolor="#73be93" stroked="f">
                  <v:path arrowok="t" o:connecttype="custom" o:connectlocs="0,0;113765275,0;113765275,13831646;0,13831646;0,0;0,0" o:connectangles="0,0,0,0,0,0"/>
                </v:shape>
                <v:shape id="Freeform 27" o:spid="_x0000_s1050" style="position:absolute;left:5397;top:9245;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" path="m,l4510,r,555l,555,,xe" fillcolor="#76c095" stroked="f">
                  <v:path arrowok="t" o:connecttype="custom" o:connectlocs="0,0;113765275,0;113765275,14043200;0,14043200;0,0;0,0" o:connectangles="0,0,0,0,0,0"/>
                </v:shape>
                <v:shape id="Freeform 28" o:spid="_x0000_s1051" style="position:absolute;left:5397;top:9683;width:7163;height:883;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" path="m,l4510,r,553l,553,,xe" fillcolor="#7ac299" stroked="f">
                  <v:path arrowok="t" o:connecttype="custom" o:connectlocs="0,0;113765275,0;113765275,14093989;0,14093989;0,0;0,0" o:connectangles="0,0,0,0,0,0"/>
                </v:shape>
                <v:shape id="Freeform 29" o:spid="_x0000_s1052" style="position:absolute;left:5397;top:10128;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" path="m,l4510,r,555l,555,,xe" fillcolor="#7ec49c" stroked="f">
                  <v:path arrowok="t" o:connecttype="custom" o:connectlocs="0,0;113765275,0;113765275,13831646;0,13831646;0,0;0,0" o:connectangles="0,0,0,0,0,0"/>
                </v:shape>
                <v:shape id="Freeform 30" o:spid="_x0000_s1053" style="position:absolute;left:5397;top:10566;width:7163;height:876;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" path="m,l4510,r,556l,556,,xe" fillcolor="#82c6a0" stroked="f">
                  <v:path arrowok="t" o:connecttype="custom" o:connectlocs="0,0;113765275,0;113765275,13806768;0,13806768;0,0;0,0" o:connectangles="0,0,0,0,0,0"/>
                </v:shape>
                <v:shape id="Freeform 31" o:spid="_x0000_s1054" style="position:absolute;left:5397;top:11004;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" path="m,l4510,r,554l,554,,xe" fillcolor="#86c8a3" stroked="f">
                  <v:path arrowok="t" o:connecttype="custom" o:connectlocs="0,0;113765275,0;113765275,14068549;0,14068549;0,0;0,0" o:connectangles="0,0,0,0,0,0"/>
                </v:shape>
                <v:shape id="Freeform 32" o:spid="_x0000_s1055" style="position:absolute;left:5397;top:11442;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" path="m,l4510,r,555l,555,,xe" fillcolor="#8ac9a6" stroked="f">
                  <v:path arrowok="t" o:connecttype="custom" o:connectlocs="0,0;113765275,0;113765275,14043200;0,14043200;0,0;0,0" o:connectangles="0,0,0,0,0,0"/>
                </v:shape>
                <v:shape id="Freeform 33" o:spid="_x0000_s1056" style="position:absolute;left:5397;top:11887;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" path="m,l4510,r,555l,555,,xe" fillcolor="#91caaa" stroked="f">
                  <v:path arrowok="t" o:connecttype="custom" o:connectlocs="0,0;113765275,0;113765275,13831646;0,13831646;0,0;0,0" o:connectangles="0,0,0,0,0,0"/>
                </v:shape>
                <v:shape id="Freeform 34" o:spid="_x0000_s1057" style="position:absolute;left:5397;top:12325;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" path="m,l4510,r,554l,554,,xe" fillcolor="#95ccad" stroked="f">
                  <v:path arrowok="t" o:connecttype="custom" o:connectlocs="0,0;113765275,0;113765275,14068549;0,14068549;0,0;0,0" o:connectangles="0,0,0,0,0,0"/>
                </v:shape>
                <v:shape id="Freeform 35" o:spid="_x0000_s1058" style="position:absolute;left:5397;top:12763;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" path="m,l4510,r,555l,555,,xe" fillcolor="#99ceb1" stroked="f">
                  <v:path arrowok="t" o:connecttype="custom" o:connectlocs="0,0;113765275,0;113765275,14043200;0,14043200;0,0;0,0" o:connectangles="0,0,0,0,0,0"/>
                </v:shape>
                <v:shape id="Freeform 36" o:spid="_x0000_s1059" style="position:absolute;left:5397;top:13208;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" path="m,l4510,r,555l,555,,xe" fillcolor="#9fd0b4" stroked="f">
                  <v:path arrowok="t" o:connecttype="custom" o:connectlocs="0,0;113765275,0;113765275,13831646;0,13831646;0,0;0,0" o:connectangles="0,0,0,0,0,0"/>
                </v:shape>
                <v:shape id="Freeform 37" o:spid="_x0000_s1060" style="position:absolute;left:5397;top:13646;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" path="m,l4510,r,554l,554,,xe" fillcolor="#a3d1b7" stroked="f">
                  <v:path arrowok="t" o:connecttype="custom" o:connectlocs="0,0;113765275,0;113765275,14052616;0,14052616;0,0;0,0" o:connectangles="0,0,0,0,0,0"/>
                </v:shape>
                <v:shape id="Freeform 38" o:spid="_x0000_s1061" style="position:absolute;left:5397;top:14084;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" path="m,l4510,r,554l,554,,xe" fillcolor="#a7d2ba" stroked="f">
                  <v:path arrowok="t" o:connecttype="custom" o:connectlocs="0,0;113765275,0;113765275,14052616;0,14052616;0,0;0,0" o:connectangles="0,0,0,0,0,0"/>
                </v:shape>
                <v:shape id="Freeform 39" o:spid="_x0000_s1062" style="position:absolute;left:5397;top:14528;width:7163;height:877;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" path="m,l4510,r,555l,555,,xe" fillcolor="#acd3bd" stroked="f">
                  <v:path arrowok="t" o:connecttype="custom" o:connectlocs="0,0;113765275,0;113765275,13847435;0,13847435;0,0;0,0" o:connectangles="0,0,0,0,0,0"/>
                </v:shape>
                <v:shape id="Freeform 40" o:spid="_x0000_s1063" style="position:absolute;left:5397;top:14966;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" path="m,l4510,r,555l,555,,xe" fillcolor="#b0d5c0" stroked="f">
                  <v:path arrowok="t" o:connecttype="custom" o:connectlocs="0,0;113765275,0;113765275,14043200;0,14043200;0,0;0,0" o:connectangles="0,0,0,0,0,0"/>
                </v:shape>
                <v:shape id="Freeform 41" o:spid="_x0000_s1064" style="position:absolute;left:5397;top:15405;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" path="m,l4510,r,554l,554,,xe" fillcolor="#b5d6c4" stroked="f">
                  <v:path arrowok="t" o:connecttype="custom" o:connectlocs="0,0;113765275,0;113765275,14052616;0,14052616;0,0;0,0" o:connectangles="0,0,0,0,0,0"/>
                </v:shape>
                <v:shape id="Freeform 42" o:spid="_x0000_s1065" style="position:absolute;left:5397;top:15849;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" path="m,l4510,r,555l,555,,xe" fillcolor="#bad9c7" stroked="f">
                  <v:path arrowok="t" o:connecttype="custom" o:connectlocs="0,0;113765275,0;113765275,13831646;0,13831646;0,0;0,0" o:connectangles="0,0,0,0,0,0"/>
                </v:shape>
                <v:shape id="Freeform 43" o:spid="_x0000_s1066" style="position:absolute;left:5397;top:16287;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" path="m,l4510,r,555l,555,,xe" fillcolor="#bedbcc" stroked="f">
                  <v:path arrowok="t" o:connecttype="custom" o:connectlocs="0,0;113765275,0;113765275,14043200;0,14043200;0,0;0,0" o:connectangles="0,0,0,0,0,0"/>
                </v:shape>
                <v:shape id="Freeform 44" o:spid="_x0000_s1067" style="position:absolute;left:5397;top:16725;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" path="m,l4510,r,554l,554,,xe" fillcolor="#c4ddcf" stroked="f">
                  <v:path arrowok="t" o:connecttype="custom" o:connectlocs="0,0;113765275,0;113765275,14068549;0,14068549;0,0;0,0" o:connectangles="0,0,0,0,0,0"/>
                </v:shape>
                <v:shape id="Freeform 45" o:spid="_x0000_s1068" style="position:absolute;left:5397;top:17170;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" path="m,l4510,r,555l,555,,xe" fillcolor="#c9ded3" stroked="f">
                  <v:path arrowok="t" o:connecttype="custom" o:connectlocs="0,0;113765275,0;113765275,13831646;0,13831646;0,0;0,0" o:connectangles="0,0,0,0,0,0"/>
                </v:shape>
                <v:shape id="Freeform 46" o:spid="_x0000_s1069" style="position:absolute;left:5397;top:17608;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" path="m,l4510,r,555l,555,,xe" fillcolor="#d0e0d7" stroked="f">
                  <v:path arrowok="t" o:connecttype="custom" o:connectlocs="0,0;113765275,0;113765275,14043200;0,14043200;0,0;0,0" o:connectangles="0,0,0,0,0,0"/>
                </v:shape>
                <v:shape id="Freeform 47" o:spid="_x0000_s1070" style="position:absolute;left:5397;top:18046;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" path="m,l4510,r,554l,554,,xe" fillcolor="#d6e2da" stroked="f">
                  <v:path arrowok="t" o:connecttype="custom" o:connectlocs="0,0;113765275,0;113765275,14068549;0,14068549;0,0;0,0" o:connectangles="0,0,0,0,0,0"/>
                </v:shape>
                <v:shape id="Freeform 48" o:spid="_x0000_s1071" style="position:absolute;left:5397;top:18491;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" path="m,l4510,r,554l,554,,xe" fillcolor="#dce4dd" stroked="f">
                  <v:path arrowok="t" o:connecttype="custom" o:connectlocs="0,0;113765275,0;113765275,13856612;0,13856612;0,0;0,0" o:connectangles="0,0,0,0,0,0"/>
                </v:shape>
                <v:shape id="Freeform 49" o:spid="_x0000_s1072" style="position:absolute;left:5397;top:18929;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" path="m,l4510,r,555l,555,,xe" fillcolor="#e0e7e1" stroked="f">
                  <v:path arrowok="t" o:connecttype="custom" o:connectlocs="0,0;113765275,0;113765275,14043200;0,14043200;0,0;0,0" o:connectangles="0,0,0,0,0,0"/>
                </v:shape>
                <v:shape id="Freeform 50" o:spid="_x0000_s1073" style="position:absolute;left:5397;top:19367;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" path="m,l4510,r,555l,555,,xe" fillcolor="#e4eae5" stroked="f">
                  <v:path arrowok="t" o:connecttype="custom" o:connectlocs="0,0;113765275,0;113765275,14043200;0,14043200;0,0;0,0" o:connectangles="0,0,0,0,0,0"/>
                </v:shape>
                <v:shape id="Freeform 51" o:spid="_x0000_s1074" style="position:absolute;left:5397;top:19812;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" path="m,l4510,r,554l,554,,xe" fillcolor="#e8ede9" stroked="f">
                  <v:path arrowok="t" o:connecttype="custom" o:connectlocs="0,0;113765275,0;113765275,13856612;0,13856612;0,0;0,0" o:connectangles="0,0,0,0,0,0"/>
                </v:shape>
                <v:shape id="Freeform 52" o:spid="_x0000_s1075" style="position:absolute;left:5397;top:20250;width:7163;height:882;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" path="m,l4510,r,555l,555,,xe" fillcolor="#ecf0ed" stroked="f">
                  <v:path arrowok="t" o:connecttype="custom" o:connectlocs="0,0;113765275,0;113765275,14027296;0,14027296;0,0;0,0" o:connectangles="0,0,0,0,0,0"/>
                </v:shape>
                <v:shape id="Freeform 53" o:spid="_x0000_s1076" style="position:absolute;left:5397;top:20688;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" path="m,l4510,r,556l,556,,xe" fillcolor="#f0f3f1" stroked="f">
                  <v:path arrowok="t" o:connecttype="custom" o:connectlocs="0,0;113765275,0;113765275,14002068;0,14002068;0,0;0,0" o:connectangles="0,0,0,0,0,0"/>
                </v:shape>
                <v:shape id="Freeform 54" o:spid="_x0000_s1077" style="position:absolute;left:5397;top:21132;width:7163;height:877;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" path="m,l4510,r,554l,554,,xe" fillcolor="#f5f7f5" stroked="f">
                  <v:path arrowok="t" o:connecttype="custom" o:connectlocs="0,0;113765275,0;113765275,13872430;0,13872430;0,0;0,0" o:connectangles="0,0,0,0,0,0"/>
                </v:shape>
                <v:shape id="Freeform 55" o:spid="_x0000_s1078" style="position:absolute;left:5397;top:21570;width:7163;height:439;visibility:visible;mso-wrap-style:square;v-text-anchor:top" coordsize="4510,2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" path="m,l4510,r,276l,276,,xe" stroked="f">
                  <v:path arrowok="t" o:connecttype="custom" o:connectlocs="0,0;113765275,0;113765275,6969284;0,6969284;0,0;0,0" o:connectangles="0,0,0,0,0,0"/>
                </v:shape>
                <v:shape id="Freeform 56" o:spid="_x0000_s1079" style="position:absolute;left:5397;top:22009;width:7163;height:0;visibility:visible;mso-wrap-style:square;v-text-anchor:top" coordsize="45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" path="m,l4510,,,xm4510,r,xe" stroked="f">
                  <v:path arrowok="t" o:connecttype="custom" o:connectlocs="0,0;113765275,0;0,0;0,0;0,0;113765275,0;113765275,0;113765275,0" o:connectangles="0,0,0,0,0,0,0,0"/>
                  <o:lock v:ext="edit" verticies="t"/>
                </v:shape>
                <v:shape id="Freeform 57" o:spid="_x0000_s1080" style="position:absolute;left:9848;top:23450;width:7;height:0;visibility:visible;mso-wrap-style:square;v-text-anchor:top" coordsize="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" path="m,l,,1,,,xe" fillcolor="#00913f" stroked="f">
                  <v:path arrowok="t" o:connecttype="custom" o:connectlocs="0,0;0,0;0,0;0,0;0,0;444500,0;444500,0;444500,0;444500,0;444500,0;0,0;0,0;0,0" o:connectangles="0,0,0,0,0,0,0,0,0,0,0,0,0"/>
                </v:shape>
                <v:shape id="Freeform 58" o:spid="_x0000_s1081" style="position:absolute;left:6235;top:22904;width:4636;height:2102;visibility:visible;mso-wrap-style:square;v-text-anchor:top" coordsize="2924,13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" path="m2924,1326l,1326,53,902,204,518,439,184,548,85,662,24,778,r-1,l905,32r114,101l1102,293r-2,-7l1247,555r206,180l1703,800r233,-57l2133,586,2280,346r292,242l2768,924r71,401l2924,1325r,1xe" fillcolor="#009c4a" stroked="f">
                  <v:path arrowok="t" o:connecttype="custom" o:connectlocs="73497248,33319870;0,33319870;0,33319870;0,33319870;0,33319870;1332162,22665628;5127763,13016285;11034655,4623581;11034655,4623581;11034655,4623581;11034655,4623581;11034655,4623581;11034655,4623581;13774451,2135826;16639980,603034;19555770,0;19555770,0;19555770,0;19530560,0;19530560,0;19530560,0;22747917,804046;25613446,3342053;27699686,7362600;27699686,7362600;27699686,7362600;27649425,7186636;27649425,7186636;27649425,7186636;31344344,13946043;36522369,18469118;42806300,20102415;42806300,20102415;48663090,18670129;53614859,14725041;57309778,8694380;57309778,8694380;64649355,14775294;69576073,23218410;71360746,33294665;71360746,33294665;71360746,33294665;73497248,33294665;73497248,33319870;73497248,33319870;73497248,33319870" o:connectangles="0,0,0,0,0,0,0,0,0,0,0,0,0,0,0,0,0,0,0,0,0,0,0,0,0,0,0,0,0,0,0,0,0,0,0,0,0,0,0,0,0,0,0,0,0,0"/>
                </v:shape>
                <v:shape id="Freeform 59" o:spid="_x0000_s1082" style="position:absolute;left:5334;top:22009;width:7200;height:6597;visibility:visible;mso-wrap-style:square;v-text-anchor:top" coordsize="4539,4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" path="m3406,1887r568,1l3947,2194r-79,287l3741,2746r-168,238l3369,3190r-238,167l2864,3484r-287,79l2271,3590r-307,-27l1676,3484,1410,3357,1172,3190,968,2984,799,2746,674,2481,594,2194,567,1888r53,-424l771,1080,1006,746r109,-99l1229,586r116,-24l1344,562r128,32l1586,695r83,160l1667,848r147,269l2020,1297r250,65l2503,1305r197,-159l2848,908r-1,l3139,1150r196,336l3406,1887r1,l3406,1887xm3974,1888r-36,-346l3838,1220,3679,929,3468,675,3213,468,3042,393,2865,365r-177,22l2514,470,2375,603,2274,775r-2,2l2137,452,1925,200,1642,41,1328,,1013,74,721,248,466,513r,-4l270,814,123,1148,32,1507,,1887r18,285l69,2445r84,262l265,2953r142,231l572,3393r190,190l973,3749r229,141l1449,4003r261,84l1985,4138r284,18l2554,4138r274,-51l3090,4003r247,-113l3566,3749r209,-166l3967,3393r165,-209l4274,2953r112,-246l4470,2445r50,-273l4539,1887r-566,l3974,1888xe" fillcolor="black" stroked="f">
                  <v:path arrowok="t" o:connecttype="custom" o:connectlocs="100008184,47577088;97340531,62520567;84782878,80387215;64851704,89786595;49425257,89786595;29494083,80387215;16961652,62520567;14268936,47577088;25316606,18799077;25316606,18799077;28059607,16304185;33847796,14162327;33822574,14162327;39912633,17513772;42001451,21545729;41951007,21369370;57125870,34322110;67947177,28878969;71671612,22881354;71646548,22881354;85714026,47551849;85739248,47551849;100008184,47577088;92584219,23410588;80857144,11793473;80857144,11793473;72099432,9197941;63266372,11843952;57226599,19529750;57176313,19580229;48443824,5039946;33419976,0;11727234,12927501;11727234,12826702;6794686,20512659;0,47551849;1736504,61613377;10242473,80235937;24486187,94473824;43033170,102991253;57100806,104730074;77761671,100874476;95000129,90290589;107557782,74414839;113748570,54733811;114226676,47551849;100008184,47577088" o:connectangles="0,0,0,0,0,0,0,0,0,0,0,0,0,0,0,0,0,0,0,0,0,0,0,0,0,0,0,0,0,0,0,0,0,0,0,0,0,0,0,0,0,0,0,0,0,0,0"/>
                  <o:lock v:ext="edit" verticies="t"/>
                </v:shape>
                <v:shape id="Freeform 60" o:spid="_x0000_s1083" style="position:absolute;left:6477;top:3448;width:1911;height:1720;visibility:visible;mso-wrap-style:square;v-text-anchor:top" coordsize="1202,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" path="m225,l556,,761,593r2,l884,r318,l974,1085r-328,l447,477r-3,l317,1085,,1085,225,xe" stroked="f">
                  <v:path arrowok="t" o:connecttype="custom" o:connectlocs="5688285,0;14056478,0;19239181,14910059;19289739,14910059;22348834,0;30388239,0;24624116,27280627;16331761,27280627;11300733,11993425;11224896,11993425;8014126,27280627;0,27280627;5688285,0;5688285,0;5688285,0" o:connectangles="0,0,0,0,0,0,0,0,0,0,0,0,0,0,0"/>
                </v:shape>
                <v:shape id="Freeform 61" o:spid="_x0000_s1084" style="position:absolute;left:8242;top:3448;width:1784;height:1720;visibility:visible;mso-wrap-style:square;v-text-anchor:top" coordsize="1124,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" path="m227,r897,l1067,279r-562,l475,413r521,l943,672r-522,l392,808r575,l909,1085,,1085,227,xe" stroked="f">
                  <v:path arrowok="t" o:connecttype="custom" o:connectlocs="5719721,0;28321635,0;26885356,7014950;12724618,7014950;11968623,10384188;25096395,10384188;23760905,16896440;10608054,16896440;9877296,20315931;24365637,20315931;22904280,27280627;0,27280627;5719721,0;5719721,0;5719721,0" o:connectangles="0,0,0,0,0,0,0,0,0,0,0,0,0,0,0"/>
                </v:shape>
                <v:shape id="Freeform 62" o:spid="_x0000_s1085" style="position:absolute;left:9874;top:3448;width:2051;height:1720;visibility:visible;mso-wrap-style:square;v-text-anchor:top" coordsize="1294,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" path="m226,l560,,485,358r2,4l859,r435,l775,448r314,637l713,1085,513,665,400,768r-66,317l,1085,226,xe" stroked="f">
                  <v:path arrowok="t" o:connecttype="custom" o:connectlocs="5677925,0;14069278,0;12184985,9001331;12235230,9101997;21581094,0;32509935,0;19470773,11264187;27359669,27280627;17913156,27280627;12888425,16720313;10049462,19310217;8391353,27280627;0,27280627;5677925,0;5677925,0;5677925,0" o:connectangles="0,0,0,0,0,0,0,0,0,0,0,0,0,0,0,0"/>
                </v:shape>
              </v:group>
            </w:pict>
          </mc:Fallback>
        </mc:AlternateContent>
      </w:r>
    </w:p>
    <w:p w14:paraId="1A98900F" w14:textId="77777777" w:rsidR="00F63506" w:rsidRPr="004461D5" w:rsidRDefault="00F63506">
      <w:pPr>
        <w:rPr>
          <w:lang w:val="sl-SI"/>
        </w:rPr>
      </w:pPr>
    </w:p>
    <w:p w14:paraId="69DB4A1E" w14:textId="3C5BB3E4" w:rsidR="00194A54" w:rsidRPr="004461D5" w:rsidRDefault="00956AEF">
      <w:r w:rsidRPr="004461D5">
        <w:t xml:space="preserve">                </w:t>
      </w:r>
    </w:p>
    <w:p w14:paraId="1CB7435B" w14:textId="77777777" w:rsidR="00194A54" w:rsidRPr="004461D5" w:rsidRDefault="00194A54"/>
    <w:p w14:paraId="3D9FC776" w14:textId="77777777" w:rsidR="00194A54" w:rsidRPr="004461D5" w:rsidRDefault="00194A54"/>
    <w:p w14:paraId="35B3C5B2" w14:textId="77777777" w:rsidR="00194A54" w:rsidRPr="004461D5" w:rsidRDefault="00194A54"/>
    <w:p w14:paraId="4CB4109C" w14:textId="77777777" w:rsidR="00194A54" w:rsidRPr="004461D5" w:rsidRDefault="00194A54"/>
    <w:p w14:paraId="32EE0D6F" w14:textId="77777777" w:rsidR="00194A54" w:rsidRPr="004461D5" w:rsidRDefault="00194A54"/>
    <w:p w14:paraId="71863037" w14:textId="77777777" w:rsidR="008F7E85" w:rsidRPr="004461D5" w:rsidRDefault="00956AEF" w:rsidP="00226704">
      <w:r w:rsidRPr="004461D5">
        <w:t xml:space="preserve">                           </w:t>
      </w:r>
      <w:r w:rsidR="003553D4" w:rsidRPr="004461D5">
        <w:t xml:space="preserve">   </w:t>
      </w:r>
      <w:r w:rsidRPr="004461D5">
        <w:t xml:space="preserve"> </w:t>
      </w:r>
      <w:r w:rsidR="00226704" w:rsidRPr="004461D5">
        <w:t xml:space="preserve">       </w:t>
      </w:r>
    </w:p>
    <w:p w14:paraId="43F4A677" w14:textId="743ACE4D" w:rsidR="008F7E85" w:rsidRPr="004461D5" w:rsidRDefault="000B0DE4" w:rsidP="00F15F2B">
      <w:pPr>
        <w:ind w:right="425"/>
        <w:jc w:val="center"/>
        <w:rPr>
          <w:b/>
          <w:sz w:val="36"/>
          <w:szCs w:val="36"/>
        </w:rPr>
      </w:pPr>
      <w:r w:rsidRPr="004461D5">
        <w:rPr>
          <w:b/>
          <w:sz w:val="36"/>
          <w:szCs w:val="36"/>
        </w:rPr>
        <w:t xml:space="preserve">DRAFT </w:t>
      </w:r>
      <w:r w:rsidR="000810E8" w:rsidRPr="004461D5">
        <w:rPr>
          <w:b/>
          <w:sz w:val="36"/>
          <w:szCs w:val="36"/>
        </w:rPr>
        <w:t xml:space="preserve">CONTRACT </w:t>
      </w:r>
      <w:r w:rsidR="00BA7E53" w:rsidRPr="004461D5">
        <w:rPr>
          <w:b/>
          <w:sz w:val="36"/>
          <w:szCs w:val="36"/>
        </w:rPr>
        <w:t>No.</w:t>
      </w:r>
    </w:p>
    <w:p w14:paraId="1BA30012" w14:textId="77777777" w:rsidR="00497F1E" w:rsidRPr="004461D5" w:rsidRDefault="00497F1E" w:rsidP="00F15F2B">
      <w:pPr>
        <w:ind w:right="425"/>
        <w:jc w:val="center"/>
        <w:rPr>
          <w:b/>
          <w:sz w:val="36"/>
          <w:szCs w:val="36"/>
        </w:rPr>
      </w:pPr>
    </w:p>
    <w:p w14:paraId="57466809" w14:textId="77777777" w:rsidR="008F7E85" w:rsidRPr="004461D5" w:rsidRDefault="00573A15" w:rsidP="00F15F2B">
      <w:pPr>
        <w:ind w:right="425"/>
        <w:jc w:val="center"/>
        <w:rPr>
          <w:b/>
          <w:szCs w:val="24"/>
        </w:rPr>
      </w:pPr>
      <w:r w:rsidRPr="004461D5">
        <w:rPr>
          <w:b/>
          <w:szCs w:val="24"/>
        </w:rPr>
        <w:t>F</w:t>
      </w:r>
      <w:r w:rsidR="008F7E85" w:rsidRPr="004461D5">
        <w:rPr>
          <w:b/>
          <w:szCs w:val="24"/>
        </w:rPr>
        <w:t>or</w:t>
      </w:r>
    </w:p>
    <w:p w14:paraId="431215A2" w14:textId="77777777" w:rsidR="00573A15" w:rsidRPr="004461D5" w:rsidRDefault="00573A15" w:rsidP="00F15F2B">
      <w:pPr>
        <w:ind w:right="425"/>
        <w:jc w:val="center"/>
        <w:rPr>
          <w:b/>
          <w:szCs w:val="24"/>
        </w:rPr>
      </w:pPr>
    </w:p>
    <w:p w14:paraId="27D4C510" w14:textId="77777777" w:rsidR="00573A15" w:rsidRPr="004461D5" w:rsidRDefault="00573A15" w:rsidP="00F15F2B">
      <w:pPr>
        <w:ind w:right="425"/>
        <w:jc w:val="center"/>
        <w:rPr>
          <w:b/>
          <w:i/>
          <w:szCs w:val="24"/>
        </w:rPr>
      </w:pPr>
    </w:p>
    <w:p w14:paraId="2898CF28" w14:textId="77777777" w:rsidR="008F7E85" w:rsidRPr="004461D5" w:rsidRDefault="008F7E85" w:rsidP="00F15F2B">
      <w:pPr>
        <w:ind w:right="425"/>
        <w:jc w:val="center"/>
        <w:rPr>
          <w:b/>
          <w:i/>
          <w:szCs w:val="24"/>
        </w:rPr>
      </w:pPr>
    </w:p>
    <w:p w14:paraId="75DA3AE8" w14:textId="77777777" w:rsidR="008A44B8" w:rsidRPr="004461D5" w:rsidRDefault="008A44B8" w:rsidP="00F15F2B">
      <w:pPr>
        <w:ind w:right="425"/>
        <w:jc w:val="center"/>
        <w:rPr>
          <w:b/>
          <w:i/>
          <w:szCs w:val="24"/>
        </w:rPr>
      </w:pPr>
    </w:p>
    <w:p w14:paraId="59F4652E" w14:textId="53349672" w:rsidR="002102AD" w:rsidRPr="004461D5" w:rsidRDefault="008A44B8" w:rsidP="00F15F2B">
      <w:pPr>
        <w:ind w:right="425"/>
        <w:jc w:val="center"/>
        <w:rPr>
          <w:b/>
          <w:bCs/>
          <w:i/>
          <w:iCs/>
          <w:sz w:val="28"/>
          <w:szCs w:val="28"/>
        </w:rPr>
      </w:pPr>
      <w:r w:rsidRPr="004461D5">
        <w:rPr>
          <w:b/>
          <w:bCs/>
          <w:i/>
          <w:iCs/>
          <w:sz w:val="28"/>
          <w:szCs w:val="28"/>
          <w:lang w:val="en-US"/>
        </w:rPr>
        <w:t>Handbook for Crack Flaw Evaluation on Core Barrel Welds</w:t>
      </w:r>
    </w:p>
    <w:p w14:paraId="0FDA82CF" w14:textId="77777777" w:rsidR="00ED3DEB" w:rsidRPr="004461D5" w:rsidRDefault="00ED3DEB" w:rsidP="00F15F2B">
      <w:pPr>
        <w:ind w:right="425"/>
        <w:jc w:val="center"/>
        <w:rPr>
          <w:b/>
          <w:bCs/>
          <w:i/>
          <w:iCs/>
          <w:sz w:val="36"/>
          <w:szCs w:val="28"/>
          <w:lang w:val="en-US"/>
        </w:rPr>
      </w:pPr>
    </w:p>
    <w:p w14:paraId="4CD904A8" w14:textId="77777777" w:rsidR="000A22AE" w:rsidRPr="004461D5" w:rsidRDefault="000A22AE" w:rsidP="00F15F2B">
      <w:pPr>
        <w:ind w:right="425"/>
        <w:jc w:val="center"/>
        <w:rPr>
          <w:b/>
          <w:bCs/>
          <w:i/>
          <w:iCs/>
          <w:sz w:val="28"/>
          <w:szCs w:val="28"/>
          <w:lang w:val="en-US"/>
        </w:rPr>
      </w:pPr>
    </w:p>
    <w:p w14:paraId="3C94897B" w14:textId="77777777" w:rsidR="008F7E85" w:rsidRPr="004461D5" w:rsidRDefault="008F7E85" w:rsidP="00F15F2B">
      <w:pPr>
        <w:ind w:right="425"/>
        <w:jc w:val="both"/>
      </w:pPr>
    </w:p>
    <w:p w14:paraId="296B1577" w14:textId="77777777" w:rsidR="008F7E85" w:rsidRPr="004461D5" w:rsidRDefault="000D1053" w:rsidP="00F15F2B">
      <w:pPr>
        <w:ind w:right="425"/>
        <w:jc w:val="both"/>
        <w:rPr>
          <w:b/>
        </w:rPr>
      </w:pPr>
      <w:r w:rsidRPr="004461D5">
        <w:rPr>
          <w:b/>
        </w:rPr>
        <w:t xml:space="preserve">concluded </w:t>
      </w:r>
      <w:r w:rsidR="00387615" w:rsidRPr="004461D5">
        <w:rPr>
          <w:b/>
        </w:rPr>
        <w:t xml:space="preserve">on </w:t>
      </w:r>
      <w:r w:rsidR="00B656FD" w:rsidRPr="004461D5">
        <w:rPr>
          <w:b/>
        </w:rPr>
        <w:t>__________________</w:t>
      </w:r>
      <w:r w:rsidR="008F7E85" w:rsidRPr="004461D5">
        <w:rPr>
          <w:b/>
        </w:rPr>
        <w:t xml:space="preserve">  by and between:</w:t>
      </w:r>
    </w:p>
    <w:p w14:paraId="0C2351A5" w14:textId="77777777" w:rsidR="008F7E85" w:rsidRPr="004461D5" w:rsidRDefault="008F7E85" w:rsidP="00F15F2B">
      <w:pPr>
        <w:ind w:right="425"/>
        <w:jc w:val="both"/>
        <w:rPr>
          <w:b/>
        </w:rPr>
      </w:pPr>
    </w:p>
    <w:p w14:paraId="41FFF17F" w14:textId="77777777" w:rsidR="008F7E85" w:rsidRPr="004461D5" w:rsidRDefault="008F7E85" w:rsidP="00F15F2B">
      <w:pPr>
        <w:ind w:right="425"/>
        <w:jc w:val="both"/>
        <w:rPr>
          <w:b/>
          <w:lang w:val="sv-SE"/>
        </w:rPr>
      </w:pPr>
      <w:r w:rsidRPr="004461D5">
        <w:rPr>
          <w:b/>
          <w:lang w:val="sv-SE"/>
        </w:rPr>
        <w:t>NUKLEARNA ELEKTRARNA KRŠKO d.o.o.</w:t>
      </w:r>
    </w:p>
    <w:p w14:paraId="12E064B7" w14:textId="77777777" w:rsidR="00536C13" w:rsidRPr="004461D5" w:rsidRDefault="008F7E85" w:rsidP="00F15F2B">
      <w:pPr>
        <w:ind w:right="425"/>
        <w:jc w:val="both"/>
        <w:rPr>
          <w:b/>
        </w:rPr>
      </w:pPr>
      <w:r w:rsidRPr="004461D5">
        <w:rPr>
          <w:b/>
        </w:rPr>
        <w:t xml:space="preserve">Vrbina 12, 8270 Krško, Slovenia, </w:t>
      </w:r>
      <w:r w:rsidR="00536C13" w:rsidRPr="004461D5">
        <w:rPr>
          <w:b/>
        </w:rPr>
        <w:tab/>
      </w:r>
      <w:r w:rsidR="00536C13" w:rsidRPr="004461D5">
        <w:rPr>
          <w:b/>
        </w:rPr>
        <w:br/>
      </w:r>
    </w:p>
    <w:p w14:paraId="45847036" w14:textId="77777777" w:rsidR="00536C13" w:rsidRPr="004461D5" w:rsidRDefault="008F7E85" w:rsidP="00F15F2B">
      <w:pPr>
        <w:ind w:right="425"/>
        <w:jc w:val="both"/>
        <w:rPr>
          <w:b/>
        </w:rPr>
      </w:pPr>
      <w:r w:rsidRPr="004461D5">
        <w:rPr>
          <w:b/>
        </w:rPr>
        <w:t xml:space="preserve">represented and duly authorized by </w:t>
      </w:r>
      <w:r w:rsidR="000D2400" w:rsidRPr="004461D5">
        <w:rPr>
          <w:b/>
        </w:rPr>
        <w:tab/>
      </w:r>
      <w:r w:rsidR="00B656FD" w:rsidRPr="004461D5">
        <w:rPr>
          <w:b/>
        </w:rPr>
        <w:br/>
      </w:r>
    </w:p>
    <w:p w14:paraId="04D19625" w14:textId="04C8615A" w:rsidR="008F7E85" w:rsidRPr="004461D5" w:rsidRDefault="008F7E85" w:rsidP="00F15F2B">
      <w:pPr>
        <w:ind w:right="425"/>
        <w:jc w:val="both"/>
        <w:rPr>
          <w:b/>
        </w:rPr>
      </w:pPr>
      <w:r w:rsidRPr="004461D5">
        <w:rPr>
          <w:b/>
        </w:rPr>
        <w:t xml:space="preserve">Mr. </w:t>
      </w:r>
      <w:r w:rsidR="00243304" w:rsidRPr="004461D5">
        <w:rPr>
          <w:b/>
        </w:rPr>
        <w:t>Gorazd Pfeifer</w:t>
      </w:r>
      <w:r w:rsidRPr="004461D5">
        <w:rPr>
          <w:b/>
        </w:rPr>
        <w:t xml:space="preserve">, President of the Management Board and </w:t>
      </w:r>
      <w:r w:rsidR="00B656FD" w:rsidRPr="004461D5">
        <w:rPr>
          <w:b/>
        </w:rPr>
        <w:br/>
      </w:r>
      <w:r w:rsidRPr="004461D5">
        <w:rPr>
          <w:b/>
        </w:rPr>
        <w:t xml:space="preserve">Mr. </w:t>
      </w:r>
      <w:r w:rsidR="00A235BE" w:rsidRPr="004461D5">
        <w:rPr>
          <w:b/>
        </w:rPr>
        <w:t>Saša Medaković</w:t>
      </w:r>
      <w:r w:rsidRPr="004461D5">
        <w:rPr>
          <w:b/>
        </w:rPr>
        <w:t>, Member of the Management Board.</w:t>
      </w:r>
    </w:p>
    <w:p w14:paraId="7779CAB3" w14:textId="77777777" w:rsidR="008F7E85" w:rsidRPr="004461D5" w:rsidRDefault="008F7E85" w:rsidP="00F15F2B">
      <w:pPr>
        <w:ind w:right="425"/>
        <w:jc w:val="both"/>
        <w:rPr>
          <w:b/>
        </w:rPr>
      </w:pPr>
    </w:p>
    <w:p w14:paraId="16623D40" w14:textId="77777777" w:rsidR="008F7E85" w:rsidRPr="004461D5" w:rsidRDefault="008F7E85" w:rsidP="00F15F2B">
      <w:pPr>
        <w:ind w:right="425"/>
        <w:jc w:val="both"/>
        <w:rPr>
          <w:b/>
        </w:rPr>
      </w:pPr>
      <w:r w:rsidRPr="004461D5">
        <w:rPr>
          <w:b/>
        </w:rPr>
        <w:t>(hereinafter referred to as "PURCHASER" or "NEK" or "NPP Krško")</w:t>
      </w:r>
    </w:p>
    <w:p w14:paraId="51D47C6B" w14:textId="77777777" w:rsidR="008F7E85" w:rsidRPr="004461D5" w:rsidRDefault="008F7E85" w:rsidP="00F15F2B">
      <w:pPr>
        <w:ind w:right="425"/>
        <w:jc w:val="both"/>
        <w:rPr>
          <w:b/>
        </w:rPr>
      </w:pPr>
    </w:p>
    <w:p w14:paraId="5FB5E93D" w14:textId="77777777" w:rsidR="008F7E85" w:rsidRPr="004461D5" w:rsidRDefault="008F7E85" w:rsidP="00F15F2B">
      <w:pPr>
        <w:ind w:right="425"/>
        <w:jc w:val="both"/>
        <w:rPr>
          <w:b/>
        </w:rPr>
      </w:pPr>
      <w:r w:rsidRPr="004461D5">
        <w:rPr>
          <w:b/>
        </w:rPr>
        <w:t>on one part</w:t>
      </w:r>
    </w:p>
    <w:p w14:paraId="60C1B73A" w14:textId="77777777" w:rsidR="008F7E85" w:rsidRPr="004461D5" w:rsidRDefault="008F7E85" w:rsidP="00F15F2B">
      <w:pPr>
        <w:ind w:right="425"/>
        <w:jc w:val="both"/>
        <w:rPr>
          <w:b/>
        </w:rPr>
      </w:pPr>
    </w:p>
    <w:p w14:paraId="029F25C2" w14:textId="77777777" w:rsidR="008F7E85" w:rsidRPr="004461D5" w:rsidRDefault="008F7E85" w:rsidP="00F15F2B">
      <w:pPr>
        <w:ind w:right="425"/>
        <w:jc w:val="both"/>
        <w:rPr>
          <w:b/>
        </w:rPr>
      </w:pPr>
      <w:r w:rsidRPr="004461D5">
        <w:rPr>
          <w:b/>
        </w:rPr>
        <w:t>and</w:t>
      </w:r>
    </w:p>
    <w:p w14:paraId="2E78365B" w14:textId="77777777" w:rsidR="000B0DE4" w:rsidRPr="004461D5" w:rsidRDefault="000B0DE4" w:rsidP="00F15F2B">
      <w:pPr>
        <w:ind w:right="425"/>
        <w:jc w:val="both"/>
        <w:rPr>
          <w:b/>
          <w:spacing w:val="-3"/>
        </w:rPr>
      </w:pPr>
    </w:p>
    <w:p w14:paraId="54CA0159" w14:textId="77777777" w:rsidR="00766C94" w:rsidRPr="004461D5" w:rsidRDefault="007C767D" w:rsidP="00F15F2B">
      <w:pPr>
        <w:ind w:right="425"/>
        <w:jc w:val="both"/>
        <w:rPr>
          <w:b/>
          <w:spacing w:val="-3"/>
        </w:rPr>
      </w:pPr>
      <w:r w:rsidRPr="004461D5">
        <w:rPr>
          <w:b/>
          <w:spacing w:val="-3"/>
        </w:rPr>
        <w:t>……………………………………………………………………</w:t>
      </w:r>
    </w:p>
    <w:p w14:paraId="64A29E54" w14:textId="77777777" w:rsidR="00624F2F" w:rsidRPr="004461D5" w:rsidRDefault="00624F2F" w:rsidP="00F15F2B">
      <w:pPr>
        <w:ind w:right="425"/>
        <w:jc w:val="both"/>
        <w:rPr>
          <w:b/>
          <w:spacing w:val="-3"/>
        </w:rPr>
      </w:pPr>
    </w:p>
    <w:p w14:paraId="4DA0E50A" w14:textId="77777777" w:rsidR="00624F2F" w:rsidRPr="004461D5" w:rsidRDefault="00761898" w:rsidP="00F15F2B">
      <w:pPr>
        <w:ind w:right="425"/>
        <w:jc w:val="both"/>
        <w:rPr>
          <w:b/>
          <w:spacing w:val="-3"/>
        </w:rPr>
      </w:pPr>
      <w:r w:rsidRPr="004461D5">
        <w:rPr>
          <w:b/>
          <w:spacing w:val="-3"/>
        </w:rPr>
        <w:t>r</w:t>
      </w:r>
      <w:r w:rsidR="00624F2F" w:rsidRPr="004461D5">
        <w:rPr>
          <w:b/>
          <w:spacing w:val="-3"/>
        </w:rPr>
        <w:t>epresented and duly authorized by</w:t>
      </w:r>
    </w:p>
    <w:p w14:paraId="307F9962" w14:textId="77777777" w:rsidR="00624F2F" w:rsidRPr="004461D5" w:rsidRDefault="00624F2F" w:rsidP="00F15F2B">
      <w:pPr>
        <w:ind w:right="425"/>
        <w:jc w:val="both"/>
        <w:rPr>
          <w:b/>
          <w:spacing w:val="-3"/>
        </w:rPr>
      </w:pPr>
    </w:p>
    <w:p w14:paraId="2A2C1BE5" w14:textId="2164E940" w:rsidR="00624F2F" w:rsidRPr="004461D5" w:rsidRDefault="00976CB1" w:rsidP="00F15F2B">
      <w:pPr>
        <w:ind w:right="425"/>
        <w:jc w:val="both"/>
        <w:rPr>
          <w:b/>
          <w:spacing w:val="-3"/>
        </w:rPr>
      </w:pPr>
      <w:r w:rsidRPr="004461D5">
        <w:rPr>
          <w:b/>
          <w:spacing w:val="-3"/>
        </w:rPr>
        <w:t xml:space="preserve">Mr./Ms. </w:t>
      </w:r>
      <w:r w:rsidR="007C767D" w:rsidRPr="004461D5">
        <w:rPr>
          <w:b/>
          <w:spacing w:val="-3"/>
        </w:rPr>
        <w:t>…………………………………………….</w:t>
      </w:r>
    </w:p>
    <w:p w14:paraId="7936EB1E" w14:textId="77777777" w:rsidR="000E1DAB" w:rsidRPr="004461D5" w:rsidRDefault="000E1DAB" w:rsidP="00F15F2B">
      <w:pPr>
        <w:ind w:right="425"/>
        <w:jc w:val="both"/>
        <w:rPr>
          <w:b/>
          <w:spacing w:val="-3"/>
        </w:rPr>
      </w:pPr>
    </w:p>
    <w:p w14:paraId="4AE6D050" w14:textId="77777777" w:rsidR="008F7E85" w:rsidRPr="004461D5" w:rsidRDefault="008F7E85" w:rsidP="00F15F2B">
      <w:pPr>
        <w:ind w:right="425"/>
        <w:jc w:val="both"/>
        <w:rPr>
          <w:b/>
        </w:rPr>
      </w:pPr>
      <w:r w:rsidRPr="004461D5">
        <w:rPr>
          <w:b/>
        </w:rPr>
        <w:t>(hereinafter referr</w:t>
      </w:r>
      <w:r w:rsidR="00220E69" w:rsidRPr="004461D5">
        <w:rPr>
          <w:b/>
        </w:rPr>
        <w:t>ed to as "SELLER" or “Contractor</w:t>
      </w:r>
      <w:r w:rsidRPr="004461D5">
        <w:rPr>
          <w:b/>
        </w:rPr>
        <w:t>”)</w:t>
      </w:r>
    </w:p>
    <w:p w14:paraId="13D274FE" w14:textId="77777777" w:rsidR="008F7E85" w:rsidRPr="004461D5" w:rsidRDefault="008F7E85" w:rsidP="00F15F2B">
      <w:pPr>
        <w:ind w:right="425"/>
        <w:jc w:val="both"/>
        <w:rPr>
          <w:b/>
        </w:rPr>
      </w:pPr>
    </w:p>
    <w:p w14:paraId="0BDEE548" w14:textId="77777777" w:rsidR="008F7E85" w:rsidRPr="004461D5" w:rsidRDefault="008F7E85" w:rsidP="00F15F2B">
      <w:pPr>
        <w:ind w:right="425"/>
        <w:jc w:val="both"/>
        <w:rPr>
          <w:b/>
        </w:rPr>
      </w:pPr>
      <w:r w:rsidRPr="004461D5">
        <w:rPr>
          <w:b/>
        </w:rPr>
        <w:t>on the other part</w:t>
      </w:r>
      <w:r w:rsidR="00172189" w:rsidRPr="004461D5">
        <w:rPr>
          <w:b/>
        </w:rPr>
        <w:br w:type="page"/>
      </w:r>
    </w:p>
    <w:p w14:paraId="010EA6B2" w14:textId="77777777" w:rsidR="00573A15" w:rsidRPr="004461D5" w:rsidRDefault="008F7E85" w:rsidP="00F15F2B">
      <w:pPr>
        <w:ind w:right="425"/>
        <w:jc w:val="both"/>
        <w:rPr>
          <w:b/>
        </w:rPr>
      </w:pPr>
      <w:r w:rsidRPr="004461D5">
        <w:rPr>
          <w:b/>
        </w:rPr>
        <w:lastRenderedPageBreak/>
        <w:t>Whereas, SELLER represents that it is fully qualified</w:t>
      </w:r>
      <w:r w:rsidR="00714576" w:rsidRPr="004461D5">
        <w:rPr>
          <w:b/>
        </w:rPr>
        <w:t xml:space="preserve"> to provide </w:t>
      </w:r>
      <w:r w:rsidR="00D50C39" w:rsidRPr="004461D5">
        <w:rPr>
          <w:b/>
        </w:rPr>
        <w:t>PURCHASER with</w:t>
      </w:r>
      <w:r w:rsidR="00573A15" w:rsidRPr="004461D5">
        <w:rPr>
          <w:b/>
        </w:rPr>
        <w:t>:</w:t>
      </w:r>
    </w:p>
    <w:p w14:paraId="2A1D9C3C" w14:textId="77777777" w:rsidR="00573A15" w:rsidRPr="004461D5" w:rsidRDefault="00573A15" w:rsidP="00573A15">
      <w:pPr>
        <w:ind w:right="425"/>
        <w:jc w:val="both"/>
        <w:rPr>
          <w:b/>
        </w:rPr>
      </w:pPr>
    </w:p>
    <w:p w14:paraId="7DD20AC5" w14:textId="50D37006" w:rsidR="004162E2" w:rsidRPr="004461D5" w:rsidRDefault="008A44B8" w:rsidP="00573A15">
      <w:pPr>
        <w:ind w:right="425"/>
        <w:jc w:val="both"/>
        <w:rPr>
          <w:b/>
          <w:lang w:val="en-US"/>
        </w:rPr>
      </w:pPr>
      <w:r w:rsidRPr="004461D5">
        <w:rPr>
          <w:b/>
          <w:lang w:val="en-US"/>
        </w:rPr>
        <w:t>Handbook for Crack Flaw Evaluation on Core Barrel Welds</w:t>
      </w:r>
    </w:p>
    <w:p w14:paraId="1CC2F903" w14:textId="77777777" w:rsidR="008A44B8" w:rsidRPr="004461D5" w:rsidRDefault="008A44B8" w:rsidP="00573A15">
      <w:pPr>
        <w:ind w:right="425"/>
        <w:jc w:val="both"/>
        <w:rPr>
          <w:b/>
        </w:rPr>
      </w:pPr>
    </w:p>
    <w:p w14:paraId="7DF41DF3" w14:textId="77777777" w:rsidR="008F7E85" w:rsidRPr="004461D5" w:rsidRDefault="008F7E85" w:rsidP="00573A15">
      <w:pPr>
        <w:ind w:right="425"/>
        <w:jc w:val="both"/>
        <w:rPr>
          <w:b/>
        </w:rPr>
      </w:pPr>
      <w:r w:rsidRPr="004461D5">
        <w:rPr>
          <w:b/>
        </w:rPr>
        <w:t>and shall do so in accordance with the terms and conditions herein specified, and</w:t>
      </w:r>
    </w:p>
    <w:p w14:paraId="192DF32F" w14:textId="77777777" w:rsidR="008F7E85" w:rsidRPr="004461D5" w:rsidRDefault="008F7E85">
      <w:pPr>
        <w:ind w:right="1102"/>
        <w:jc w:val="both"/>
        <w:rPr>
          <w:b/>
        </w:rPr>
      </w:pPr>
    </w:p>
    <w:p w14:paraId="12D707F3" w14:textId="77777777" w:rsidR="008F7E85" w:rsidRPr="004461D5" w:rsidRDefault="008F7E85" w:rsidP="00F15F2B">
      <w:pPr>
        <w:ind w:right="425"/>
        <w:jc w:val="both"/>
        <w:rPr>
          <w:b/>
        </w:rPr>
      </w:pPr>
      <w:r w:rsidRPr="004461D5">
        <w:rPr>
          <w:b/>
        </w:rPr>
        <w:t>Whereas, the representatives of SELLER and PURCHASER possess proper and sufficient authority to agree, and</w:t>
      </w:r>
    </w:p>
    <w:p w14:paraId="5E58BFC1" w14:textId="77777777" w:rsidR="005E3F56" w:rsidRPr="004461D5" w:rsidRDefault="005E3F56">
      <w:pPr>
        <w:ind w:right="1102"/>
        <w:jc w:val="both"/>
        <w:rPr>
          <w:b/>
        </w:rPr>
      </w:pPr>
    </w:p>
    <w:p w14:paraId="0DC13E16" w14:textId="77777777" w:rsidR="00786CD3" w:rsidRPr="004461D5" w:rsidRDefault="008F7E85" w:rsidP="00F15F2B">
      <w:pPr>
        <w:ind w:right="425"/>
        <w:jc w:val="both"/>
        <w:rPr>
          <w:b/>
        </w:rPr>
      </w:pPr>
      <w:r w:rsidRPr="004461D5">
        <w:rPr>
          <w:b/>
        </w:rPr>
        <w:t>Now therefore, SELLER and PURCHASER have agreed as follows:</w:t>
      </w:r>
    </w:p>
    <w:p w14:paraId="497785D8" w14:textId="77777777" w:rsidR="00C673E8" w:rsidRPr="004461D5" w:rsidRDefault="00C673E8">
      <w:pPr>
        <w:ind w:right="1102"/>
        <w:jc w:val="both"/>
        <w:rPr>
          <w:b/>
          <w:szCs w:val="24"/>
        </w:rPr>
      </w:pPr>
    </w:p>
    <w:p w14:paraId="09567D9F" w14:textId="77777777" w:rsidR="00F07C25" w:rsidRPr="004461D5" w:rsidRDefault="008F7E85">
      <w:pPr>
        <w:ind w:right="1102"/>
        <w:jc w:val="both"/>
        <w:rPr>
          <w:sz w:val="28"/>
          <w:szCs w:val="28"/>
        </w:rPr>
      </w:pPr>
      <w:r w:rsidRPr="004461D5">
        <w:rPr>
          <w:b/>
          <w:sz w:val="28"/>
          <w:szCs w:val="28"/>
        </w:rPr>
        <w:t xml:space="preserve">Subject of the Contract: </w:t>
      </w:r>
    </w:p>
    <w:p w14:paraId="561E018B" w14:textId="77777777" w:rsidR="006169BD" w:rsidRPr="004461D5" w:rsidRDefault="006169BD">
      <w:pPr>
        <w:ind w:right="1102"/>
        <w:jc w:val="both"/>
        <w:rPr>
          <w:b/>
          <w:bCs/>
          <w:szCs w:val="24"/>
        </w:rPr>
      </w:pPr>
    </w:p>
    <w:p w14:paraId="582E27F5" w14:textId="4BB3A641" w:rsidR="00D52C20" w:rsidRPr="004461D5" w:rsidRDefault="008A44B8" w:rsidP="00573A15">
      <w:pPr>
        <w:rPr>
          <w:b/>
          <w:bCs/>
          <w:i/>
          <w:iCs/>
          <w:szCs w:val="24"/>
        </w:rPr>
      </w:pPr>
      <w:r w:rsidRPr="004461D5">
        <w:rPr>
          <w:b/>
          <w:i/>
          <w:lang w:val="en-US"/>
        </w:rPr>
        <w:t>Handbook for Crack Flaw Evaluation on Core Barrel Welds</w:t>
      </w:r>
    </w:p>
    <w:p w14:paraId="7DBFC282" w14:textId="77777777" w:rsidR="004162E2" w:rsidRPr="004461D5" w:rsidRDefault="004162E2" w:rsidP="00573A15">
      <w:pPr>
        <w:rPr>
          <w:b/>
          <w:bCs/>
          <w:i/>
          <w:iCs/>
          <w:szCs w:val="24"/>
        </w:rPr>
      </w:pPr>
    </w:p>
    <w:p w14:paraId="4095F3A2" w14:textId="617D8E32" w:rsidR="00C772CD" w:rsidRPr="004461D5" w:rsidRDefault="00BC092D" w:rsidP="00573A15">
      <w:pPr>
        <w:rPr>
          <w:bCs/>
          <w:i/>
          <w:iCs/>
          <w:szCs w:val="24"/>
        </w:rPr>
      </w:pPr>
      <w:r w:rsidRPr="004461D5">
        <w:t>(hereinafter referred to as “</w:t>
      </w:r>
      <w:r w:rsidR="008A44B8" w:rsidRPr="004461D5">
        <w:rPr>
          <w:b/>
          <w:lang w:val="en-US"/>
        </w:rPr>
        <w:t>Handbook</w:t>
      </w:r>
      <w:r w:rsidR="004162E2" w:rsidRPr="004461D5">
        <w:t>”</w:t>
      </w:r>
      <w:r w:rsidR="00D52C20" w:rsidRPr="004461D5">
        <w:t>)</w:t>
      </w:r>
      <w:r w:rsidR="00573A15" w:rsidRPr="004461D5">
        <w:t xml:space="preserve"> </w:t>
      </w:r>
    </w:p>
    <w:p w14:paraId="53B051D0" w14:textId="77777777" w:rsidR="00B67CD5" w:rsidRPr="004461D5" w:rsidRDefault="00B67CD5" w:rsidP="00B67CD5">
      <w:pPr>
        <w:pStyle w:val="ListParagraph"/>
        <w:numPr>
          <w:ilvl w:val="0"/>
          <w:numId w:val="0"/>
        </w:numPr>
        <w:ind w:left="851"/>
      </w:pPr>
    </w:p>
    <w:p w14:paraId="2E3F68BD" w14:textId="77777777" w:rsidR="008F7E85" w:rsidRPr="004461D5" w:rsidRDefault="008F7E85" w:rsidP="00A87971">
      <w:pPr>
        <w:rPr>
          <w:b/>
          <w:bCs/>
          <w:szCs w:val="24"/>
        </w:rPr>
      </w:pPr>
    </w:p>
    <w:p w14:paraId="51A1DBC6" w14:textId="77777777" w:rsidR="00784783" w:rsidRPr="004461D5" w:rsidRDefault="00784783" w:rsidP="00A87971">
      <w:pPr>
        <w:rPr>
          <w:b/>
          <w:bCs/>
          <w:szCs w:val="24"/>
        </w:rPr>
      </w:pPr>
    </w:p>
    <w:p w14:paraId="49790ED9" w14:textId="77777777" w:rsidR="008F7E85" w:rsidRPr="004461D5" w:rsidRDefault="008F7E85">
      <w:pPr>
        <w:ind w:right="1102"/>
        <w:jc w:val="both"/>
        <w:rPr>
          <w:b/>
          <w:spacing w:val="-3"/>
          <w:szCs w:val="24"/>
        </w:rPr>
      </w:pPr>
      <w:r w:rsidRPr="004461D5">
        <w:rPr>
          <w:b/>
          <w:spacing w:val="-3"/>
          <w:szCs w:val="24"/>
        </w:rPr>
        <w:t>The following document</w:t>
      </w:r>
      <w:r w:rsidR="00500105" w:rsidRPr="004461D5">
        <w:rPr>
          <w:b/>
          <w:spacing w:val="-3"/>
          <w:szCs w:val="24"/>
        </w:rPr>
        <w:t>s shall constitute the Contract:</w:t>
      </w:r>
      <w:r w:rsidR="00277791" w:rsidRPr="004461D5">
        <w:rPr>
          <w:b/>
          <w:spacing w:val="-3"/>
          <w:szCs w:val="24"/>
        </w:rPr>
        <w:t xml:space="preserve"> </w:t>
      </w:r>
    </w:p>
    <w:p w14:paraId="443B8574" w14:textId="77777777" w:rsidR="003C4327" w:rsidRPr="004461D5" w:rsidRDefault="003C4327">
      <w:pPr>
        <w:ind w:right="1102"/>
        <w:jc w:val="both"/>
        <w:rPr>
          <w:b/>
          <w:spacing w:val="-3"/>
          <w:szCs w:val="24"/>
        </w:rPr>
      </w:pPr>
    </w:p>
    <w:p w14:paraId="3A7B9F30" w14:textId="77777777" w:rsidR="008F7E85" w:rsidRPr="004461D5" w:rsidRDefault="008F7E85">
      <w:pPr>
        <w:ind w:right="1102"/>
        <w:jc w:val="both"/>
        <w:rPr>
          <w:b/>
          <w:spacing w:val="-3"/>
        </w:rPr>
      </w:pPr>
    </w:p>
    <w:p w14:paraId="3396CB6E" w14:textId="77777777" w:rsidR="00802C5F" w:rsidRPr="004461D5" w:rsidRDefault="000251FB" w:rsidP="0076474D">
      <w:pPr>
        <w:pStyle w:val="BodyTextIndent"/>
        <w:numPr>
          <w:ilvl w:val="0"/>
          <w:numId w:val="14"/>
        </w:numPr>
        <w:ind w:right="1102"/>
      </w:pPr>
      <w:r w:rsidRPr="004461D5">
        <w:t xml:space="preserve">PART I: </w:t>
      </w:r>
      <w:r w:rsidR="00802C5F" w:rsidRPr="004461D5">
        <w:t xml:space="preserve"> - </w:t>
      </w:r>
      <w:r w:rsidR="008F7E85" w:rsidRPr="004461D5">
        <w:t xml:space="preserve">General Terms and Conditions (this Document) </w:t>
      </w:r>
    </w:p>
    <w:p w14:paraId="3B071061" w14:textId="6FD9674F" w:rsidR="00D52C20" w:rsidRPr="004461D5" w:rsidRDefault="008C145D" w:rsidP="0076474D">
      <w:pPr>
        <w:pStyle w:val="BodyTextIndent"/>
        <w:numPr>
          <w:ilvl w:val="0"/>
          <w:numId w:val="14"/>
        </w:numPr>
        <w:ind w:right="1102"/>
      </w:pPr>
      <w:r w:rsidRPr="004461D5">
        <w:t xml:space="preserve">PART II </w:t>
      </w:r>
      <w:r w:rsidR="00D52C20" w:rsidRPr="004461D5">
        <w:t>–</w:t>
      </w:r>
      <w:r w:rsidR="00F44CB5" w:rsidRPr="004461D5">
        <w:t xml:space="preserve"> </w:t>
      </w:r>
      <w:r w:rsidR="003C394A" w:rsidRPr="004461D5">
        <w:t>NEK Technical</w:t>
      </w:r>
      <w:r w:rsidR="000C5FE1" w:rsidRPr="004461D5">
        <w:t xml:space="preserve"> Specification No</w:t>
      </w:r>
      <w:r w:rsidR="00573A15" w:rsidRPr="004461D5">
        <w:t>.:</w:t>
      </w:r>
      <w:r w:rsidR="00D52C20" w:rsidRPr="004461D5">
        <w:t xml:space="preserve"> </w:t>
      </w:r>
      <w:r w:rsidR="008A44B8" w:rsidRPr="004461D5">
        <w:t>TS SP-ES1504</w:t>
      </w:r>
      <w:r w:rsidR="00D52C20" w:rsidRPr="004461D5">
        <w:t xml:space="preserve"> for </w:t>
      </w:r>
    </w:p>
    <w:p w14:paraId="190C35C7" w14:textId="34488779" w:rsidR="00D52C20" w:rsidRPr="004461D5" w:rsidRDefault="008A44B8" w:rsidP="00D52C20">
      <w:pPr>
        <w:ind w:left="2190"/>
        <w:rPr>
          <w:b/>
        </w:rPr>
      </w:pPr>
      <w:r w:rsidRPr="004461D5">
        <w:rPr>
          <w:b/>
          <w:i/>
          <w:lang w:val="en-US"/>
        </w:rPr>
        <w:t>Handbook for Crack Flaw Evaluation on Core Barrel Welds</w:t>
      </w:r>
    </w:p>
    <w:p w14:paraId="0477D349" w14:textId="0C34C2DC" w:rsidR="00F44CB5" w:rsidRPr="004461D5" w:rsidRDefault="008C145D" w:rsidP="004162E2">
      <w:pPr>
        <w:pStyle w:val="BodyTextIndent"/>
        <w:ind w:left="1080" w:right="1102" w:firstLine="0"/>
      </w:pPr>
      <w:r w:rsidRPr="004461D5">
        <w:t xml:space="preserve">               </w:t>
      </w:r>
      <w:r w:rsidR="004162E2" w:rsidRPr="004461D5">
        <w:t xml:space="preserve"> </w:t>
      </w:r>
      <w:r w:rsidR="00B55F5B" w:rsidRPr="004461D5">
        <w:t>(</w:t>
      </w:r>
      <w:r w:rsidRPr="004461D5">
        <w:t>hereinafter referred to as</w:t>
      </w:r>
      <w:r w:rsidR="003C394A" w:rsidRPr="004461D5">
        <w:t xml:space="preserve"> </w:t>
      </w:r>
      <w:r w:rsidRPr="004461D5">
        <w:t>”</w:t>
      </w:r>
      <w:r w:rsidR="008A44B8" w:rsidRPr="004461D5">
        <w:t>Handbook</w:t>
      </w:r>
      <w:r w:rsidRPr="004461D5">
        <w:t>”)</w:t>
      </w:r>
    </w:p>
    <w:p w14:paraId="03F14FA5" w14:textId="77777777" w:rsidR="00135933" w:rsidRPr="004461D5" w:rsidRDefault="00F44CB5" w:rsidP="0076474D">
      <w:pPr>
        <w:pStyle w:val="BodyTextIndent"/>
        <w:numPr>
          <w:ilvl w:val="0"/>
          <w:numId w:val="14"/>
        </w:numPr>
        <w:ind w:right="1102"/>
      </w:pPr>
      <w:r w:rsidRPr="004461D5">
        <w:t xml:space="preserve"> PART </w:t>
      </w:r>
      <w:r w:rsidR="00761898" w:rsidRPr="004461D5">
        <w:t>I</w:t>
      </w:r>
      <w:r w:rsidR="00074D1A" w:rsidRPr="004461D5">
        <w:t xml:space="preserve">II:   </w:t>
      </w:r>
      <w:r w:rsidR="008F7E85" w:rsidRPr="004461D5">
        <w:t xml:space="preserve">Quotation </w:t>
      </w:r>
      <w:r w:rsidR="00713586" w:rsidRPr="004461D5">
        <w:t xml:space="preserve">  No</w:t>
      </w:r>
      <w:r w:rsidR="00624F2F" w:rsidRPr="004461D5">
        <w:t xml:space="preserve">. </w:t>
      </w:r>
      <w:r w:rsidR="00CE4381" w:rsidRPr="004461D5">
        <w:fldChar w:fldCharType="begin">
          <w:ffData>
            <w:name w:val="Text14"/>
            <w:enabled/>
            <w:calcOnExit w:val="0"/>
            <w:textInput/>
          </w:ffData>
        </w:fldChar>
      </w:r>
      <w:bookmarkStart w:id="0" w:name="Text14"/>
      <w:r w:rsidR="00CE4381" w:rsidRPr="004461D5">
        <w:instrText xml:space="preserve"> FORMTEXT </w:instrText>
      </w:r>
      <w:r w:rsidR="00CE4381" w:rsidRPr="004461D5">
        <w:fldChar w:fldCharType="separate"/>
      </w:r>
      <w:r w:rsidR="00DF3A4B" w:rsidRPr="004461D5">
        <w:rPr>
          <w:noProof/>
        </w:rPr>
        <w:t> </w:t>
      </w:r>
      <w:r w:rsidR="00DF3A4B" w:rsidRPr="004461D5">
        <w:rPr>
          <w:noProof/>
        </w:rPr>
        <w:t> </w:t>
      </w:r>
      <w:r w:rsidR="00DF3A4B" w:rsidRPr="004461D5">
        <w:rPr>
          <w:noProof/>
        </w:rPr>
        <w:t> </w:t>
      </w:r>
      <w:r w:rsidR="00DF3A4B" w:rsidRPr="004461D5">
        <w:rPr>
          <w:noProof/>
        </w:rPr>
        <w:t> </w:t>
      </w:r>
      <w:r w:rsidR="00DF3A4B" w:rsidRPr="004461D5">
        <w:rPr>
          <w:noProof/>
        </w:rPr>
        <w:t> </w:t>
      </w:r>
      <w:r w:rsidR="00CE4381" w:rsidRPr="004461D5">
        <w:fldChar w:fldCharType="end"/>
      </w:r>
      <w:bookmarkEnd w:id="0"/>
    </w:p>
    <w:p w14:paraId="5B89224A" w14:textId="77777777" w:rsidR="008F7E85" w:rsidRPr="004461D5" w:rsidRDefault="008F7E85" w:rsidP="00086835">
      <w:pPr>
        <w:tabs>
          <w:tab w:val="left" w:pos="1418"/>
        </w:tabs>
        <w:ind w:left="1395" w:right="1102"/>
        <w:jc w:val="both"/>
        <w:rPr>
          <w:b/>
        </w:rPr>
      </w:pPr>
    </w:p>
    <w:p w14:paraId="36F55750" w14:textId="77777777" w:rsidR="008F7E85" w:rsidRPr="004461D5" w:rsidRDefault="008F7E85">
      <w:pPr>
        <w:pStyle w:val="BodyTextIndent"/>
        <w:ind w:right="1102"/>
      </w:pPr>
    </w:p>
    <w:p w14:paraId="7D235726" w14:textId="77777777" w:rsidR="008F7E85" w:rsidRPr="004461D5" w:rsidRDefault="008F7E85">
      <w:pPr>
        <w:ind w:left="1560" w:right="1102" w:hanging="1440"/>
        <w:jc w:val="both"/>
        <w:rPr>
          <w:b/>
          <w:spacing w:val="-3"/>
        </w:rPr>
      </w:pPr>
    </w:p>
    <w:p w14:paraId="4FD34AC2" w14:textId="77777777" w:rsidR="008F7E85" w:rsidRPr="004461D5" w:rsidRDefault="008F7E85">
      <w:pPr>
        <w:ind w:right="1102"/>
        <w:jc w:val="both"/>
        <w:rPr>
          <w:b/>
          <w:spacing w:val="-3"/>
        </w:rPr>
      </w:pPr>
    </w:p>
    <w:p w14:paraId="77E7DB5A" w14:textId="77777777" w:rsidR="008F7E85" w:rsidRPr="004461D5" w:rsidRDefault="008F7E85">
      <w:pPr>
        <w:ind w:right="1102"/>
        <w:jc w:val="both"/>
        <w:rPr>
          <w:b/>
          <w:spacing w:val="-3"/>
        </w:rPr>
      </w:pPr>
    </w:p>
    <w:p w14:paraId="14D6F499" w14:textId="77777777" w:rsidR="008F7E85" w:rsidRPr="004461D5" w:rsidRDefault="008F7E85">
      <w:pPr>
        <w:ind w:right="1102"/>
        <w:jc w:val="both"/>
        <w:rPr>
          <w:spacing w:val="-3"/>
        </w:rPr>
      </w:pPr>
    </w:p>
    <w:p w14:paraId="15725073" w14:textId="77777777" w:rsidR="00766C94" w:rsidRPr="004461D5" w:rsidRDefault="00F15F2B">
      <w:pPr>
        <w:jc w:val="both"/>
        <w:rPr>
          <w:b/>
          <w:sz w:val="36"/>
        </w:rPr>
      </w:pPr>
      <w:r w:rsidRPr="004461D5">
        <w:rPr>
          <w:b/>
          <w:sz w:val="36"/>
        </w:rPr>
        <w:br w:type="page"/>
      </w:r>
    </w:p>
    <w:p w14:paraId="5D850E76" w14:textId="77777777" w:rsidR="008F7E85" w:rsidRPr="004461D5" w:rsidRDefault="008F7E85">
      <w:pPr>
        <w:jc w:val="both"/>
        <w:rPr>
          <w:b/>
          <w:sz w:val="36"/>
        </w:rPr>
      </w:pPr>
      <w:r w:rsidRPr="004461D5">
        <w:rPr>
          <w:b/>
          <w:sz w:val="36"/>
        </w:rPr>
        <w:lastRenderedPageBreak/>
        <w:t>PART I - GENERAL TERMS AND CONDITIONS</w:t>
      </w:r>
    </w:p>
    <w:p w14:paraId="5488B808" w14:textId="77777777" w:rsidR="008F7E85" w:rsidRPr="004461D5" w:rsidRDefault="008F7E85">
      <w:pPr>
        <w:jc w:val="both"/>
        <w:rPr>
          <w:spacing w:val="-3"/>
          <w:sz w:val="36"/>
        </w:rPr>
      </w:pPr>
    </w:p>
    <w:p w14:paraId="1C08EBB7" w14:textId="77777777" w:rsidR="00766C94" w:rsidRPr="004461D5" w:rsidRDefault="00766C94">
      <w:pPr>
        <w:jc w:val="both"/>
        <w:rPr>
          <w:spacing w:val="-3"/>
          <w:sz w:val="36"/>
        </w:rPr>
      </w:pPr>
    </w:p>
    <w:p w14:paraId="1D479909" w14:textId="77777777" w:rsidR="008F7E85" w:rsidRPr="004461D5" w:rsidRDefault="008F7E85" w:rsidP="00CD44C9">
      <w:bookmarkStart w:id="1" w:name="_Toc120003438"/>
      <w:bookmarkStart w:id="2" w:name="_Toc120933827"/>
      <w:bookmarkStart w:id="3" w:name="_Toc120934436"/>
      <w:r w:rsidRPr="004461D5">
        <w:t>TABLE OF CONTENTS</w:t>
      </w:r>
      <w:bookmarkEnd w:id="1"/>
      <w:bookmarkEnd w:id="2"/>
      <w:bookmarkEnd w:id="3"/>
    </w:p>
    <w:p w14:paraId="5EC6A1AB" w14:textId="77777777" w:rsidR="008F7E85" w:rsidRPr="004461D5" w:rsidRDefault="008F7E85">
      <w:pPr>
        <w:jc w:val="both"/>
        <w:rPr>
          <w:spacing w:val="-3"/>
          <w:sz w:val="32"/>
        </w:rPr>
      </w:pPr>
    </w:p>
    <w:p w14:paraId="1E28656B" w14:textId="1AB6534E" w:rsidR="00DD0ECE" w:rsidRPr="004461D5" w:rsidRDefault="00325085">
      <w:pPr>
        <w:pStyle w:val="TOC1"/>
        <w:rPr>
          <w:rFonts w:asciiTheme="minorHAnsi" w:eastAsiaTheme="minorEastAsia" w:hAnsiTheme="minorHAnsi" w:cstheme="minorBidi"/>
          <w:snapToGrid/>
          <w:kern w:val="2"/>
          <w:szCs w:val="24"/>
          <w:lang w:val="sl-SI" w:eastAsia="sl-SI"/>
          <w14:ligatures w14:val="standardContextual"/>
        </w:rPr>
      </w:pPr>
      <w:r w:rsidRPr="004461D5">
        <w:fldChar w:fldCharType="begin"/>
      </w:r>
      <w:r w:rsidRPr="004461D5">
        <w:instrText xml:space="preserve"> TOC \o "1-1" \h \z \u </w:instrText>
      </w:r>
      <w:r w:rsidRPr="004461D5">
        <w:fldChar w:fldCharType="separate"/>
      </w:r>
      <w:hyperlink w:anchor="_Toc235695377" w:history="1">
        <w:r w:rsidR="00DD0ECE" w:rsidRPr="004461D5">
          <w:rPr>
            <w:rStyle w:val="Hyperlink"/>
          </w:rPr>
          <w:t>0</w:t>
        </w:r>
        <w:r w:rsidR="00DD0ECE" w:rsidRPr="004461D5">
          <w:rPr>
            <w:rFonts w:asciiTheme="minorHAnsi" w:eastAsiaTheme="minorEastAsia" w:hAnsiTheme="minorHAnsi" w:cstheme="minorBidi"/>
            <w:snapToGrid/>
            <w:kern w:val="2"/>
            <w:szCs w:val="24"/>
            <w:lang w:val="sl-SI" w:eastAsia="sl-SI"/>
            <w14:ligatures w14:val="standardContextual"/>
          </w:rPr>
          <w:tab/>
        </w:r>
        <w:r w:rsidR="00DD0ECE" w:rsidRPr="004461D5">
          <w:rPr>
            <w:rStyle w:val="Hyperlink"/>
          </w:rPr>
          <w:t>DEFINITIONS AND ABBREVIATIONS</w:t>
        </w:r>
        <w:r w:rsidR="00DD0ECE" w:rsidRPr="004461D5">
          <w:rPr>
            <w:webHidden/>
          </w:rPr>
          <w:tab/>
        </w:r>
        <w:r w:rsidR="00DD0ECE" w:rsidRPr="004461D5">
          <w:rPr>
            <w:webHidden/>
          </w:rPr>
          <w:fldChar w:fldCharType="begin"/>
        </w:r>
        <w:r w:rsidR="00DD0ECE" w:rsidRPr="004461D5">
          <w:rPr>
            <w:webHidden/>
          </w:rPr>
          <w:instrText xml:space="preserve"> PAGEREF _Toc235695377 \h </w:instrText>
        </w:r>
        <w:r w:rsidR="00DD0ECE" w:rsidRPr="004461D5">
          <w:rPr>
            <w:webHidden/>
          </w:rPr>
        </w:r>
        <w:r w:rsidR="00DD0ECE" w:rsidRPr="004461D5">
          <w:rPr>
            <w:webHidden/>
          </w:rPr>
          <w:fldChar w:fldCharType="separate"/>
        </w:r>
        <w:r w:rsidR="00DD0ECE" w:rsidRPr="004461D5">
          <w:rPr>
            <w:webHidden/>
          </w:rPr>
          <w:t>4</w:t>
        </w:r>
        <w:r w:rsidR="00DD0ECE" w:rsidRPr="004461D5">
          <w:rPr>
            <w:webHidden/>
          </w:rPr>
          <w:fldChar w:fldCharType="end"/>
        </w:r>
      </w:hyperlink>
    </w:p>
    <w:p w14:paraId="0EC788A0" w14:textId="3CCE6CD7" w:rsidR="00DD0ECE" w:rsidRPr="004461D5" w:rsidRDefault="00DD0ECE">
      <w:pPr>
        <w:pStyle w:val="TOC1"/>
        <w:rPr>
          <w:rFonts w:asciiTheme="minorHAnsi" w:eastAsiaTheme="minorEastAsia" w:hAnsiTheme="minorHAnsi" w:cstheme="minorBidi"/>
          <w:snapToGrid/>
          <w:kern w:val="2"/>
          <w:szCs w:val="24"/>
          <w:lang w:val="sl-SI" w:eastAsia="sl-SI"/>
          <w14:ligatures w14:val="standardContextual"/>
        </w:rPr>
      </w:pPr>
      <w:hyperlink w:anchor="_Toc235695378" w:history="1">
        <w:r w:rsidRPr="004461D5">
          <w:rPr>
            <w:rStyle w:val="Hyperlink"/>
          </w:rPr>
          <w:t>1</w:t>
        </w:r>
        <w:r w:rsidRPr="004461D5">
          <w:rPr>
            <w:rFonts w:asciiTheme="minorHAnsi" w:eastAsiaTheme="minorEastAsia" w:hAnsiTheme="minorHAnsi" w:cstheme="minorBidi"/>
            <w:snapToGrid/>
            <w:kern w:val="2"/>
            <w:szCs w:val="24"/>
            <w:lang w:val="sl-SI" w:eastAsia="sl-SI"/>
            <w14:ligatures w14:val="standardContextual"/>
          </w:rPr>
          <w:tab/>
        </w:r>
        <w:r w:rsidRPr="004461D5">
          <w:rPr>
            <w:rStyle w:val="Hyperlink"/>
          </w:rPr>
          <w:t>SELLER'S SCOPE OF SERVICES AND DELIVERY</w:t>
        </w:r>
        <w:r w:rsidRPr="004461D5">
          <w:rPr>
            <w:webHidden/>
          </w:rPr>
          <w:tab/>
        </w:r>
        <w:r w:rsidRPr="004461D5">
          <w:rPr>
            <w:webHidden/>
          </w:rPr>
          <w:fldChar w:fldCharType="begin"/>
        </w:r>
        <w:r w:rsidRPr="004461D5">
          <w:rPr>
            <w:webHidden/>
          </w:rPr>
          <w:instrText xml:space="preserve"> PAGEREF _Toc235695378 \h </w:instrText>
        </w:r>
        <w:r w:rsidRPr="004461D5">
          <w:rPr>
            <w:webHidden/>
          </w:rPr>
        </w:r>
        <w:r w:rsidRPr="004461D5">
          <w:rPr>
            <w:webHidden/>
          </w:rPr>
          <w:fldChar w:fldCharType="separate"/>
        </w:r>
        <w:r w:rsidRPr="004461D5">
          <w:rPr>
            <w:webHidden/>
          </w:rPr>
          <w:t>7</w:t>
        </w:r>
        <w:r w:rsidRPr="004461D5">
          <w:rPr>
            <w:webHidden/>
          </w:rPr>
          <w:fldChar w:fldCharType="end"/>
        </w:r>
      </w:hyperlink>
    </w:p>
    <w:p w14:paraId="17D111EF" w14:textId="60332D9F" w:rsidR="00DD0ECE" w:rsidRPr="004461D5" w:rsidRDefault="00DD0ECE">
      <w:pPr>
        <w:pStyle w:val="TOC1"/>
        <w:rPr>
          <w:rFonts w:asciiTheme="minorHAnsi" w:eastAsiaTheme="minorEastAsia" w:hAnsiTheme="minorHAnsi" w:cstheme="minorBidi"/>
          <w:snapToGrid/>
          <w:kern w:val="2"/>
          <w:szCs w:val="24"/>
          <w:lang w:val="sl-SI" w:eastAsia="sl-SI"/>
          <w14:ligatures w14:val="standardContextual"/>
        </w:rPr>
      </w:pPr>
      <w:hyperlink w:anchor="_Toc235695379" w:history="1">
        <w:r w:rsidRPr="004461D5">
          <w:rPr>
            <w:rStyle w:val="Hyperlink"/>
          </w:rPr>
          <w:t>2</w:t>
        </w:r>
        <w:r w:rsidRPr="004461D5">
          <w:rPr>
            <w:rFonts w:asciiTheme="minorHAnsi" w:eastAsiaTheme="minorEastAsia" w:hAnsiTheme="minorHAnsi" w:cstheme="minorBidi"/>
            <w:snapToGrid/>
            <w:kern w:val="2"/>
            <w:szCs w:val="24"/>
            <w:lang w:val="sl-SI" w:eastAsia="sl-SI"/>
            <w14:ligatures w14:val="standardContextual"/>
          </w:rPr>
          <w:tab/>
        </w:r>
        <w:r w:rsidRPr="004461D5">
          <w:rPr>
            <w:rStyle w:val="Hyperlink"/>
          </w:rPr>
          <w:t>PURCHASER'S RESPONSIBILITIES</w:t>
        </w:r>
        <w:r w:rsidRPr="004461D5">
          <w:rPr>
            <w:webHidden/>
          </w:rPr>
          <w:tab/>
        </w:r>
        <w:r w:rsidRPr="004461D5">
          <w:rPr>
            <w:webHidden/>
          </w:rPr>
          <w:fldChar w:fldCharType="begin"/>
        </w:r>
        <w:r w:rsidRPr="004461D5">
          <w:rPr>
            <w:webHidden/>
          </w:rPr>
          <w:instrText xml:space="preserve"> PAGEREF _Toc235695379 \h </w:instrText>
        </w:r>
        <w:r w:rsidRPr="004461D5">
          <w:rPr>
            <w:webHidden/>
          </w:rPr>
        </w:r>
        <w:r w:rsidRPr="004461D5">
          <w:rPr>
            <w:webHidden/>
          </w:rPr>
          <w:fldChar w:fldCharType="separate"/>
        </w:r>
        <w:r w:rsidRPr="004461D5">
          <w:rPr>
            <w:webHidden/>
          </w:rPr>
          <w:t>8</w:t>
        </w:r>
        <w:r w:rsidRPr="004461D5">
          <w:rPr>
            <w:webHidden/>
          </w:rPr>
          <w:fldChar w:fldCharType="end"/>
        </w:r>
      </w:hyperlink>
    </w:p>
    <w:p w14:paraId="4AA9ACF4" w14:textId="50F8A0A9" w:rsidR="00DD0ECE" w:rsidRPr="004461D5" w:rsidRDefault="00DD0ECE">
      <w:pPr>
        <w:pStyle w:val="TOC1"/>
        <w:rPr>
          <w:rFonts w:asciiTheme="minorHAnsi" w:eastAsiaTheme="minorEastAsia" w:hAnsiTheme="minorHAnsi" w:cstheme="minorBidi"/>
          <w:snapToGrid/>
          <w:kern w:val="2"/>
          <w:szCs w:val="24"/>
          <w:lang w:val="sl-SI" w:eastAsia="sl-SI"/>
          <w14:ligatures w14:val="standardContextual"/>
        </w:rPr>
      </w:pPr>
      <w:hyperlink w:anchor="_Toc235695380" w:history="1">
        <w:r w:rsidRPr="004461D5">
          <w:rPr>
            <w:rStyle w:val="Hyperlink"/>
          </w:rPr>
          <w:t>3</w:t>
        </w:r>
        <w:r w:rsidRPr="004461D5">
          <w:rPr>
            <w:rFonts w:asciiTheme="minorHAnsi" w:eastAsiaTheme="minorEastAsia" w:hAnsiTheme="minorHAnsi" w:cstheme="minorBidi"/>
            <w:snapToGrid/>
            <w:kern w:val="2"/>
            <w:szCs w:val="24"/>
            <w:lang w:val="sl-SI" w:eastAsia="sl-SI"/>
            <w14:ligatures w14:val="standardContextual"/>
          </w:rPr>
          <w:tab/>
        </w:r>
        <w:r w:rsidRPr="004461D5">
          <w:rPr>
            <w:rStyle w:val="Hyperlink"/>
          </w:rPr>
          <w:t>QUALITY ASSURANCE, TECHNICAL AND OTHER REQUIREMENTS</w:t>
        </w:r>
        <w:r w:rsidRPr="004461D5">
          <w:rPr>
            <w:webHidden/>
          </w:rPr>
          <w:tab/>
        </w:r>
        <w:r w:rsidRPr="004461D5">
          <w:rPr>
            <w:webHidden/>
          </w:rPr>
          <w:fldChar w:fldCharType="begin"/>
        </w:r>
        <w:r w:rsidRPr="004461D5">
          <w:rPr>
            <w:webHidden/>
          </w:rPr>
          <w:instrText xml:space="preserve"> PAGEREF _Toc235695380 \h </w:instrText>
        </w:r>
        <w:r w:rsidRPr="004461D5">
          <w:rPr>
            <w:webHidden/>
          </w:rPr>
        </w:r>
        <w:r w:rsidRPr="004461D5">
          <w:rPr>
            <w:webHidden/>
          </w:rPr>
          <w:fldChar w:fldCharType="separate"/>
        </w:r>
        <w:r w:rsidRPr="004461D5">
          <w:rPr>
            <w:webHidden/>
          </w:rPr>
          <w:t>8</w:t>
        </w:r>
        <w:r w:rsidRPr="004461D5">
          <w:rPr>
            <w:webHidden/>
          </w:rPr>
          <w:fldChar w:fldCharType="end"/>
        </w:r>
      </w:hyperlink>
    </w:p>
    <w:p w14:paraId="6A5CF025" w14:textId="27C91C80" w:rsidR="00DD0ECE" w:rsidRPr="004461D5" w:rsidRDefault="00DD0ECE">
      <w:pPr>
        <w:pStyle w:val="TOC1"/>
        <w:rPr>
          <w:rFonts w:asciiTheme="minorHAnsi" w:eastAsiaTheme="minorEastAsia" w:hAnsiTheme="minorHAnsi" w:cstheme="minorBidi"/>
          <w:snapToGrid/>
          <w:kern w:val="2"/>
          <w:szCs w:val="24"/>
          <w:lang w:val="sl-SI" w:eastAsia="sl-SI"/>
          <w14:ligatures w14:val="standardContextual"/>
        </w:rPr>
      </w:pPr>
      <w:hyperlink w:anchor="_Toc235695381" w:history="1">
        <w:r w:rsidRPr="004461D5">
          <w:rPr>
            <w:rStyle w:val="Hyperlink"/>
          </w:rPr>
          <w:t>4</w:t>
        </w:r>
        <w:r w:rsidRPr="004461D5">
          <w:rPr>
            <w:rFonts w:asciiTheme="minorHAnsi" w:eastAsiaTheme="minorEastAsia" w:hAnsiTheme="minorHAnsi" w:cstheme="minorBidi"/>
            <w:snapToGrid/>
            <w:kern w:val="2"/>
            <w:szCs w:val="24"/>
            <w:lang w:val="sl-SI" w:eastAsia="sl-SI"/>
            <w14:ligatures w14:val="standardContextual"/>
          </w:rPr>
          <w:tab/>
        </w:r>
        <w:r w:rsidRPr="004461D5">
          <w:rPr>
            <w:rStyle w:val="Hyperlink"/>
          </w:rPr>
          <w:t>DELIVERABLES TO BE PROVIDED TO PURCHASER</w:t>
        </w:r>
        <w:r w:rsidRPr="004461D5">
          <w:rPr>
            <w:webHidden/>
          </w:rPr>
          <w:tab/>
        </w:r>
        <w:r w:rsidRPr="004461D5">
          <w:rPr>
            <w:webHidden/>
          </w:rPr>
          <w:fldChar w:fldCharType="begin"/>
        </w:r>
        <w:r w:rsidRPr="004461D5">
          <w:rPr>
            <w:webHidden/>
          </w:rPr>
          <w:instrText xml:space="preserve"> PAGEREF _Toc235695381 \h </w:instrText>
        </w:r>
        <w:r w:rsidRPr="004461D5">
          <w:rPr>
            <w:webHidden/>
          </w:rPr>
        </w:r>
        <w:r w:rsidRPr="004461D5">
          <w:rPr>
            <w:webHidden/>
          </w:rPr>
          <w:fldChar w:fldCharType="separate"/>
        </w:r>
        <w:r w:rsidRPr="004461D5">
          <w:rPr>
            <w:webHidden/>
          </w:rPr>
          <w:t>8</w:t>
        </w:r>
        <w:r w:rsidRPr="004461D5">
          <w:rPr>
            <w:webHidden/>
          </w:rPr>
          <w:fldChar w:fldCharType="end"/>
        </w:r>
      </w:hyperlink>
    </w:p>
    <w:p w14:paraId="0A759DAD" w14:textId="4E71E274" w:rsidR="00DD0ECE" w:rsidRPr="004461D5" w:rsidRDefault="00DD0ECE">
      <w:pPr>
        <w:pStyle w:val="TOC1"/>
        <w:rPr>
          <w:rFonts w:asciiTheme="minorHAnsi" w:eastAsiaTheme="minorEastAsia" w:hAnsiTheme="minorHAnsi" w:cstheme="minorBidi"/>
          <w:snapToGrid/>
          <w:kern w:val="2"/>
          <w:szCs w:val="24"/>
          <w:lang w:val="sl-SI" w:eastAsia="sl-SI"/>
          <w14:ligatures w14:val="standardContextual"/>
        </w:rPr>
      </w:pPr>
      <w:hyperlink w:anchor="_Toc235695382" w:history="1">
        <w:r w:rsidRPr="004461D5">
          <w:rPr>
            <w:rStyle w:val="Hyperlink"/>
          </w:rPr>
          <w:t>5</w:t>
        </w:r>
        <w:r w:rsidRPr="004461D5">
          <w:rPr>
            <w:rFonts w:asciiTheme="minorHAnsi" w:eastAsiaTheme="minorEastAsia" w:hAnsiTheme="minorHAnsi" w:cstheme="minorBidi"/>
            <w:snapToGrid/>
            <w:kern w:val="2"/>
            <w:szCs w:val="24"/>
            <w:lang w:val="sl-SI" w:eastAsia="sl-SI"/>
            <w14:ligatures w14:val="standardContextual"/>
          </w:rPr>
          <w:tab/>
        </w:r>
        <w:r w:rsidRPr="004461D5">
          <w:rPr>
            <w:rStyle w:val="Hyperlink"/>
          </w:rPr>
          <w:t>SCHEDULE</w:t>
        </w:r>
        <w:r w:rsidRPr="004461D5">
          <w:rPr>
            <w:webHidden/>
          </w:rPr>
          <w:tab/>
        </w:r>
        <w:r w:rsidRPr="004461D5">
          <w:rPr>
            <w:webHidden/>
          </w:rPr>
          <w:fldChar w:fldCharType="begin"/>
        </w:r>
        <w:r w:rsidRPr="004461D5">
          <w:rPr>
            <w:webHidden/>
          </w:rPr>
          <w:instrText xml:space="preserve"> PAGEREF _Toc235695382 \h </w:instrText>
        </w:r>
        <w:r w:rsidRPr="004461D5">
          <w:rPr>
            <w:webHidden/>
          </w:rPr>
        </w:r>
        <w:r w:rsidRPr="004461D5">
          <w:rPr>
            <w:webHidden/>
          </w:rPr>
          <w:fldChar w:fldCharType="separate"/>
        </w:r>
        <w:r w:rsidRPr="004461D5">
          <w:rPr>
            <w:webHidden/>
          </w:rPr>
          <w:t>9</w:t>
        </w:r>
        <w:r w:rsidRPr="004461D5">
          <w:rPr>
            <w:webHidden/>
          </w:rPr>
          <w:fldChar w:fldCharType="end"/>
        </w:r>
      </w:hyperlink>
    </w:p>
    <w:p w14:paraId="5D2EAE58" w14:textId="3C650226" w:rsidR="00DD0ECE" w:rsidRPr="004461D5" w:rsidRDefault="00DD0ECE">
      <w:pPr>
        <w:pStyle w:val="TOC1"/>
        <w:rPr>
          <w:rFonts w:asciiTheme="minorHAnsi" w:eastAsiaTheme="minorEastAsia" w:hAnsiTheme="minorHAnsi" w:cstheme="minorBidi"/>
          <w:snapToGrid/>
          <w:kern w:val="2"/>
          <w:szCs w:val="24"/>
          <w:lang w:val="sl-SI" w:eastAsia="sl-SI"/>
          <w14:ligatures w14:val="standardContextual"/>
        </w:rPr>
      </w:pPr>
      <w:hyperlink w:anchor="_Toc235695383" w:history="1">
        <w:r w:rsidRPr="004461D5">
          <w:rPr>
            <w:rStyle w:val="Hyperlink"/>
          </w:rPr>
          <w:t>6</w:t>
        </w:r>
        <w:r w:rsidRPr="004461D5">
          <w:rPr>
            <w:rFonts w:asciiTheme="minorHAnsi" w:eastAsiaTheme="minorEastAsia" w:hAnsiTheme="minorHAnsi" w:cstheme="minorBidi"/>
            <w:snapToGrid/>
            <w:kern w:val="2"/>
            <w:szCs w:val="24"/>
            <w:lang w:val="sl-SI" w:eastAsia="sl-SI"/>
            <w14:ligatures w14:val="standardContextual"/>
          </w:rPr>
          <w:tab/>
        </w:r>
        <w:r w:rsidRPr="004461D5">
          <w:rPr>
            <w:rStyle w:val="Hyperlink"/>
          </w:rPr>
          <w:t>DELIVERY TERMS AND CONDITIONS</w:t>
        </w:r>
        <w:r w:rsidRPr="004461D5">
          <w:rPr>
            <w:webHidden/>
          </w:rPr>
          <w:tab/>
        </w:r>
        <w:r w:rsidRPr="004461D5">
          <w:rPr>
            <w:webHidden/>
          </w:rPr>
          <w:fldChar w:fldCharType="begin"/>
        </w:r>
        <w:r w:rsidRPr="004461D5">
          <w:rPr>
            <w:webHidden/>
          </w:rPr>
          <w:instrText xml:space="preserve"> PAGEREF _Toc235695383 \h </w:instrText>
        </w:r>
        <w:r w:rsidRPr="004461D5">
          <w:rPr>
            <w:webHidden/>
          </w:rPr>
        </w:r>
        <w:r w:rsidRPr="004461D5">
          <w:rPr>
            <w:webHidden/>
          </w:rPr>
          <w:fldChar w:fldCharType="separate"/>
        </w:r>
        <w:r w:rsidRPr="004461D5">
          <w:rPr>
            <w:webHidden/>
          </w:rPr>
          <w:t>9</w:t>
        </w:r>
        <w:r w:rsidRPr="004461D5">
          <w:rPr>
            <w:webHidden/>
          </w:rPr>
          <w:fldChar w:fldCharType="end"/>
        </w:r>
      </w:hyperlink>
    </w:p>
    <w:p w14:paraId="62E33E28" w14:textId="2B024E00" w:rsidR="00DD0ECE" w:rsidRPr="004461D5" w:rsidRDefault="00DD0ECE">
      <w:pPr>
        <w:pStyle w:val="TOC1"/>
        <w:rPr>
          <w:rFonts w:asciiTheme="minorHAnsi" w:eastAsiaTheme="minorEastAsia" w:hAnsiTheme="minorHAnsi" w:cstheme="minorBidi"/>
          <w:snapToGrid/>
          <w:kern w:val="2"/>
          <w:szCs w:val="24"/>
          <w:lang w:val="sl-SI" w:eastAsia="sl-SI"/>
          <w14:ligatures w14:val="standardContextual"/>
        </w:rPr>
      </w:pPr>
      <w:hyperlink w:anchor="_Toc235695384" w:history="1">
        <w:r w:rsidRPr="004461D5">
          <w:rPr>
            <w:rStyle w:val="Hyperlink"/>
          </w:rPr>
          <w:t>7</w:t>
        </w:r>
        <w:r w:rsidRPr="004461D5">
          <w:rPr>
            <w:rFonts w:asciiTheme="minorHAnsi" w:eastAsiaTheme="minorEastAsia" w:hAnsiTheme="minorHAnsi" w:cstheme="minorBidi"/>
            <w:snapToGrid/>
            <w:kern w:val="2"/>
            <w:szCs w:val="24"/>
            <w:lang w:val="sl-SI" w:eastAsia="sl-SI"/>
            <w14:ligatures w14:val="standardContextual"/>
          </w:rPr>
          <w:tab/>
        </w:r>
        <w:r w:rsidRPr="004461D5">
          <w:rPr>
            <w:rStyle w:val="Hyperlink"/>
          </w:rPr>
          <w:t>PRICE</w:t>
        </w:r>
        <w:r w:rsidRPr="004461D5">
          <w:rPr>
            <w:webHidden/>
          </w:rPr>
          <w:tab/>
        </w:r>
        <w:r w:rsidRPr="004461D5">
          <w:rPr>
            <w:webHidden/>
          </w:rPr>
          <w:fldChar w:fldCharType="begin"/>
        </w:r>
        <w:r w:rsidRPr="004461D5">
          <w:rPr>
            <w:webHidden/>
          </w:rPr>
          <w:instrText xml:space="preserve"> PAGEREF _Toc235695384 \h </w:instrText>
        </w:r>
        <w:r w:rsidRPr="004461D5">
          <w:rPr>
            <w:webHidden/>
          </w:rPr>
        </w:r>
        <w:r w:rsidRPr="004461D5">
          <w:rPr>
            <w:webHidden/>
          </w:rPr>
          <w:fldChar w:fldCharType="separate"/>
        </w:r>
        <w:r w:rsidRPr="004461D5">
          <w:rPr>
            <w:webHidden/>
          </w:rPr>
          <w:t>9</w:t>
        </w:r>
        <w:r w:rsidRPr="004461D5">
          <w:rPr>
            <w:webHidden/>
          </w:rPr>
          <w:fldChar w:fldCharType="end"/>
        </w:r>
      </w:hyperlink>
    </w:p>
    <w:p w14:paraId="42D47CB7" w14:textId="7F8792E3" w:rsidR="00DD0ECE" w:rsidRPr="004461D5" w:rsidRDefault="00DD0ECE">
      <w:pPr>
        <w:pStyle w:val="TOC1"/>
        <w:rPr>
          <w:rFonts w:asciiTheme="minorHAnsi" w:eastAsiaTheme="minorEastAsia" w:hAnsiTheme="minorHAnsi" w:cstheme="minorBidi"/>
          <w:snapToGrid/>
          <w:kern w:val="2"/>
          <w:szCs w:val="24"/>
          <w:lang w:val="sl-SI" w:eastAsia="sl-SI"/>
          <w14:ligatures w14:val="standardContextual"/>
        </w:rPr>
      </w:pPr>
      <w:hyperlink w:anchor="_Toc235695385" w:history="1">
        <w:r w:rsidRPr="004461D5">
          <w:rPr>
            <w:rStyle w:val="Hyperlink"/>
          </w:rPr>
          <w:t>8</w:t>
        </w:r>
        <w:r w:rsidRPr="004461D5">
          <w:rPr>
            <w:rFonts w:asciiTheme="minorHAnsi" w:eastAsiaTheme="minorEastAsia" w:hAnsiTheme="minorHAnsi" w:cstheme="minorBidi"/>
            <w:snapToGrid/>
            <w:kern w:val="2"/>
            <w:szCs w:val="24"/>
            <w:lang w:val="sl-SI" w:eastAsia="sl-SI"/>
            <w14:ligatures w14:val="standardContextual"/>
          </w:rPr>
          <w:tab/>
        </w:r>
        <w:r w:rsidRPr="004461D5">
          <w:rPr>
            <w:rStyle w:val="Hyperlink"/>
          </w:rPr>
          <w:t>PAYMENT TERMS AND SCHEDULE</w:t>
        </w:r>
        <w:r w:rsidRPr="004461D5">
          <w:rPr>
            <w:webHidden/>
          </w:rPr>
          <w:tab/>
        </w:r>
        <w:r w:rsidRPr="004461D5">
          <w:rPr>
            <w:webHidden/>
          </w:rPr>
          <w:fldChar w:fldCharType="begin"/>
        </w:r>
        <w:r w:rsidRPr="004461D5">
          <w:rPr>
            <w:webHidden/>
          </w:rPr>
          <w:instrText xml:space="preserve"> PAGEREF _Toc235695385 \h </w:instrText>
        </w:r>
        <w:r w:rsidRPr="004461D5">
          <w:rPr>
            <w:webHidden/>
          </w:rPr>
        </w:r>
        <w:r w:rsidRPr="004461D5">
          <w:rPr>
            <w:webHidden/>
          </w:rPr>
          <w:fldChar w:fldCharType="separate"/>
        </w:r>
        <w:r w:rsidRPr="004461D5">
          <w:rPr>
            <w:webHidden/>
          </w:rPr>
          <w:t>10</w:t>
        </w:r>
        <w:r w:rsidRPr="004461D5">
          <w:rPr>
            <w:webHidden/>
          </w:rPr>
          <w:fldChar w:fldCharType="end"/>
        </w:r>
      </w:hyperlink>
    </w:p>
    <w:p w14:paraId="6CC15FCE" w14:textId="1E1C9047" w:rsidR="00DD0ECE" w:rsidRPr="004461D5" w:rsidRDefault="00DD0ECE">
      <w:pPr>
        <w:pStyle w:val="TOC1"/>
        <w:rPr>
          <w:rFonts w:asciiTheme="minorHAnsi" w:eastAsiaTheme="minorEastAsia" w:hAnsiTheme="minorHAnsi" w:cstheme="minorBidi"/>
          <w:snapToGrid/>
          <w:kern w:val="2"/>
          <w:szCs w:val="24"/>
          <w:lang w:val="sl-SI" w:eastAsia="sl-SI"/>
          <w14:ligatures w14:val="standardContextual"/>
        </w:rPr>
      </w:pPr>
      <w:hyperlink w:anchor="_Toc235695386" w:history="1">
        <w:r w:rsidRPr="004461D5">
          <w:rPr>
            <w:rStyle w:val="Hyperlink"/>
          </w:rPr>
          <w:t>9</w:t>
        </w:r>
        <w:r w:rsidRPr="004461D5">
          <w:rPr>
            <w:rFonts w:asciiTheme="minorHAnsi" w:eastAsiaTheme="minorEastAsia" w:hAnsiTheme="minorHAnsi" w:cstheme="minorBidi"/>
            <w:snapToGrid/>
            <w:kern w:val="2"/>
            <w:szCs w:val="24"/>
            <w:lang w:val="sl-SI" w:eastAsia="sl-SI"/>
            <w14:ligatures w14:val="standardContextual"/>
          </w:rPr>
          <w:tab/>
        </w:r>
        <w:r w:rsidRPr="004461D5">
          <w:rPr>
            <w:rStyle w:val="Hyperlink"/>
          </w:rPr>
          <w:t>INSPECTIONS, TESTS</w:t>
        </w:r>
        <w:r w:rsidRPr="004461D5">
          <w:rPr>
            <w:webHidden/>
          </w:rPr>
          <w:tab/>
        </w:r>
        <w:r w:rsidRPr="004461D5">
          <w:rPr>
            <w:webHidden/>
          </w:rPr>
          <w:fldChar w:fldCharType="begin"/>
        </w:r>
        <w:r w:rsidRPr="004461D5">
          <w:rPr>
            <w:webHidden/>
          </w:rPr>
          <w:instrText xml:space="preserve"> PAGEREF _Toc235695386 \h </w:instrText>
        </w:r>
        <w:r w:rsidRPr="004461D5">
          <w:rPr>
            <w:webHidden/>
          </w:rPr>
        </w:r>
        <w:r w:rsidRPr="004461D5">
          <w:rPr>
            <w:webHidden/>
          </w:rPr>
          <w:fldChar w:fldCharType="separate"/>
        </w:r>
        <w:r w:rsidRPr="004461D5">
          <w:rPr>
            <w:webHidden/>
          </w:rPr>
          <w:t>11</w:t>
        </w:r>
        <w:r w:rsidRPr="004461D5">
          <w:rPr>
            <w:webHidden/>
          </w:rPr>
          <w:fldChar w:fldCharType="end"/>
        </w:r>
      </w:hyperlink>
    </w:p>
    <w:p w14:paraId="51854E2E" w14:textId="183545D5" w:rsidR="00DD0ECE" w:rsidRPr="004461D5" w:rsidRDefault="00DD0ECE">
      <w:pPr>
        <w:pStyle w:val="TOC1"/>
        <w:rPr>
          <w:rFonts w:asciiTheme="minorHAnsi" w:eastAsiaTheme="minorEastAsia" w:hAnsiTheme="minorHAnsi" w:cstheme="minorBidi"/>
          <w:snapToGrid/>
          <w:kern w:val="2"/>
          <w:szCs w:val="24"/>
          <w:lang w:val="sl-SI" w:eastAsia="sl-SI"/>
          <w14:ligatures w14:val="standardContextual"/>
        </w:rPr>
      </w:pPr>
      <w:hyperlink w:anchor="_Toc235695387" w:history="1">
        <w:r w:rsidRPr="004461D5">
          <w:rPr>
            <w:rStyle w:val="Hyperlink"/>
          </w:rPr>
          <w:t>10</w:t>
        </w:r>
        <w:r w:rsidRPr="004461D5">
          <w:rPr>
            <w:rFonts w:asciiTheme="minorHAnsi" w:eastAsiaTheme="minorEastAsia" w:hAnsiTheme="minorHAnsi" w:cstheme="minorBidi"/>
            <w:snapToGrid/>
            <w:kern w:val="2"/>
            <w:szCs w:val="24"/>
            <w:lang w:val="sl-SI" w:eastAsia="sl-SI"/>
            <w14:ligatures w14:val="standardContextual"/>
          </w:rPr>
          <w:tab/>
        </w:r>
        <w:r w:rsidRPr="004461D5">
          <w:rPr>
            <w:rStyle w:val="Hyperlink"/>
          </w:rPr>
          <w:t>LIQUIDATED DAMAGES</w:t>
        </w:r>
        <w:r w:rsidRPr="004461D5">
          <w:rPr>
            <w:webHidden/>
          </w:rPr>
          <w:tab/>
        </w:r>
        <w:r w:rsidRPr="004461D5">
          <w:rPr>
            <w:webHidden/>
          </w:rPr>
          <w:fldChar w:fldCharType="begin"/>
        </w:r>
        <w:r w:rsidRPr="004461D5">
          <w:rPr>
            <w:webHidden/>
          </w:rPr>
          <w:instrText xml:space="preserve"> PAGEREF _Toc235695387 \h </w:instrText>
        </w:r>
        <w:r w:rsidRPr="004461D5">
          <w:rPr>
            <w:webHidden/>
          </w:rPr>
        </w:r>
        <w:r w:rsidRPr="004461D5">
          <w:rPr>
            <w:webHidden/>
          </w:rPr>
          <w:fldChar w:fldCharType="separate"/>
        </w:r>
        <w:r w:rsidRPr="004461D5">
          <w:rPr>
            <w:webHidden/>
          </w:rPr>
          <w:t>11</w:t>
        </w:r>
        <w:r w:rsidRPr="004461D5">
          <w:rPr>
            <w:webHidden/>
          </w:rPr>
          <w:fldChar w:fldCharType="end"/>
        </w:r>
      </w:hyperlink>
    </w:p>
    <w:p w14:paraId="02152DBB" w14:textId="69C39FED" w:rsidR="00DD0ECE" w:rsidRPr="004461D5" w:rsidRDefault="00DD0ECE">
      <w:pPr>
        <w:pStyle w:val="TOC1"/>
        <w:rPr>
          <w:rFonts w:asciiTheme="minorHAnsi" w:eastAsiaTheme="minorEastAsia" w:hAnsiTheme="minorHAnsi" w:cstheme="minorBidi"/>
          <w:snapToGrid/>
          <w:kern w:val="2"/>
          <w:szCs w:val="24"/>
          <w:lang w:val="sl-SI" w:eastAsia="sl-SI"/>
          <w14:ligatures w14:val="standardContextual"/>
        </w:rPr>
      </w:pPr>
      <w:hyperlink w:anchor="_Toc235695388" w:history="1">
        <w:r w:rsidRPr="004461D5">
          <w:rPr>
            <w:rStyle w:val="Hyperlink"/>
          </w:rPr>
          <w:t>11</w:t>
        </w:r>
        <w:r w:rsidRPr="004461D5">
          <w:rPr>
            <w:rFonts w:asciiTheme="minorHAnsi" w:eastAsiaTheme="minorEastAsia" w:hAnsiTheme="minorHAnsi" w:cstheme="minorBidi"/>
            <w:snapToGrid/>
            <w:kern w:val="2"/>
            <w:szCs w:val="24"/>
            <w:lang w:val="sl-SI" w:eastAsia="sl-SI"/>
            <w14:ligatures w14:val="standardContextual"/>
          </w:rPr>
          <w:tab/>
        </w:r>
        <w:r w:rsidRPr="004461D5">
          <w:rPr>
            <w:rStyle w:val="Hyperlink"/>
          </w:rPr>
          <w:t>WARRANTY</w:t>
        </w:r>
        <w:r w:rsidRPr="004461D5">
          <w:rPr>
            <w:webHidden/>
          </w:rPr>
          <w:tab/>
        </w:r>
        <w:r w:rsidRPr="004461D5">
          <w:rPr>
            <w:webHidden/>
          </w:rPr>
          <w:fldChar w:fldCharType="begin"/>
        </w:r>
        <w:r w:rsidRPr="004461D5">
          <w:rPr>
            <w:webHidden/>
          </w:rPr>
          <w:instrText xml:space="preserve"> PAGEREF _Toc235695388 \h </w:instrText>
        </w:r>
        <w:r w:rsidRPr="004461D5">
          <w:rPr>
            <w:webHidden/>
          </w:rPr>
        </w:r>
        <w:r w:rsidRPr="004461D5">
          <w:rPr>
            <w:webHidden/>
          </w:rPr>
          <w:fldChar w:fldCharType="separate"/>
        </w:r>
        <w:r w:rsidRPr="004461D5">
          <w:rPr>
            <w:webHidden/>
          </w:rPr>
          <w:t>12</w:t>
        </w:r>
        <w:r w:rsidRPr="004461D5">
          <w:rPr>
            <w:webHidden/>
          </w:rPr>
          <w:fldChar w:fldCharType="end"/>
        </w:r>
      </w:hyperlink>
    </w:p>
    <w:p w14:paraId="01880B72" w14:textId="478D43AB" w:rsidR="00DD0ECE" w:rsidRPr="004461D5" w:rsidRDefault="00DD0ECE">
      <w:pPr>
        <w:pStyle w:val="TOC1"/>
        <w:rPr>
          <w:rFonts w:asciiTheme="minorHAnsi" w:eastAsiaTheme="minorEastAsia" w:hAnsiTheme="minorHAnsi" w:cstheme="minorBidi"/>
          <w:snapToGrid/>
          <w:kern w:val="2"/>
          <w:szCs w:val="24"/>
          <w:lang w:val="sl-SI" w:eastAsia="sl-SI"/>
          <w14:ligatures w14:val="standardContextual"/>
        </w:rPr>
      </w:pPr>
      <w:hyperlink w:anchor="_Toc235695389" w:history="1">
        <w:r w:rsidRPr="004461D5">
          <w:rPr>
            <w:rStyle w:val="Hyperlink"/>
            <w:lang w:val="en-US"/>
          </w:rPr>
          <w:t>12</w:t>
        </w:r>
        <w:r w:rsidRPr="004461D5">
          <w:rPr>
            <w:rFonts w:asciiTheme="minorHAnsi" w:eastAsiaTheme="minorEastAsia" w:hAnsiTheme="minorHAnsi" w:cstheme="minorBidi"/>
            <w:snapToGrid/>
            <w:kern w:val="2"/>
            <w:szCs w:val="24"/>
            <w:lang w:val="sl-SI" w:eastAsia="sl-SI"/>
            <w14:ligatures w14:val="standardContextual"/>
          </w:rPr>
          <w:tab/>
        </w:r>
        <w:r w:rsidRPr="004461D5">
          <w:rPr>
            <w:rStyle w:val="Hyperlink"/>
            <w:lang w:val="en-US"/>
          </w:rPr>
          <w:t>T A X E S</w:t>
        </w:r>
        <w:r w:rsidRPr="004461D5">
          <w:rPr>
            <w:webHidden/>
          </w:rPr>
          <w:tab/>
        </w:r>
        <w:r w:rsidRPr="004461D5">
          <w:rPr>
            <w:webHidden/>
          </w:rPr>
          <w:fldChar w:fldCharType="begin"/>
        </w:r>
        <w:r w:rsidRPr="004461D5">
          <w:rPr>
            <w:webHidden/>
          </w:rPr>
          <w:instrText xml:space="preserve"> PAGEREF _Toc235695389 \h </w:instrText>
        </w:r>
        <w:r w:rsidRPr="004461D5">
          <w:rPr>
            <w:webHidden/>
          </w:rPr>
        </w:r>
        <w:r w:rsidRPr="004461D5">
          <w:rPr>
            <w:webHidden/>
          </w:rPr>
          <w:fldChar w:fldCharType="separate"/>
        </w:r>
        <w:r w:rsidRPr="004461D5">
          <w:rPr>
            <w:webHidden/>
          </w:rPr>
          <w:t>13</w:t>
        </w:r>
        <w:r w:rsidRPr="004461D5">
          <w:rPr>
            <w:webHidden/>
          </w:rPr>
          <w:fldChar w:fldCharType="end"/>
        </w:r>
      </w:hyperlink>
    </w:p>
    <w:p w14:paraId="5B2BC3D8" w14:textId="267BFCC5" w:rsidR="00DD0ECE" w:rsidRPr="004461D5" w:rsidRDefault="00DD0ECE">
      <w:pPr>
        <w:pStyle w:val="TOC1"/>
        <w:rPr>
          <w:rFonts w:asciiTheme="minorHAnsi" w:eastAsiaTheme="minorEastAsia" w:hAnsiTheme="minorHAnsi" w:cstheme="minorBidi"/>
          <w:snapToGrid/>
          <w:kern w:val="2"/>
          <w:szCs w:val="24"/>
          <w:lang w:val="sl-SI" w:eastAsia="sl-SI"/>
          <w14:ligatures w14:val="standardContextual"/>
        </w:rPr>
      </w:pPr>
      <w:hyperlink w:anchor="_Toc235695390" w:history="1">
        <w:r w:rsidRPr="004461D5">
          <w:rPr>
            <w:rStyle w:val="Hyperlink"/>
          </w:rPr>
          <w:t>13</w:t>
        </w:r>
        <w:r w:rsidRPr="004461D5">
          <w:rPr>
            <w:rFonts w:asciiTheme="minorHAnsi" w:eastAsiaTheme="minorEastAsia" w:hAnsiTheme="minorHAnsi" w:cstheme="minorBidi"/>
            <w:snapToGrid/>
            <w:kern w:val="2"/>
            <w:szCs w:val="24"/>
            <w:lang w:val="sl-SI" w:eastAsia="sl-SI"/>
            <w14:ligatures w14:val="standardContextual"/>
          </w:rPr>
          <w:tab/>
        </w:r>
        <w:r w:rsidRPr="004461D5">
          <w:rPr>
            <w:rStyle w:val="Hyperlink"/>
            <w:lang w:val="en-US"/>
          </w:rPr>
          <w:t>LICENSES, PERMITS, AND AUTHORIZATIONS</w:t>
        </w:r>
        <w:r w:rsidRPr="004461D5">
          <w:rPr>
            <w:webHidden/>
          </w:rPr>
          <w:tab/>
        </w:r>
        <w:r w:rsidRPr="004461D5">
          <w:rPr>
            <w:webHidden/>
          </w:rPr>
          <w:fldChar w:fldCharType="begin"/>
        </w:r>
        <w:r w:rsidRPr="004461D5">
          <w:rPr>
            <w:webHidden/>
          </w:rPr>
          <w:instrText xml:space="preserve"> PAGEREF _Toc235695390 \h </w:instrText>
        </w:r>
        <w:r w:rsidRPr="004461D5">
          <w:rPr>
            <w:webHidden/>
          </w:rPr>
        </w:r>
        <w:r w:rsidRPr="004461D5">
          <w:rPr>
            <w:webHidden/>
          </w:rPr>
          <w:fldChar w:fldCharType="separate"/>
        </w:r>
        <w:r w:rsidRPr="004461D5">
          <w:rPr>
            <w:webHidden/>
          </w:rPr>
          <w:t>13</w:t>
        </w:r>
        <w:r w:rsidRPr="004461D5">
          <w:rPr>
            <w:webHidden/>
          </w:rPr>
          <w:fldChar w:fldCharType="end"/>
        </w:r>
      </w:hyperlink>
    </w:p>
    <w:p w14:paraId="3905257B" w14:textId="053F8624" w:rsidR="00DD0ECE" w:rsidRPr="004461D5" w:rsidRDefault="00DD0ECE">
      <w:pPr>
        <w:pStyle w:val="TOC1"/>
        <w:rPr>
          <w:rFonts w:asciiTheme="minorHAnsi" w:eastAsiaTheme="minorEastAsia" w:hAnsiTheme="minorHAnsi" w:cstheme="minorBidi"/>
          <w:snapToGrid/>
          <w:kern w:val="2"/>
          <w:szCs w:val="24"/>
          <w:lang w:val="sl-SI" w:eastAsia="sl-SI"/>
          <w14:ligatures w14:val="standardContextual"/>
        </w:rPr>
      </w:pPr>
      <w:hyperlink w:anchor="_Toc235695391" w:history="1">
        <w:r w:rsidRPr="004461D5">
          <w:rPr>
            <w:rStyle w:val="Hyperlink"/>
            <w:lang w:val="en-US"/>
          </w:rPr>
          <w:t>14</w:t>
        </w:r>
        <w:r w:rsidRPr="004461D5">
          <w:rPr>
            <w:rFonts w:asciiTheme="minorHAnsi" w:eastAsiaTheme="minorEastAsia" w:hAnsiTheme="minorHAnsi" w:cstheme="minorBidi"/>
            <w:snapToGrid/>
            <w:kern w:val="2"/>
            <w:szCs w:val="24"/>
            <w:lang w:val="sl-SI" w:eastAsia="sl-SI"/>
            <w14:ligatures w14:val="standardContextual"/>
          </w:rPr>
          <w:tab/>
        </w:r>
        <w:r w:rsidRPr="004461D5">
          <w:rPr>
            <w:rStyle w:val="Hyperlink"/>
            <w:lang w:val="en-US"/>
          </w:rPr>
          <w:t>INSURANCE AND INDEMNITY</w:t>
        </w:r>
        <w:r w:rsidRPr="004461D5">
          <w:rPr>
            <w:webHidden/>
          </w:rPr>
          <w:tab/>
        </w:r>
        <w:r w:rsidRPr="004461D5">
          <w:rPr>
            <w:webHidden/>
          </w:rPr>
          <w:fldChar w:fldCharType="begin"/>
        </w:r>
        <w:r w:rsidRPr="004461D5">
          <w:rPr>
            <w:webHidden/>
          </w:rPr>
          <w:instrText xml:space="preserve"> PAGEREF _Toc235695391 \h </w:instrText>
        </w:r>
        <w:r w:rsidRPr="004461D5">
          <w:rPr>
            <w:webHidden/>
          </w:rPr>
        </w:r>
        <w:r w:rsidRPr="004461D5">
          <w:rPr>
            <w:webHidden/>
          </w:rPr>
          <w:fldChar w:fldCharType="separate"/>
        </w:r>
        <w:r w:rsidRPr="004461D5">
          <w:rPr>
            <w:webHidden/>
          </w:rPr>
          <w:t>14</w:t>
        </w:r>
        <w:r w:rsidRPr="004461D5">
          <w:rPr>
            <w:webHidden/>
          </w:rPr>
          <w:fldChar w:fldCharType="end"/>
        </w:r>
      </w:hyperlink>
    </w:p>
    <w:p w14:paraId="157BBBA0" w14:textId="20D932D4" w:rsidR="00DD0ECE" w:rsidRPr="004461D5" w:rsidRDefault="00DD0ECE">
      <w:pPr>
        <w:pStyle w:val="TOC1"/>
        <w:rPr>
          <w:rFonts w:asciiTheme="minorHAnsi" w:eastAsiaTheme="minorEastAsia" w:hAnsiTheme="minorHAnsi" w:cstheme="minorBidi"/>
          <w:snapToGrid/>
          <w:kern w:val="2"/>
          <w:szCs w:val="24"/>
          <w:lang w:val="sl-SI" w:eastAsia="sl-SI"/>
          <w14:ligatures w14:val="standardContextual"/>
        </w:rPr>
      </w:pPr>
      <w:hyperlink w:anchor="_Toc235695392" w:history="1">
        <w:r w:rsidRPr="004461D5">
          <w:rPr>
            <w:rStyle w:val="Hyperlink"/>
          </w:rPr>
          <w:t>15</w:t>
        </w:r>
        <w:r w:rsidRPr="004461D5">
          <w:rPr>
            <w:rFonts w:asciiTheme="minorHAnsi" w:eastAsiaTheme="minorEastAsia" w:hAnsiTheme="minorHAnsi" w:cstheme="minorBidi"/>
            <w:snapToGrid/>
            <w:kern w:val="2"/>
            <w:szCs w:val="24"/>
            <w:lang w:val="sl-SI" w:eastAsia="sl-SI"/>
            <w14:ligatures w14:val="standardContextual"/>
          </w:rPr>
          <w:tab/>
        </w:r>
        <w:r w:rsidRPr="004461D5">
          <w:rPr>
            <w:rStyle w:val="Hyperlink"/>
          </w:rPr>
          <w:t>LIABILITY</w:t>
        </w:r>
        <w:r w:rsidRPr="004461D5">
          <w:rPr>
            <w:webHidden/>
          </w:rPr>
          <w:tab/>
        </w:r>
        <w:r w:rsidRPr="004461D5">
          <w:rPr>
            <w:webHidden/>
          </w:rPr>
          <w:fldChar w:fldCharType="begin"/>
        </w:r>
        <w:r w:rsidRPr="004461D5">
          <w:rPr>
            <w:webHidden/>
          </w:rPr>
          <w:instrText xml:space="preserve"> PAGEREF _Toc235695392 \h </w:instrText>
        </w:r>
        <w:r w:rsidRPr="004461D5">
          <w:rPr>
            <w:webHidden/>
          </w:rPr>
        </w:r>
        <w:r w:rsidRPr="004461D5">
          <w:rPr>
            <w:webHidden/>
          </w:rPr>
          <w:fldChar w:fldCharType="separate"/>
        </w:r>
        <w:r w:rsidRPr="004461D5">
          <w:rPr>
            <w:webHidden/>
          </w:rPr>
          <w:t>15</w:t>
        </w:r>
        <w:r w:rsidRPr="004461D5">
          <w:rPr>
            <w:webHidden/>
          </w:rPr>
          <w:fldChar w:fldCharType="end"/>
        </w:r>
      </w:hyperlink>
    </w:p>
    <w:p w14:paraId="46D997BB" w14:textId="06A08C6A" w:rsidR="00DD0ECE" w:rsidRPr="004461D5" w:rsidRDefault="00DD0ECE">
      <w:pPr>
        <w:pStyle w:val="TOC1"/>
        <w:rPr>
          <w:rFonts w:asciiTheme="minorHAnsi" w:eastAsiaTheme="minorEastAsia" w:hAnsiTheme="minorHAnsi" w:cstheme="minorBidi"/>
          <w:snapToGrid/>
          <w:kern w:val="2"/>
          <w:szCs w:val="24"/>
          <w:lang w:val="sl-SI" w:eastAsia="sl-SI"/>
          <w14:ligatures w14:val="standardContextual"/>
        </w:rPr>
      </w:pPr>
      <w:hyperlink w:anchor="_Toc235695393" w:history="1">
        <w:r w:rsidRPr="004461D5">
          <w:rPr>
            <w:rStyle w:val="Hyperlink"/>
          </w:rPr>
          <w:t>16</w:t>
        </w:r>
        <w:r w:rsidRPr="004461D5">
          <w:rPr>
            <w:rFonts w:asciiTheme="minorHAnsi" w:eastAsiaTheme="minorEastAsia" w:hAnsiTheme="minorHAnsi" w:cstheme="minorBidi"/>
            <w:snapToGrid/>
            <w:kern w:val="2"/>
            <w:szCs w:val="24"/>
            <w:lang w:val="sl-SI" w:eastAsia="sl-SI"/>
            <w14:ligatures w14:val="standardContextual"/>
          </w:rPr>
          <w:tab/>
        </w:r>
        <w:r w:rsidRPr="004461D5">
          <w:rPr>
            <w:rStyle w:val="Hyperlink"/>
          </w:rPr>
          <w:t>PROPRIETARY INFORMATION</w:t>
        </w:r>
        <w:r w:rsidRPr="004461D5">
          <w:rPr>
            <w:webHidden/>
          </w:rPr>
          <w:tab/>
        </w:r>
        <w:r w:rsidRPr="004461D5">
          <w:rPr>
            <w:webHidden/>
          </w:rPr>
          <w:fldChar w:fldCharType="begin"/>
        </w:r>
        <w:r w:rsidRPr="004461D5">
          <w:rPr>
            <w:webHidden/>
          </w:rPr>
          <w:instrText xml:space="preserve"> PAGEREF _Toc235695393 \h </w:instrText>
        </w:r>
        <w:r w:rsidRPr="004461D5">
          <w:rPr>
            <w:webHidden/>
          </w:rPr>
        </w:r>
        <w:r w:rsidRPr="004461D5">
          <w:rPr>
            <w:webHidden/>
          </w:rPr>
          <w:fldChar w:fldCharType="separate"/>
        </w:r>
        <w:r w:rsidRPr="004461D5">
          <w:rPr>
            <w:webHidden/>
          </w:rPr>
          <w:t>16</w:t>
        </w:r>
        <w:r w:rsidRPr="004461D5">
          <w:rPr>
            <w:webHidden/>
          </w:rPr>
          <w:fldChar w:fldCharType="end"/>
        </w:r>
      </w:hyperlink>
    </w:p>
    <w:p w14:paraId="249EBA06" w14:textId="62DA59AE" w:rsidR="00DD0ECE" w:rsidRPr="004461D5" w:rsidRDefault="00DD0ECE">
      <w:pPr>
        <w:pStyle w:val="TOC1"/>
        <w:rPr>
          <w:rFonts w:asciiTheme="minorHAnsi" w:eastAsiaTheme="minorEastAsia" w:hAnsiTheme="minorHAnsi" w:cstheme="minorBidi"/>
          <w:snapToGrid/>
          <w:kern w:val="2"/>
          <w:szCs w:val="24"/>
          <w:lang w:val="sl-SI" w:eastAsia="sl-SI"/>
          <w14:ligatures w14:val="standardContextual"/>
        </w:rPr>
      </w:pPr>
      <w:hyperlink w:anchor="_Toc235695394" w:history="1">
        <w:r w:rsidRPr="004461D5">
          <w:rPr>
            <w:rStyle w:val="Hyperlink"/>
          </w:rPr>
          <w:t>17</w:t>
        </w:r>
        <w:r w:rsidRPr="004461D5">
          <w:rPr>
            <w:rFonts w:asciiTheme="minorHAnsi" w:eastAsiaTheme="minorEastAsia" w:hAnsiTheme="minorHAnsi" w:cstheme="minorBidi"/>
            <w:snapToGrid/>
            <w:kern w:val="2"/>
            <w:szCs w:val="24"/>
            <w:lang w:val="sl-SI" w:eastAsia="sl-SI"/>
            <w14:ligatures w14:val="standardContextual"/>
          </w:rPr>
          <w:tab/>
        </w:r>
        <w:r w:rsidRPr="004461D5">
          <w:rPr>
            <w:rStyle w:val="Hyperlink"/>
          </w:rPr>
          <w:t>CLAIMS</w:t>
        </w:r>
        <w:r w:rsidRPr="004461D5">
          <w:rPr>
            <w:webHidden/>
          </w:rPr>
          <w:tab/>
        </w:r>
        <w:r w:rsidRPr="004461D5">
          <w:rPr>
            <w:webHidden/>
          </w:rPr>
          <w:fldChar w:fldCharType="begin"/>
        </w:r>
        <w:r w:rsidRPr="004461D5">
          <w:rPr>
            <w:webHidden/>
          </w:rPr>
          <w:instrText xml:space="preserve"> PAGEREF _Toc235695394 \h </w:instrText>
        </w:r>
        <w:r w:rsidRPr="004461D5">
          <w:rPr>
            <w:webHidden/>
          </w:rPr>
        </w:r>
        <w:r w:rsidRPr="004461D5">
          <w:rPr>
            <w:webHidden/>
          </w:rPr>
          <w:fldChar w:fldCharType="separate"/>
        </w:r>
        <w:r w:rsidRPr="004461D5">
          <w:rPr>
            <w:webHidden/>
          </w:rPr>
          <w:t>18</w:t>
        </w:r>
        <w:r w:rsidRPr="004461D5">
          <w:rPr>
            <w:webHidden/>
          </w:rPr>
          <w:fldChar w:fldCharType="end"/>
        </w:r>
      </w:hyperlink>
    </w:p>
    <w:p w14:paraId="785350E4" w14:textId="7CB002E7" w:rsidR="00DD0ECE" w:rsidRPr="004461D5" w:rsidRDefault="00DD0ECE">
      <w:pPr>
        <w:pStyle w:val="TOC1"/>
        <w:rPr>
          <w:rFonts w:asciiTheme="minorHAnsi" w:eastAsiaTheme="minorEastAsia" w:hAnsiTheme="minorHAnsi" w:cstheme="minorBidi"/>
          <w:snapToGrid/>
          <w:kern w:val="2"/>
          <w:szCs w:val="24"/>
          <w:lang w:val="sl-SI" w:eastAsia="sl-SI"/>
          <w14:ligatures w14:val="standardContextual"/>
        </w:rPr>
      </w:pPr>
      <w:hyperlink w:anchor="_Toc235695395" w:history="1">
        <w:r w:rsidRPr="004461D5">
          <w:rPr>
            <w:rStyle w:val="Hyperlink"/>
          </w:rPr>
          <w:t>18</w:t>
        </w:r>
        <w:r w:rsidRPr="004461D5">
          <w:rPr>
            <w:rFonts w:asciiTheme="minorHAnsi" w:eastAsiaTheme="minorEastAsia" w:hAnsiTheme="minorHAnsi" w:cstheme="minorBidi"/>
            <w:snapToGrid/>
            <w:kern w:val="2"/>
            <w:szCs w:val="24"/>
            <w:lang w:val="sl-SI" w:eastAsia="sl-SI"/>
            <w14:ligatures w14:val="standardContextual"/>
          </w:rPr>
          <w:tab/>
        </w:r>
        <w:r w:rsidRPr="004461D5">
          <w:rPr>
            <w:rStyle w:val="Hyperlink"/>
          </w:rPr>
          <w:t>ARBITRATION</w:t>
        </w:r>
        <w:r w:rsidRPr="004461D5">
          <w:rPr>
            <w:webHidden/>
          </w:rPr>
          <w:tab/>
        </w:r>
        <w:r w:rsidRPr="004461D5">
          <w:rPr>
            <w:webHidden/>
          </w:rPr>
          <w:fldChar w:fldCharType="begin"/>
        </w:r>
        <w:r w:rsidRPr="004461D5">
          <w:rPr>
            <w:webHidden/>
          </w:rPr>
          <w:instrText xml:space="preserve"> PAGEREF _Toc235695395 \h </w:instrText>
        </w:r>
        <w:r w:rsidRPr="004461D5">
          <w:rPr>
            <w:webHidden/>
          </w:rPr>
        </w:r>
        <w:r w:rsidRPr="004461D5">
          <w:rPr>
            <w:webHidden/>
          </w:rPr>
          <w:fldChar w:fldCharType="separate"/>
        </w:r>
        <w:r w:rsidRPr="004461D5">
          <w:rPr>
            <w:webHidden/>
          </w:rPr>
          <w:t>18</w:t>
        </w:r>
        <w:r w:rsidRPr="004461D5">
          <w:rPr>
            <w:webHidden/>
          </w:rPr>
          <w:fldChar w:fldCharType="end"/>
        </w:r>
      </w:hyperlink>
    </w:p>
    <w:p w14:paraId="2F533D6E" w14:textId="60108AF1" w:rsidR="00DD0ECE" w:rsidRPr="004461D5" w:rsidRDefault="00DD0ECE">
      <w:pPr>
        <w:pStyle w:val="TOC1"/>
        <w:rPr>
          <w:rFonts w:asciiTheme="minorHAnsi" w:eastAsiaTheme="minorEastAsia" w:hAnsiTheme="minorHAnsi" w:cstheme="minorBidi"/>
          <w:snapToGrid/>
          <w:kern w:val="2"/>
          <w:szCs w:val="24"/>
          <w:lang w:val="sl-SI" w:eastAsia="sl-SI"/>
          <w14:ligatures w14:val="standardContextual"/>
        </w:rPr>
      </w:pPr>
      <w:hyperlink w:anchor="_Toc235695396" w:history="1">
        <w:r w:rsidRPr="004461D5">
          <w:rPr>
            <w:rStyle w:val="Hyperlink"/>
          </w:rPr>
          <w:t>19</w:t>
        </w:r>
        <w:r w:rsidRPr="004461D5">
          <w:rPr>
            <w:rFonts w:asciiTheme="minorHAnsi" w:eastAsiaTheme="minorEastAsia" w:hAnsiTheme="minorHAnsi" w:cstheme="minorBidi"/>
            <w:snapToGrid/>
            <w:kern w:val="2"/>
            <w:szCs w:val="24"/>
            <w:lang w:val="sl-SI" w:eastAsia="sl-SI"/>
            <w14:ligatures w14:val="standardContextual"/>
          </w:rPr>
          <w:tab/>
        </w:r>
        <w:r w:rsidRPr="004461D5">
          <w:rPr>
            <w:rStyle w:val="Hyperlink"/>
          </w:rPr>
          <w:t>SUBSTANTIVE LAW</w:t>
        </w:r>
        <w:r w:rsidRPr="004461D5">
          <w:rPr>
            <w:webHidden/>
          </w:rPr>
          <w:tab/>
        </w:r>
        <w:r w:rsidRPr="004461D5">
          <w:rPr>
            <w:webHidden/>
          </w:rPr>
          <w:fldChar w:fldCharType="begin"/>
        </w:r>
        <w:r w:rsidRPr="004461D5">
          <w:rPr>
            <w:webHidden/>
          </w:rPr>
          <w:instrText xml:space="preserve"> PAGEREF _Toc235695396 \h </w:instrText>
        </w:r>
        <w:r w:rsidRPr="004461D5">
          <w:rPr>
            <w:webHidden/>
          </w:rPr>
        </w:r>
        <w:r w:rsidRPr="004461D5">
          <w:rPr>
            <w:webHidden/>
          </w:rPr>
          <w:fldChar w:fldCharType="separate"/>
        </w:r>
        <w:r w:rsidRPr="004461D5">
          <w:rPr>
            <w:webHidden/>
          </w:rPr>
          <w:t>19</w:t>
        </w:r>
        <w:r w:rsidRPr="004461D5">
          <w:rPr>
            <w:webHidden/>
          </w:rPr>
          <w:fldChar w:fldCharType="end"/>
        </w:r>
      </w:hyperlink>
    </w:p>
    <w:p w14:paraId="27686F84" w14:textId="5B92EA4C" w:rsidR="00DD0ECE" w:rsidRPr="004461D5" w:rsidRDefault="00DD0ECE">
      <w:pPr>
        <w:pStyle w:val="TOC1"/>
        <w:rPr>
          <w:rFonts w:asciiTheme="minorHAnsi" w:eastAsiaTheme="minorEastAsia" w:hAnsiTheme="minorHAnsi" w:cstheme="minorBidi"/>
          <w:snapToGrid/>
          <w:kern w:val="2"/>
          <w:szCs w:val="24"/>
          <w:lang w:val="sl-SI" w:eastAsia="sl-SI"/>
          <w14:ligatures w14:val="standardContextual"/>
        </w:rPr>
      </w:pPr>
      <w:hyperlink w:anchor="_Toc235695397" w:history="1">
        <w:r w:rsidRPr="004461D5">
          <w:rPr>
            <w:rStyle w:val="Hyperlink"/>
          </w:rPr>
          <w:t>20</w:t>
        </w:r>
        <w:r w:rsidRPr="004461D5">
          <w:rPr>
            <w:rFonts w:asciiTheme="minorHAnsi" w:eastAsiaTheme="minorEastAsia" w:hAnsiTheme="minorHAnsi" w:cstheme="minorBidi"/>
            <w:snapToGrid/>
            <w:kern w:val="2"/>
            <w:szCs w:val="24"/>
            <w:lang w:val="sl-SI" w:eastAsia="sl-SI"/>
            <w14:ligatures w14:val="standardContextual"/>
          </w:rPr>
          <w:tab/>
        </w:r>
        <w:r w:rsidRPr="004461D5">
          <w:rPr>
            <w:rStyle w:val="Hyperlink"/>
          </w:rPr>
          <w:t>FORCE MAJEURE</w:t>
        </w:r>
        <w:r w:rsidRPr="004461D5">
          <w:rPr>
            <w:webHidden/>
          </w:rPr>
          <w:tab/>
        </w:r>
        <w:r w:rsidRPr="004461D5">
          <w:rPr>
            <w:webHidden/>
          </w:rPr>
          <w:fldChar w:fldCharType="begin"/>
        </w:r>
        <w:r w:rsidRPr="004461D5">
          <w:rPr>
            <w:webHidden/>
          </w:rPr>
          <w:instrText xml:space="preserve"> PAGEREF _Toc235695397 \h </w:instrText>
        </w:r>
        <w:r w:rsidRPr="004461D5">
          <w:rPr>
            <w:webHidden/>
          </w:rPr>
        </w:r>
        <w:r w:rsidRPr="004461D5">
          <w:rPr>
            <w:webHidden/>
          </w:rPr>
          <w:fldChar w:fldCharType="separate"/>
        </w:r>
        <w:r w:rsidRPr="004461D5">
          <w:rPr>
            <w:webHidden/>
          </w:rPr>
          <w:t>19</w:t>
        </w:r>
        <w:r w:rsidRPr="004461D5">
          <w:rPr>
            <w:webHidden/>
          </w:rPr>
          <w:fldChar w:fldCharType="end"/>
        </w:r>
      </w:hyperlink>
    </w:p>
    <w:p w14:paraId="6C8AEA86" w14:textId="01CD9128" w:rsidR="00DD0ECE" w:rsidRPr="004461D5" w:rsidRDefault="00DD0ECE">
      <w:pPr>
        <w:pStyle w:val="TOC1"/>
        <w:rPr>
          <w:rFonts w:asciiTheme="minorHAnsi" w:eastAsiaTheme="minorEastAsia" w:hAnsiTheme="minorHAnsi" w:cstheme="minorBidi"/>
          <w:snapToGrid/>
          <w:kern w:val="2"/>
          <w:szCs w:val="24"/>
          <w:lang w:val="sl-SI" w:eastAsia="sl-SI"/>
          <w14:ligatures w14:val="standardContextual"/>
        </w:rPr>
      </w:pPr>
      <w:hyperlink w:anchor="_Toc235695398" w:history="1">
        <w:r w:rsidRPr="004461D5">
          <w:rPr>
            <w:rStyle w:val="Hyperlink"/>
          </w:rPr>
          <w:t>21</w:t>
        </w:r>
        <w:r w:rsidRPr="004461D5">
          <w:rPr>
            <w:rFonts w:asciiTheme="minorHAnsi" w:eastAsiaTheme="minorEastAsia" w:hAnsiTheme="minorHAnsi" w:cstheme="minorBidi"/>
            <w:snapToGrid/>
            <w:kern w:val="2"/>
            <w:szCs w:val="24"/>
            <w:lang w:val="sl-SI" w:eastAsia="sl-SI"/>
            <w14:ligatures w14:val="standardContextual"/>
          </w:rPr>
          <w:tab/>
        </w:r>
        <w:r w:rsidRPr="004461D5">
          <w:rPr>
            <w:rStyle w:val="Hyperlink"/>
          </w:rPr>
          <w:t>SUSPENSION OF WORK AND TERMINATION</w:t>
        </w:r>
        <w:r w:rsidRPr="004461D5">
          <w:rPr>
            <w:webHidden/>
          </w:rPr>
          <w:tab/>
        </w:r>
        <w:r w:rsidRPr="004461D5">
          <w:rPr>
            <w:webHidden/>
          </w:rPr>
          <w:fldChar w:fldCharType="begin"/>
        </w:r>
        <w:r w:rsidRPr="004461D5">
          <w:rPr>
            <w:webHidden/>
          </w:rPr>
          <w:instrText xml:space="preserve"> PAGEREF _Toc235695398 \h </w:instrText>
        </w:r>
        <w:r w:rsidRPr="004461D5">
          <w:rPr>
            <w:webHidden/>
          </w:rPr>
        </w:r>
        <w:r w:rsidRPr="004461D5">
          <w:rPr>
            <w:webHidden/>
          </w:rPr>
          <w:fldChar w:fldCharType="separate"/>
        </w:r>
        <w:r w:rsidRPr="004461D5">
          <w:rPr>
            <w:webHidden/>
          </w:rPr>
          <w:t>20</w:t>
        </w:r>
        <w:r w:rsidRPr="004461D5">
          <w:rPr>
            <w:webHidden/>
          </w:rPr>
          <w:fldChar w:fldCharType="end"/>
        </w:r>
      </w:hyperlink>
    </w:p>
    <w:p w14:paraId="28541323" w14:textId="14AC21EC" w:rsidR="00DD0ECE" w:rsidRPr="004461D5" w:rsidRDefault="00DD0ECE">
      <w:pPr>
        <w:pStyle w:val="TOC1"/>
        <w:rPr>
          <w:rFonts w:asciiTheme="minorHAnsi" w:eastAsiaTheme="minorEastAsia" w:hAnsiTheme="minorHAnsi" w:cstheme="minorBidi"/>
          <w:snapToGrid/>
          <w:kern w:val="2"/>
          <w:szCs w:val="24"/>
          <w:lang w:val="sl-SI" w:eastAsia="sl-SI"/>
          <w14:ligatures w14:val="standardContextual"/>
        </w:rPr>
      </w:pPr>
      <w:hyperlink w:anchor="_Toc235695399" w:history="1">
        <w:r w:rsidRPr="004461D5">
          <w:rPr>
            <w:rStyle w:val="Hyperlink"/>
          </w:rPr>
          <w:t>22</w:t>
        </w:r>
        <w:r w:rsidRPr="004461D5">
          <w:rPr>
            <w:rFonts w:asciiTheme="minorHAnsi" w:eastAsiaTheme="minorEastAsia" w:hAnsiTheme="minorHAnsi" w:cstheme="minorBidi"/>
            <w:snapToGrid/>
            <w:kern w:val="2"/>
            <w:szCs w:val="24"/>
            <w:lang w:val="sl-SI" w:eastAsia="sl-SI"/>
            <w14:ligatures w14:val="standardContextual"/>
          </w:rPr>
          <w:tab/>
        </w:r>
        <w:r w:rsidRPr="004461D5">
          <w:rPr>
            <w:rStyle w:val="Hyperlink"/>
          </w:rPr>
          <w:t>CHANGES</w:t>
        </w:r>
        <w:r w:rsidRPr="004461D5">
          <w:rPr>
            <w:webHidden/>
          </w:rPr>
          <w:tab/>
        </w:r>
        <w:r w:rsidRPr="004461D5">
          <w:rPr>
            <w:webHidden/>
          </w:rPr>
          <w:fldChar w:fldCharType="begin"/>
        </w:r>
        <w:r w:rsidRPr="004461D5">
          <w:rPr>
            <w:webHidden/>
          </w:rPr>
          <w:instrText xml:space="preserve"> PAGEREF _Toc235695399 \h </w:instrText>
        </w:r>
        <w:r w:rsidRPr="004461D5">
          <w:rPr>
            <w:webHidden/>
          </w:rPr>
        </w:r>
        <w:r w:rsidRPr="004461D5">
          <w:rPr>
            <w:webHidden/>
          </w:rPr>
          <w:fldChar w:fldCharType="separate"/>
        </w:r>
        <w:r w:rsidRPr="004461D5">
          <w:rPr>
            <w:webHidden/>
          </w:rPr>
          <w:t>24</w:t>
        </w:r>
        <w:r w:rsidRPr="004461D5">
          <w:rPr>
            <w:webHidden/>
          </w:rPr>
          <w:fldChar w:fldCharType="end"/>
        </w:r>
      </w:hyperlink>
    </w:p>
    <w:p w14:paraId="3C6EF451" w14:textId="0CADDE21" w:rsidR="00DD0ECE" w:rsidRPr="004461D5" w:rsidRDefault="00DD0ECE">
      <w:pPr>
        <w:pStyle w:val="TOC1"/>
        <w:rPr>
          <w:rFonts w:asciiTheme="minorHAnsi" w:eastAsiaTheme="minorEastAsia" w:hAnsiTheme="minorHAnsi" w:cstheme="minorBidi"/>
          <w:snapToGrid/>
          <w:kern w:val="2"/>
          <w:szCs w:val="24"/>
          <w:lang w:val="sl-SI" w:eastAsia="sl-SI"/>
          <w14:ligatures w14:val="standardContextual"/>
        </w:rPr>
      </w:pPr>
      <w:hyperlink w:anchor="_Toc235695400" w:history="1">
        <w:r w:rsidRPr="004461D5">
          <w:rPr>
            <w:rStyle w:val="Hyperlink"/>
          </w:rPr>
          <w:t>23</w:t>
        </w:r>
        <w:r w:rsidRPr="004461D5">
          <w:rPr>
            <w:rFonts w:asciiTheme="minorHAnsi" w:eastAsiaTheme="minorEastAsia" w:hAnsiTheme="minorHAnsi" w:cstheme="minorBidi"/>
            <w:snapToGrid/>
            <w:kern w:val="2"/>
            <w:szCs w:val="24"/>
            <w:lang w:val="sl-SI" w:eastAsia="sl-SI"/>
            <w14:ligatures w14:val="standardContextual"/>
          </w:rPr>
          <w:tab/>
        </w:r>
        <w:r w:rsidRPr="004461D5">
          <w:rPr>
            <w:rStyle w:val="Hyperlink"/>
          </w:rPr>
          <w:t>ANTI-CORRUPTION AND EXPORT CONTROL CLAUSES</w:t>
        </w:r>
        <w:r w:rsidRPr="004461D5">
          <w:rPr>
            <w:webHidden/>
          </w:rPr>
          <w:tab/>
        </w:r>
        <w:r w:rsidRPr="004461D5">
          <w:rPr>
            <w:webHidden/>
          </w:rPr>
          <w:fldChar w:fldCharType="begin"/>
        </w:r>
        <w:r w:rsidRPr="004461D5">
          <w:rPr>
            <w:webHidden/>
          </w:rPr>
          <w:instrText xml:space="preserve"> PAGEREF _Toc235695400 \h </w:instrText>
        </w:r>
        <w:r w:rsidRPr="004461D5">
          <w:rPr>
            <w:webHidden/>
          </w:rPr>
        </w:r>
        <w:r w:rsidRPr="004461D5">
          <w:rPr>
            <w:webHidden/>
          </w:rPr>
          <w:fldChar w:fldCharType="separate"/>
        </w:r>
        <w:r w:rsidRPr="004461D5">
          <w:rPr>
            <w:webHidden/>
          </w:rPr>
          <w:t>26</w:t>
        </w:r>
        <w:r w:rsidRPr="004461D5">
          <w:rPr>
            <w:webHidden/>
          </w:rPr>
          <w:fldChar w:fldCharType="end"/>
        </w:r>
      </w:hyperlink>
    </w:p>
    <w:p w14:paraId="079F8FA9" w14:textId="028E847C" w:rsidR="00DD0ECE" w:rsidRPr="004461D5" w:rsidRDefault="00DD0ECE">
      <w:pPr>
        <w:pStyle w:val="TOC1"/>
        <w:rPr>
          <w:rFonts w:asciiTheme="minorHAnsi" w:eastAsiaTheme="minorEastAsia" w:hAnsiTheme="minorHAnsi" w:cstheme="minorBidi"/>
          <w:snapToGrid/>
          <w:kern w:val="2"/>
          <w:szCs w:val="24"/>
          <w:lang w:val="sl-SI" w:eastAsia="sl-SI"/>
          <w14:ligatures w14:val="standardContextual"/>
        </w:rPr>
      </w:pPr>
      <w:hyperlink w:anchor="_Toc235695401" w:history="1">
        <w:r w:rsidRPr="004461D5">
          <w:rPr>
            <w:rStyle w:val="Hyperlink"/>
          </w:rPr>
          <w:t>24</w:t>
        </w:r>
        <w:r w:rsidRPr="004461D5">
          <w:rPr>
            <w:rFonts w:asciiTheme="minorHAnsi" w:eastAsiaTheme="minorEastAsia" w:hAnsiTheme="minorHAnsi" w:cstheme="minorBidi"/>
            <w:snapToGrid/>
            <w:kern w:val="2"/>
            <w:szCs w:val="24"/>
            <w:lang w:val="sl-SI" w:eastAsia="sl-SI"/>
            <w14:ligatures w14:val="standardContextual"/>
          </w:rPr>
          <w:tab/>
        </w:r>
        <w:r w:rsidRPr="004461D5">
          <w:rPr>
            <w:rStyle w:val="Hyperlink"/>
          </w:rPr>
          <w:t>SOCIAL CLAUSE</w:t>
        </w:r>
        <w:r w:rsidRPr="004461D5">
          <w:rPr>
            <w:webHidden/>
          </w:rPr>
          <w:tab/>
        </w:r>
        <w:r w:rsidRPr="004461D5">
          <w:rPr>
            <w:webHidden/>
          </w:rPr>
          <w:fldChar w:fldCharType="begin"/>
        </w:r>
        <w:r w:rsidRPr="004461D5">
          <w:rPr>
            <w:webHidden/>
          </w:rPr>
          <w:instrText xml:space="preserve"> PAGEREF _Toc235695401 \h </w:instrText>
        </w:r>
        <w:r w:rsidRPr="004461D5">
          <w:rPr>
            <w:webHidden/>
          </w:rPr>
        </w:r>
        <w:r w:rsidRPr="004461D5">
          <w:rPr>
            <w:webHidden/>
          </w:rPr>
          <w:fldChar w:fldCharType="separate"/>
        </w:r>
        <w:r w:rsidRPr="004461D5">
          <w:rPr>
            <w:webHidden/>
          </w:rPr>
          <w:t>27</w:t>
        </w:r>
        <w:r w:rsidRPr="004461D5">
          <w:rPr>
            <w:webHidden/>
          </w:rPr>
          <w:fldChar w:fldCharType="end"/>
        </w:r>
      </w:hyperlink>
    </w:p>
    <w:p w14:paraId="0F56FDC5" w14:textId="4E6B1F28" w:rsidR="00DD0ECE" w:rsidRPr="004461D5" w:rsidRDefault="00DD0ECE">
      <w:pPr>
        <w:pStyle w:val="TOC1"/>
        <w:rPr>
          <w:rFonts w:asciiTheme="minorHAnsi" w:eastAsiaTheme="minorEastAsia" w:hAnsiTheme="minorHAnsi" w:cstheme="minorBidi"/>
          <w:snapToGrid/>
          <w:kern w:val="2"/>
          <w:szCs w:val="24"/>
          <w:lang w:val="sl-SI" w:eastAsia="sl-SI"/>
          <w14:ligatures w14:val="standardContextual"/>
        </w:rPr>
      </w:pPr>
      <w:hyperlink w:anchor="_Toc235695402" w:history="1">
        <w:r w:rsidRPr="004461D5">
          <w:rPr>
            <w:rStyle w:val="Hyperlink"/>
            <w:lang w:val="en-US"/>
          </w:rPr>
          <w:t>25</w:t>
        </w:r>
        <w:r w:rsidRPr="004461D5">
          <w:rPr>
            <w:rFonts w:asciiTheme="minorHAnsi" w:eastAsiaTheme="minorEastAsia" w:hAnsiTheme="minorHAnsi" w:cstheme="minorBidi"/>
            <w:snapToGrid/>
            <w:kern w:val="2"/>
            <w:szCs w:val="24"/>
            <w:lang w:val="sl-SI" w:eastAsia="sl-SI"/>
            <w14:ligatures w14:val="standardContextual"/>
          </w:rPr>
          <w:tab/>
        </w:r>
        <w:r w:rsidRPr="004461D5">
          <w:rPr>
            <w:rStyle w:val="Hyperlink"/>
            <w:lang w:val="en-US"/>
          </w:rPr>
          <w:t>OTHER PROVISIONS</w:t>
        </w:r>
        <w:r w:rsidRPr="004461D5">
          <w:rPr>
            <w:webHidden/>
          </w:rPr>
          <w:tab/>
        </w:r>
        <w:r w:rsidRPr="004461D5">
          <w:rPr>
            <w:webHidden/>
          </w:rPr>
          <w:fldChar w:fldCharType="begin"/>
        </w:r>
        <w:r w:rsidRPr="004461D5">
          <w:rPr>
            <w:webHidden/>
          </w:rPr>
          <w:instrText xml:space="preserve"> PAGEREF _Toc235695402 \h </w:instrText>
        </w:r>
        <w:r w:rsidRPr="004461D5">
          <w:rPr>
            <w:webHidden/>
          </w:rPr>
        </w:r>
        <w:r w:rsidRPr="004461D5">
          <w:rPr>
            <w:webHidden/>
          </w:rPr>
          <w:fldChar w:fldCharType="separate"/>
        </w:r>
        <w:r w:rsidRPr="004461D5">
          <w:rPr>
            <w:webHidden/>
          </w:rPr>
          <w:t>27</w:t>
        </w:r>
        <w:r w:rsidRPr="004461D5">
          <w:rPr>
            <w:webHidden/>
          </w:rPr>
          <w:fldChar w:fldCharType="end"/>
        </w:r>
      </w:hyperlink>
    </w:p>
    <w:p w14:paraId="17522AF6" w14:textId="07498E72" w:rsidR="00DD0ECE" w:rsidRPr="004461D5" w:rsidRDefault="00DD0ECE">
      <w:pPr>
        <w:pStyle w:val="TOC1"/>
        <w:rPr>
          <w:rFonts w:asciiTheme="minorHAnsi" w:eastAsiaTheme="minorEastAsia" w:hAnsiTheme="minorHAnsi" w:cstheme="minorBidi"/>
          <w:snapToGrid/>
          <w:kern w:val="2"/>
          <w:szCs w:val="24"/>
          <w:lang w:val="sl-SI" w:eastAsia="sl-SI"/>
          <w14:ligatures w14:val="standardContextual"/>
        </w:rPr>
      </w:pPr>
      <w:hyperlink w:anchor="_Toc235695403" w:history="1">
        <w:r w:rsidRPr="004461D5">
          <w:rPr>
            <w:rStyle w:val="Hyperlink"/>
          </w:rPr>
          <w:t>26</w:t>
        </w:r>
        <w:r w:rsidRPr="004461D5">
          <w:rPr>
            <w:rFonts w:asciiTheme="minorHAnsi" w:eastAsiaTheme="minorEastAsia" w:hAnsiTheme="minorHAnsi" w:cstheme="minorBidi"/>
            <w:snapToGrid/>
            <w:kern w:val="2"/>
            <w:szCs w:val="24"/>
            <w:lang w:val="sl-SI" w:eastAsia="sl-SI"/>
            <w14:ligatures w14:val="standardContextual"/>
          </w:rPr>
          <w:tab/>
        </w:r>
        <w:r w:rsidRPr="004461D5">
          <w:rPr>
            <w:rStyle w:val="Hyperlink"/>
          </w:rPr>
          <w:t>ASSIGNMENT</w:t>
        </w:r>
        <w:r w:rsidRPr="004461D5">
          <w:rPr>
            <w:webHidden/>
          </w:rPr>
          <w:tab/>
        </w:r>
        <w:r w:rsidRPr="004461D5">
          <w:rPr>
            <w:webHidden/>
          </w:rPr>
          <w:fldChar w:fldCharType="begin"/>
        </w:r>
        <w:r w:rsidRPr="004461D5">
          <w:rPr>
            <w:webHidden/>
          </w:rPr>
          <w:instrText xml:space="preserve"> PAGEREF _Toc235695403 \h </w:instrText>
        </w:r>
        <w:r w:rsidRPr="004461D5">
          <w:rPr>
            <w:webHidden/>
          </w:rPr>
        </w:r>
        <w:r w:rsidRPr="004461D5">
          <w:rPr>
            <w:webHidden/>
          </w:rPr>
          <w:fldChar w:fldCharType="separate"/>
        </w:r>
        <w:r w:rsidRPr="004461D5">
          <w:rPr>
            <w:webHidden/>
          </w:rPr>
          <w:t>27</w:t>
        </w:r>
        <w:r w:rsidRPr="004461D5">
          <w:rPr>
            <w:webHidden/>
          </w:rPr>
          <w:fldChar w:fldCharType="end"/>
        </w:r>
      </w:hyperlink>
    </w:p>
    <w:p w14:paraId="4646E247" w14:textId="57CBB392" w:rsidR="00DD0ECE" w:rsidRPr="004461D5" w:rsidRDefault="00DD0ECE">
      <w:pPr>
        <w:pStyle w:val="TOC1"/>
        <w:rPr>
          <w:rFonts w:asciiTheme="minorHAnsi" w:eastAsiaTheme="minorEastAsia" w:hAnsiTheme="minorHAnsi" w:cstheme="minorBidi"/>
          <w:snapToGrid/>
          <w:kern w:val="2"/>
          <w:szCs w:val="24"/>
          <w:lang w:val="sl-SI" w:eastAsia="sl-SI"/>
          <w14:ligatures w14:val="standardContextual"/>
        </w:rPr>
      </w:pPr>
      <w:hyperlink w:anchor="_Toc235695404" w:history="1">
        <w:r w:rsidRPr="004461D5">
          <w:rPr>
            <w:rStyle w:val="Hyperlink"/>
          </w:rPr>
          <w:t>27</w:t>
        </w:r>
        <w:r w:rsidRPr="004461D5">
          <w:rPr>
            <w:rFonts w:asciiTheme="minorHAnsi" w:eastAsiaTheme="minorEastAsia" w:hAnsiTheme="minorHAnsi" w:cstheme="minorBidi"/>
            <w:snapToGrid/>
            <w:kern w:val="2"/>
            <w:szCs w:val="24"/>
            <w:lang w:val="sl-SI" w:eastAsia="sl-SI"/>
            <w14:ligatures w14:val="standardContextual"/>
          </w:rPr>
          <w:tab/>
        </w:r>
        <w:r w:rsidRPr="004461D5">
          <w:rPr>
            <w:rStyle w:val="Hyperlink"/>
          </w:rPr>
          <w:t>ENTIRE AGREEMENT</w:t>
        </w:r>
        <w:r w:rsidRPr="004461D5">
          <w:rPr>
            <w:webHidden/>
          </w:rPr>
          <w:tab/>
        </w:r>
        <w:r w:rsidRPr="004461D5">
          <w:rPr>
            <w:webHidden/>
          </w:rPr>
          <w:fldChar w:fldCharType="begin"/>
        </w:r>
        <w:r w:rsidRPr="004461D5">
          <w:rPr>
            <w:webHidden/>
          </w:rPr>
          <w:instrText xml:space="preserve"> PAGEREF _Toc235695404 \h </w:instrText>
        </w:r>
        <w:r w:rsidRPr="004461D5">
          <w:rPr>
            <w:webHidden/>
          </w:rPr>
        </w:r>
        <w:r w:rsidRPr="004461D5">
          <w:rPr>
            <w:webHidden/>
          </w:rPr>
          <w:fldChar w:fldCharType="separate"/>
        </w:r>
        <w:r w:rsidRPr="004461D5">
          <w:rPr>
            <w:webHidden/>
          </w:rPr>
          <w:t>27</w:t>
        </w:r>
        <w:r w:rsidRPr="004461D5">
          <w:rPr>
            <w:webHidden/>
          </w:rPr>
          <w:fldChar w:fldCharType="end"/>
        </w:r>
      </w:hyperlink>
    </w:p>
    <w:p w14:paraId="28639F80" w14:textId="7E75DB49" w:rsidR="00DD0ECE" w:rsidRPr="004461D5" w:rsidRDefault="00DD0ECE">
      <w:pPr>
        <w:pStyle w:val="TOC1"/>
        <w:rPr>
          <w:rFonts w:asciiTheme="minorHAnsi" w:eastAsiaTheme="minorEastAsia" w:hAnsiTheme="minorHAnsi" w:cstheme="minorBidi"/>
          <w:snapToGrid/>
          <w:kern w:val="2"/>
          <w:szCs w:val="24"/>
          <w:lang w:val="sl-SI" w:eastAsia="sl-SI"/>
          <w14:ligatures w14:val="standardContextual"/>
        </w:rPr>
      </w:pPr>
      <w:hyperlink w:anchor="_Toc235695405" w:history="1">
        <w:r w:rsidRPr="004461D5">
          <w:rPr>
            <w:rStyle w:val="Hyperlink"/>
          </w:rPr>
          <w:t>28</w:t>
        </w:r>
        <w:r w:rsidRPr="004461D5">
          <w:rPr>
            <w:rFonts w:asciiTheme="minorHAnsi" w:eastAsiaTheme="minorEastAsia" w:hAnsiTheme="minorHAnsi" w:cstheme="minorBidi"/>
            <w:snapToGrid/>
            <w:kern w:val="2"/>
            <w:szCs w:val="24"/>
            <w:lang w:val="sl-SI" w:eastAsia="sl-SI"/>
            <w14:ligatures w14:val="standardContextual"/>
          </w:rPr>
          <w:tab/>
        </w:r>
        <w:r w:rsidRPr="004461D5">
          <w:rPr>
            <w:rStyle w:val="Hyperlink"/>
          </w:rPr>
          <w:t>LANGUAGE</w:t>
        </w:r>
        <w:r w:rsidRPr="004461D5">
          <w:rPr>
            <w:webHidden/>
          </w:rPr>
          <w:tab/>
        </w:r>
        <w:r w:rsidRPr="004461D5">
          <w:rPr>
            <w:webHidden/>
          </w:rPr>
          <w:fldChar w:fldCharType="begin"/>
        </w:r>
        <w:r w:rsidRPr="004461D5">
          <w:rPr>
            <w:webHidden/>
          </w:rPr>
          <w:instrText xml:space="preserve"> PAGEREF _Toc235695405 \h </w:instrText>
        </w:r>
        <w:r w:rsidRPr="004461D5">
          <w:rPr>
            <w:webHidden/>
          </w:rPr>
        </w:r>
        <w:r w:rsidRPr="004461D5">
          <w:rPr>
            <w:webHidden/>
          </w:rPr>
          <w:fldChar w:fldCharType="separate"/>
        </w:r>
        <w:r w:rsidRPr="004461D5">
          <w:rPr>
            <w:webHidden/>
          </w:rPr>
          <w:t>28</w:t>
        </w:r>
        <w:r w:rsidRPr="004461D5">
          <w:rPr>
            <w:webHidden/>
          </w:rPr>
          <w:fldChar w:fldCharType="end"/>
        </w:r>
      </w:hyperlink>
    </w:p>
    <w:p w14:paraId="10EAC5F3" w14:textId="3142BE82" w:rsidR="00DD0ECE" w:rsidRPr="004461D5" w:rsidRDefault="00DD0ECE">
      <w:pPr>
        <w:pStyle w:val="TOC1"/>
        <w:rPr>
          <w:rFonts w:asciiTheme="minorHAnsi" w:eastAsiaTheme="minorEastAsia" w:hAnsiTheme="minorHAnsi" w:cstheme="minorBidi"/>
          <w:snapToGrid/>
          <w:kern w:val="2"/>
          <w:szCs w:val="24"/>
          <w:lang w:val="sl-SI" w:eastAsia="sl-SI"/>
          <w14:ligatures w14:val="standardContextual"/>
        </w:rPr>
      </w:pPr>
      <w:hyperlink w:anchor="_Toc235695406" w:history="1">
        <w:r w:rsidRPr="004461D5">
          <w:rPr>
            <w:rStyle w:val="Hyperlink"/>
          </w:rPr>
          <w:t>29</w:t>
        </w:r>
        <w:r w:rsidRPr="004461D5">
          <w:rPr>
            <w:rFonts w:asciiTheme="minorHAnsi" w:eastAsiaTheme="minorEastAsia" w:hAnsiTheme="minorHAnsi" w:cstheme="minorBidi"/>
            <w:snapToGrid/>
            <w:kern w:val="2"/>
            <w:szCs w:val="24"/>
            <w:lang w:val="sl-SI" w:eastAsia="sl-SI"/>
            <w14:ligatures w14:val="standardContextual"/>
          </w:rPr>
          <w:tab/>
        </w:r>
        <w:r w:rsidRPr="004461D5">
          <w:rPr>
            <w:rStyle w:val="Hyperlink"/>
          </w:rPr>
          <w:t>EFFECTIVE DATE OF CONTRACT</w:t>
        </w:r>
        <w:r w:rsidRPr="004461D5">
          <w:rPr>
            <w:webHidden/>
          </w:rPr>
          <w:tab/>
        </w:r>
        <w:r w:rsidRPr="004461D5">
          <w:rPr>
            <w:webHidden/>
          </w:rPr>
          <w:fldChar w:fldCharType="begin"/>
        </w:r>
        <w:r w:rsidRPr="004461D5">
          <w:rPr>
            <w:webHidden/>
          </w:rPr>
          <w:instrText xml:space="preserve"> PAGEREF _Toc235695406 \h </w:instrText>
        </w:r>
        <w:r w:rsidRPr="004461D5">
          <w:rPr>
            <w:webHidden/>
          </w:rPr>
        </w:r>
        <w:r w:rsidRPr="004461D5">
          <w:rPr>
            <w:webHidden/>
          </w:rPr>
          <w:fldChar w:fldCharType="separate"/>
        </w:r>
        <w:r w:rsidRPr="004461D5">
          <w:rPr>
            <w:webHidden/>
          </w:rPr>
          <w:t>28</w:t>
        </w:r>
        <w:r w:rsidRPr="004461D5">
          <w:rPr>
            <w:webHidden/>
          </w:rPr>
          <w:fldChar w:fldCharType="end"/>
        </w:r>
      </w:hyperlink>
    </w:p>
    <w:p w14:paraId="19B8A397" w14:textId="77A39226" w:rsidR="00DD0ECE" w:rsidRPr="004461D5" w:rsidRDefault="00DD0ECE">
      <w:pPr>
        <w:pStyle w:val="TOC1"/>
        <w:rPr>
          <w:rFonts w:asciiTheme="minorHAnsi" w:eastAsiaTheme="minorEastAsia" w:hAnsiTheme="minorHAnsi" w:cstheme="minorBidi"/>
          <w:snapToGrid/>
          <w:kern w:val="2"/>
          <w:szCs w:val="24"/>
          <w:lang w:val="sl-SI" w:eastAsia="sl-SI"/>
          <w14:ligatures w14:val="standardContextual"/>
        </w:rPr>
      </w:pPr>
      <w:hyperlink w:anchor="_Toc235695407" w:history="1">
        <w:r w:rsidRPr="004461D5">
          <w:rPr>
            <w:rStyle w:val="Hyperlink"/>
          </w:rPr>
          <w:t>30</w:t>
        </w:r>
        <w:r w:rsidRPr="004461D5">
          <w:rPr>
            <w:rFonts w:asciiTheme="minorHAnsi" w:eastAsiaTheme="minorEastAsia" w:hAnsiTheme="minorHAnsi" w:cstheme="minorBidi"/>
            <w:snapToGrid/>
            <w:kern w:val="2"/>
            <w:szCs w:val="24"/>
            <w:lang w:val="sl-SI" w:eastAsia="sl-SI"/>
            <w14:ligatures w14:val="standardContextual"/>
          </w:rPr>
          <w:tab/>
        </w:r>
        <w:r w:rsidRPr="004461D5">
          <w:rPr>
            <w:rStyle w:val="Hyperlink"/>
          </w:rPr>
          <w:t>NOTICES</w:t>
        </w:r>
        <w:r w:rsidRPr="004461D5">
          <w:rPr>
            <w:webHidden/>
          </w:rPr>
          <w:tab/>
        </w:r>
        <w:r w:rsidRPr="004461D5">
          <w:rPr>
            <w:webHidden/>
          </w:rPr>
          <w:fldChar w:fldCharType="begin"/>
        </w:r>
        <w:r w:rsidRPr="004461D5">
          <w:rPr>
            <w:webHidden/>
          </w:rPr>
          <w:instrText xml:space="preserve"> PAGEREF _Toc235695407 \h </w:instrText>
        </w:r>
        <w:r w:rsidRPr="004461D5">
          <w:rPr>
            <w:webHidden/>
          </w:rPr>
        </w:r>
        <w:r w:rsidRPr="004461D5">
          <w:rPr>
            <w:webHidden/>
          </w:rPr>
          <w:fldChar w:fldCharType="separate"/>
        </w:r>
        <w:r w:rsidRPr="004461D5">
          <w:rPr>
            <w:webHidden/>
          </w:rPr>
          <w:t>29</w:t>
        </w:r>
        <w:r w:rsidRPr="004461D5">
          <w:rPr>
            <w:webHidden/>
          </w:rPr>
          <w:fldChar w:fldCharType="end"/>
        </w:r>
      </w:hyperlink>
    </w:p>
    <w:p w14:paraId="5B68A70E" w14:textId="53FD729E" w:rsidR="00DD0ECE" w:rsidRPr="004461D5" w:rsidRDefault="00DD0ECE">
      <w:pPr>
        <w:pStyle w:val="TOC1"/>
        <w:rPr>
          <w:rFonts w:asciiTheme="minorHAnsi" w:eastAsiaTheme="minorEastAsia" w:hAnsiTheme="minorHAnsi" w:cstheme="minorBidi"/>
          <w:snapToGrid/>
          <w:kern w:val="2"/>
          <w:szCs w:val="24"/>
          <w:lang w:val="sl-SI" w:eastAsia="sl-SI"/>
          <w14:ligatures w14:val="standardContextual"/>
        </w:rPr>
      </w:pPr>
      <w:hyperlink w:anchor="_Toc235695408" w:history="1">
        <w:r w:rsidRPr="004461D5">
          <w:rPr>
            <w:rStyle w:val="Hyperlink"/>
          </w:rPr>
          <w:t>31</w:t>
        </w:r>
        <w:r w:rsidRPr="004461D5">
          <w:rPr>
            <w:rFonts w:asciiTheme="minorHAnsi" w:eastAsiaTheme="minorEastAsia" w:hAnsiTheme="minorHAnsi" w:cstheme="minorBidi"/>
            <w:snapToGrid/>
            <w:kern w:val="2"/>
            <w:szCs w:val="24"/>
            <w:lang w:val="sl-SI" w:eastAsia="sl-SI"/>
            <w14:ligatures w14:val="standardContextual"/>
          </w:rPr>
          <w:tab/>
        </w:r>
        <w:r w:rsidRPr="004461D5">
          <w:rPr>
            <w:rStyle w:val="Hyperlink"/>
          </w:rPr>
          <w:t>ATTACHMENTS</w:t>
        </w:r>
        <w:r w:rsidRPr="004461D5">
          <w:rPr>
            <w:webHidden/>
          </w:rPr>
          <w:tab/>
        </w:r>
        <w:r w:rsidRPr="004461D5">
          <w:rPr>
            <w:webHidden/>
          </w:rPr>
          <w:fldChar w:fldCharType="begin"/>
        </w:r>
        <w:r w:rsidRPr="004461D5">
          <w:rPr>
            <w:webHidden/>
          </w:rPr>
          <w:instrText xml:space="preserve"> PAGEREF _Toc235695408 \h </w:instrText>
        </w:r>
        <w:r w:rsidRPr="004461D5">
          <w:rPr>
            <w:webHidden/>
          </w:rPr>
        </w:r>
        <w:r w:rsidRPr="004461D5">
          <w:rPr>
            <w:webHidden/>
          </w:rPr>
          <w:fldChar w:fldCharType="separate"/>
        </w:r>
        <w:r w:rsidRPr="004461D5">
          <w:rPr>
            <w:webHidden/>
          </w:rPr>
          <w:t>30</w:t>
        </w:r>
        <w:r w:rsidRPr="004461D5">
          <w:rPr>
            <w:webHidden/>
          </w:rPr>
          <w:fldChar w:fldCharType="end"/>
        </w:r>
      </w:hyperlink>
    </w:p>
    <w:p w14:paraId="4F8EAF87" w14:textId="58DD9DB3" w:rsidR="005A0C16" w:rsidRPr="004461D5" w:rsidRDefault="00325085">
      <w:pPr>
        <w:widowControl/>
      </w:pPr>
      <w:r w:rsidRPr="004461D5">
        <w:rPr>
          <w:noProof/>
        </w:rPr>
        <w:fldChar w:fldCharType="end"/>
      </w:r>
      <w:r w:rsidR="005A0C16" w:rsidRPr="004461D5">
        <w:br w:type="page"/>
      </w:r>
    </w:p>
    <w:p w14:paraId="2FF0A928" w14:textId="77777777" w:rsidR="005A0C16" w:rsidRPr="004461D5" w:rsidRDefault="005A0C16" w:rsidP="005A0C16"/>
    <w:p w14:paraId="3E963893" w14:textId="77777777" w:rsidR="008F7E85" w:rsidRPr="004461D5" w:rsidRDefault="008F7E85">
      <w:pPr>
        <w:pStyle w:val="Heading1"/>
      </w:pPr>
      <w:bookmarkStart w:id="4" w:name="_Toc439841459"/>
      <w:bookmarkStart w:id="5" w:name="_Toc235695377"/>
      <w:r w:rsidRPr="004461D5">
        <w:t>DEFINITIONS AND ABBREVIATIONS</w:t>
      </w:r>
      <w:bookmarkEnd w:id="4"/>
      <w:bookmarkEnd w:id="5"/>
    </w:p>
    <w:p w14:paraId="24053F76" w14:textId="77777777" w:rsidR="008F7E85" w:rsidRPr="004461D5" w:rsidRDefault="008F7E85">
      <w:pPr>
        <w:ind w:right="1102"/>
        <w:jc w:val="both"/>
        <w:rPr>
          <w:spacing w:val="-3"/>
          <w:sz w:val="28"/>
        </w:rPr>
      </w:pPr>
    </w:p>
    <w:p w14:paraId="78606675" w14:textId="77777777" w:rsidR="008F7E85" w:rsidRPr="004461D5" w:rsidRDefault="008F7E85" w:rsidP="0078033E">
      <w:pPr>
        <w:ind w:left="709" w:right="141"/>
        <w:jc w:val="both"/>
      </w:pPr>
      <w:r w:rsidRPr="004461D5">
        <w:t>As used throughout the Contract, the following terms shall have the meaning set forth hereinafter:</w:t>
      </w:r>
    </w:p>
    <w:p w14:paraId="2547997B" w14:textId="77777777" w:rsidR="008F7E85" w:rsidRPr="004461D5" w:rsidRDefault="008F7E85" w:rsidP="0078033E">
      <w:pPr>
        <w:ind w:left="709" w:right="141"/>
        <w:jc w:val="both"/>
        <w:rPr>
          <w:spacing w:val="-3"/>
        </w:rPr>
      </w:pPr>
    </w:p>
    <w:p w14:paraId="46D7CAA4" w14:textId="64801B7C" w:rsidR="0078033E" w:rsidRPr="004461D5" w:rsidRDefault="008F7E85" w:rsidP="0078033E">
      <w:pPr>
        <w:ind w:left="709" w:right="141"/>
        <w:jc w:val="both"/>
        <w:rPr>
          <w:spacing w:val="-3"/>
        </w:rPr>
      </w:pPr>
      <w:r w:rsidRPr="004461D5">
        <w:rPr>
          <w:b/>
          <w:i/>
          <w:spacing w:val="-3"/>
        </w:rPr>
        <w:t>PURCHASER</w:t>
      </w:r>
      <w:r w:rsidRPr="004461D5">
        <w:rPr>
          <w:i/>
          <w:spacing w:val="-3"/>
        </w:rPr>
        <w:t xml:space="preserve"> </w:t>
      </w:r>
      <w:r w:rsidRPr="004461D5">
        <w:rPr>
          <w:spacing w:val="-3"/>
        </w:rPr>
        <w:t>shall mean NUKLEARNA ELEKTRARNA KRŠKO (NPP Krško), Vrbina 12, 8270 Krško, Slovenia, represented by</w:t>
      </w:r>
      <w:r w:rsidR="009908E8" w:rsidRPr="004461D5">
        <w:rPr>
          <w:spacing w:val="-3"/>
        </w:rPr>
        <w:tab/>
      </w:r>
      <w:r w:rsidR="009908E8" w:rsidRPr="004461D5">
        <w:rPr>
          <w:spacing w:val="-3"/>
        </w:rPr>
        <w:br/>
      </w:r>
      <w:r w:rsidRPr="004461D5">
        <w:rPr>
          <w:spacing w:val="-3"/>
        </w:rPr>
        <w:t xml:space="preserve">Mr. </w:t>
      </w:r>
      <w:r w:rsidR="00243304" w:rsidRPr="004461D5">
        <w:rPr>
          <w:spacing w:val="-3"/>
        </w:rPr>
        <w:t>Gorazd Pfeifer</w:t>
      </w:r>
      <w:r w:rsidRPr="004461D5">
        <w:rPr>
          <w:spacing w:val="-3"/>
        </w:rPr>
        <w:t xml:space="preserve">, President of the Management Board </w:t>
      </w:r>
    </w:p>
    <w:p w14:paraId="5F85CFF1" w14:textId="0C46A61B" w:rsidR="008F7E85" w:rsidRPr="004461D5" w:rsidRDefault="008F7E85" w:rsidP="0078033E">
      <w:pPr>
        <w:ind w:left="709" w:right="141"/>
        <w:jc w:val="both"/>
        <w:rPr>
          <w:spacing w:val="-3"/>
        </w:rPr>
      </w:pPr>
      <w:r w:rsidRPr="004461D5">
        <w:rPr>
          <w:spacing w:val="-3"/>
        </w:rPr>
        <w:t xml:space="preserve">and </w:t>
      </w:r>
      <w:r w:rsidR="009908E8" w:rsidRPr="004461D5">
        <w:rPr>
          <w:spacing w:val="-3"/>
        </w:rPr>
        <w:br/>
      </w:r>
      <w:r w:rsidRPr="004461D5">
        <w:rPr>
          <w:spacing w:val="-3"/>
        </w:rPr>
        <w:t xml:space="preserve">Mr. </w:t>
      </w:r>
      <w:r w:rsidR="00A235BE" w:rsidRPr="004461D5">
        <w:rPr>
          <w:spacing w:val="-3"/>
        </w:rPr>
        <w:t>Saša Medaković</w:t>
      </w:r>
      <w:r w:rsidRPr="004461D5">
        <w:rPr>
          <w:spacing w:val="-3"/>
        </w:rPr>
        <w:t>, Member of the Management Board</w:t>
      </w:r>
    </w:p>
    <w:p w14:paraId="2B872CA4" w14:textId="77777777" w:rsidR="008F7E85" w:rsidRPr="004461D5" w:rsidRDefault="008F7E85" w:rsidP="0078033E">
      <w:pPr>
        <w:ind w:left="709" w:right="141"/>
        <w:jc w:val="both"/>
        <w:rPr>
          <w:spacing w:val="-3"/>
        </w:rPr>
      </w:pPr>
    </w:p>
    <w:p w14:paraId="7BC84C1E" w14:textId="77777777" w:rsidR="009B0229" w:rsidRPr="004461D5" w:rsidRDefault="008F7E85" w:rsidP="0078033E">
      <w:pPr>
        <w:ind w:left="720" w:right="141"/>
        <w:jc w:val="both"/>
        <w:rPr>
          <w:spacing w:val="-3"/>
        </w:rPr>
      </w:pPr>
      <w:r w:rsidRPr="004461D5">
        <w:rPr>
          <w:b/>
          <w:i/>
          <w:spacing w:val="-3"/>
        </w:rPr>
        <w:t>SELLER</w:t>
      </w:r>
      <w:r w:rsidR="009B0229" w:rsidRPr="004461D5">
        <w:rPr>
          <w:b/>
          <w:i/>
          <w:spacing w:val="-3"/>
        </w:rPr>
        <w:t xml:space="preserve"> </w:t>
      </w:r>
      <w:r w:rsidRPr="004461D5">
        <w:rPr>
          <w:b/>
          <w:i/>
          <w:spacing w:val="-3"/>
        </w:rPr>
        <w:t>or CONTRACTOR</w:t>
      </w:r>
      <w:r w:rsidR="003732E0" w:rsidRPr="004461D5">
        <w:rPr>
          <w:spacing w:val="-3"/>
        </w:rPr>
        <w:t xml:space="preserve"> </w:t>
      </w:r>
      <w:r w:rsidRPr="004461D5">
        <w:rPr>
          <w:spacing w:val="-3"/>
        </w:rPr>
        <w:t>shall</w:t>
      </w:r>
      <w:r w:rsidR="009B0229" w:rsidRPr="004461D5">
        <w:rPr>
          <w:spacing w:val="-3"/>
        </w:rPr>
        <w:t xml:space="preserve"> mean</w:t>
      </w:r>
    </w:p>
    <w:p w14:paraId="4E1D121C" w14:textId="77777777" w:rsidR="00652101" w:rsidRPr="004461D5" w:rsidRDefault="00652101" w:rsidP="0078033E">
      <w:pPr>
        <w:ind w:left="720" w:right="141"/>
        <w:jc w:val="both"/>
        <w:rPr>
          <w:spacing w:val="-3"/>
        </w:rPr>
      </w:pPr>
    </w:p>
    <w:p w14:paraId="4C4C95B6" w14:textId="77777777" w:rsidR="009B0229" w:rsidRPr="004461D5" w:rsidRDefault="00CE4381" w:rsidP="00CE4381">
      <w:pPr>
        <w:ind w:right="141" w:firstLine="709"/>
        <w:jc w:val="both"/>
        <w:rPr>
          <w:spacing w:val="-3"/>
        </w:rPr>
      </w:pPr>
      <w:r w:rsidRPr="004461D5">
        <w:rPr>
          <w:spacing w:val="-3"/>
        </w:rPr>
        <w:fldChar w:fldCharType="begin">
          <w:ffData>
            <w:name w:val="Text13"/>
            <w:enabled/>
            <w:calcOnExit w:val="0"/>
            <w:textInput/>
          </w:ffData>
        </w:fldChar>
      </w:r>
      <w:bookmarkStart w:id="6" w:name="Text13"/>
      <w:r w:rsidRPr="004461D5">
        <w:rPr>
          <w:spacing w:val="-3"/>
        </w:rPr>
        <w:instrText xml:space="preserve"> FORMTEXT </w:instrText>
      </w:r>
      <w:r w:rsidRPr="004461D5">
        <w:rPr>
          <w:spacing w:val="-3"/>
        </w:rPr>
      </w:r>
      <w:r w:rsidRPr="004461D5">
        <w:rPr>
          <w:spacing w:val="-3"/>
        </w:rPr>
        <w:fldChar w:fldCharType="separate"/>
      </w:r>
      <w:r w:rsidR="00DF3A4B" w:rsidRPr="004461D5">
        <w:rPr>
          <w:noProof/>
          <w:spacing w:val="-3"/>
        </w:rPr>
        <w:t> </w:t>
      </w:r>
      <w:r w:rsidR="00DF3A4B" w:rsidRPr="004461D5">
        <w:rPr>
          <w:noProof/>
          <w:spacing w:val="-3"/>
        </w:rPr>
        <w:t> </w:t>
      </w:r>
      <w:r w:rsidR="00DF3A4B" w:rsidRPr="004461D5">
        <w:rPr>
          <w:noProof/>
          <w:spacing w:val="-3"/>
        </w:rPr>
        <w:t> </w:t>
      </w:r>
      <w:r w:rsidR="00DF3A4B" w:rsidRPr="004461D5">
        <w:rPr>
          <w:noProof/>
          <w:spacing w:val="-3"/>
        </w:rPr>
        <w:t> </w:t>
      </w:r>
      <w:r w:rsidR="00DF3A4B" w:rsidRPr="004461D5">
        <w:rPr>
          <w:noProof/>
          <w:spacing w:val="-3"/>
        </w:rPr>
        <w:t> </w:t>
      </w:r>
      <w:r w:rsidRPr="004461D5">
        <w:rPr>
          <w:spacing w:val="-3"/>
        </w:rPr>
        <w:fldChar w:fldCharType="end"/>
      </w:r>
      <w:bookmarkEnd w:id="6"/>
    </w:p>
    <w:p w14:paraId="31184348" w14:textId="77777777" w:rsidR="00CE4381" w:rsidRPr="004461D5" w:rsidRDefault="00CE4381" w:rsidP="00CE4381">
      <w:pPr>
        <w:ind w:right="141" w:firstLine="709"/>
        <w:jc w:val="both"/>
        <w:rPr>
          <w:spacing w:val="-3"/>
        </w:rPr>
      </w:pPr>
    </w:p>
    <w:p w14:paraId="0AD9E4AC" w14:textId="77777777" w:rsidR="008F7E85" w:rsidRPr="004461D5" w:rsidRDefault="008F7E85" w:rsidP="0078033E">
      <w:pPr>
        <w:ind w:left="709" w:right="141"/>
        <w:jc w:val="both"/>
        <w:rPr>
          <w:spacing w:val="-3"/>
        </w:rPr>
      </w:pPr>
      <w:r w:rsidRPr="004461D5">
        <w:rPr>
          <w:b/>
          <w:i/>
          <w:spacing w:val="-3"/>
        </w:rPr>
        <w:t>PARTY</w:t>
      </w:r>
      <w:r w:rsidRPr="004461D5">
        <w:rPr>
          <w:spacing w:val="-3"/>
        </w:rPr>
        <w:t xml:space="preserve"> or </w:t>
      </w:r>
      <w:r w:rsidRPr="004461D5">
        <w:rPr>
          <w:b/>
          <w:i/>
          <w:spacing w:val="-3"/>
        </w:rPr>
        <w:t>PARTIES</w:t>
      </w:r>
      <w:r w:rsidRPr="004461D5">
        <w:rPr>
          <w:spacing w:val="-3"/>
        </w:rPr>
        <w:t xml:space="preserve"> shall mean PURCHASER or/and SELLER as herein</w:t>
      </w:r>
      <w:r w:rsidR="00AA562D" w:rsidRPr="004461D5">
        <w:rPr>
          <w:spacing w:val="-3"/>
        </w:rPr>
        <w:t xml:space="preserve"> </w:t>
      </w:r>
      <w:r w:rsidRPr="004461D5">
        <w:rPr>
          <w:spacing w:val="-3"/>
        </w:rPr>
        <w:t>under referred to individually or collectively.</w:t>
      </w:r>
    </w:p>
    <w:p w14:paraId="642640D9" w14:textId="77777777" w:rsidR="008F7E85" w:rsidRPr="004461D5" w:rsidRDefault="008F7E85" w:rsidP="0078033E">
      <w:pPr>
        <w:tabs>
          <w:tab w:val="left" w:pos="1418"/>
        </w:tabs>
        <w:ind w:left="720" w:right="141"/>
        <w:jc w:val="both"/>
        <w:rPr>
          <w:b/>
          <w:i/>
          <w:spacing w:val="-3"/>
        </w:rPr>
      </w:pPr>
    </w:p>
    <w:p w14:paraId="2A929EAC" w14:textId="4FEAF3A2" w:rsidR="00954782" w:rsidRPr="004461D5" w:rsidRDefault="00954782" w:rsidP="00954782">
      <w:pPr>
        <w:tabs>
          <w:tab w:val="left" w:pos="1418"/>
        </w:tabs>
        <w:ind w:left="720" w:right="141"/>
        <w:jc w:val="both"/>
        <w:rPr>
          <w:spacing w:val="-3"/>
        </w:rPr>
      </w:pPr>
      <w:r w:rsidRPr="004461D5">
        <w:rPr>
          <w:b/>
          <w:i/>
          <w:spacing w:val="-3"/>
        </w:rPr>
        <w:t>CONTRACT</w:t>
      </w:r>
      <w:r w:rsidRPr="004461D5">
        <w:rPr>
          <w:i/>
          <w:spacing w:val="-3"/>
        </w:rPr>
        <w:t xml:space="preserve"> </w:t>
      </w:r>
      <w:r w:rsidRPr="004461D5">
        <w:rPr>
          <w:spacing w:val="-3"/>
        </w:rPr>
        <w:t>shall mean the agreement between PURCHASER and SELLER consisting of General Terms and Conditions of the Contract (</w:t>
      </w:r>
      <w:r w:rsidRPr="004461D5">
        <w:rPr>
          <w:i/>
          <w:spacing w:val="-3"/>
        </w:rPr>
        <w:t>PART I</w:t>
      </w:r>
      <w:r w:rsidRPr="004461D5">
        <w:rPr>
          <w:spacing w:val="-3"/>
        </w:rPr>
        <w:t xml:space="preserve">), Technical Specification </w:t>
      </w:r>
      <w:r w:rsidR="008A44B8" w:rsidRPr="004461D5">
        <w:t>TS SP-ES1504</w:t>
      </w:r>
      <w:r w:rsidRPr="004461D5">
        <w:rPr>
          <w:spacing w:val="-3"/>
        </w:rPr>
        <w:t xml:space="preserve"> </w:t>
      </w:r>
      <w:r w:rsidRPr="004461D5">
        <w:rPr>
          <w:i/>
          <w:spacing w:val="-3"/>
        </w:rPr>
        <w:t xml:space="preserve">(PART II) and </w:t>
      </w:r>
      <w:r w:rsidRPr="004461D5">
        <w:t>Quotation No</w:t>
      </w:r>
      <w:r w:rsidRPr="004461D5">
        <w:rPr>
          <w:b/>
        </w:rPr>
        <w:t xml:space="preserve">: </w:t>
      </w:r>
      <w:r w:rsidRPr="004461D5">
        <w:rPr>
          <w:spacing w:val="-3"/>
        </w:rPr>
        <w:fldChar w:fldCharType="begin">
          <w:ffData>
            <w:name w:val="Text12"/>
            <w:enabled/>
            <w:calcOnExit w:val="0"/>
            <w:textInput/>
          </w:ffData>
        </w:fldChar>
      </w:r>
      <w:bookmarkStart w:id="7" w:name="Text12"/>
      <w:r w:rsidRPr="004461D5">
        <w:rPr>
          <w:spacing w:val="-3"/>
        </w:rPr>
        <w:instrText xml:space="preserve"> FORMTEXT </w:instrText>
      </w:r>
      <w:r w:rsidRPr="004461D5">
        <w:rPr>
          <w:spacing w:val="-3"/>
        </w:rPr>
      </w:r>
      <w:r w:rsidRPr="004461D5">
        <w:rPr>
          <w:spacing w:val="-3"/>
        </w:rPr>
        <w:fldChar w:fldCharType="separate"/>
      </w:r>
      <w:r w:rsidRPr="004461D5">
        <w:rPr>
          <w:noProof/>
          <w:spacing w:val="-3"/>
        </w:rPr>
        <w:t> </w:t>
      </w:r>
      <w:r w:rsidRPr="004461D5">
        <w:rPr>
          <w:noProof/>
          <w:spacing w:val="-3"/>
        </w:rPr>
        <w:t> </w:t>
      </w:r>
      <w:r w:rsidRPr="004461D5">
        <w:rPr>
          <w:noProof/>
          <w:spacing w:val="-3"/>
        </w:rPr>
        <w:t> </w:t>
      </w:r>
      <w:r w:rsidRPr="004461D5">
        <w:rPr>
          <w:noProof/>
          <w:spacing w:val="-3"/>
        </w:rPr>
        <w:t> </w:t>
      </w:r>
      <w:r w:rsidRPr="004461D5">
        <w:rPr>
          <w:noProof/>
          <w:spacing w:val="-3"/>
        </w:rPr>
        <w:t> </w:t>
      </w:r>
      <w:r w:rsidRPr="004461D5">
        <w:rPr>
          <w:spacing w:val="-3"/>
        </w:rPr>
        <w:fldChar w:fldCharType="end"/>
      </w:r>
      <w:bookmarkEnd w:id="7"/>
      <w:r w:rsidRPr="004461D5">
        <w:rPr>
          <w:b/>
        </w:rPr>
        <w:t>(</w:t>
      </w:r>
      <w:r w:rsidRPr="004461D5">
        <w:rPr>
          <w:i/>
        </w:rPr>
        <w:t>PART III).</w:t>
      </w:r>
    </w:p>
    <w:p w14:paraId="55DDFE28" w14:textId="7519E3F5" w:rsidR="008F7E85" w:rsidRPr="004461D5" w:rsidRDefault="00954782" w:rsidP="00616CC4">
      <w:pPr>
        <w:ind w:left="709" w:right="141"/>
        <w:jc w:val="both"/>
        <w:rPr>
          <w:spacing w:val="-3"/>
        </w:rPr>
      </w:pPr>
      <w:r w:rsidRPr="004461D5">
        <w:rPr>
          <w:spacing w:val="-3"/>
        </w:rPr>
        <w:t xml:space="preserve">The Contract documents are complementary, and what is called for by anyone of them shall be binding as if called for by all. Any conflicts in the Contract documents shall be reasonably resolved by PURCHASER after mutual discussion with SELLER. The validity dates of documents commence with the </w:t>
      </w:r>
      <w:r w:rsidR="00761898" w:rsidRPr="004461D5">
        <w:rPr>
          <w:spacing w:val="-3"/>
        </w:rPr>
        <w:t xml:space="preserve">Effective Date of </w:t>
      </w:r>
      <w:r w:rsidR="00D24D97" w:rsidRPr="004461D5">
        <w:rPr>
          <w:spacing w:val="-3"/>
        </w:rPr>
        <w:t>Contract</w:t>
      </w:r>
      <w:r w:rsidRPr="004461D5">
        <w:rPr>
          <w:spacing w:val="-3"/>
        </w:rPr>
        <w:t>.</w:t>
      </w:r>
      <w:r w:rsidR="008F7E85" w:rsidRPr="004461D5">
        <w:rPr>
          <w:spacing w:val="-3"/>
        </w:rPr>
        <w:t xml:space="preserve"> </w:t>
      </w:r>
    </w:p>
    <w:p w14:paraId="406C1DEC" w14:textId="77777777" w:rsidR="008F7E85" w:rsidRPr="004461D5" w:rsidRDefault="008F7E85" w:rsidP="0078033E">
      <w:pPr>
        <w:ind w:left="709" w:right="141"/>
        <w:jc w:val="both"/>
        <w:rPr>
          <w:spacing w:val="-3"/>
        </w:rPr>
      </w:pPr>
    </w:p>
    <w:p w14:paraId="0EC4B4F6" w14:textId="44D91B25" w:rsidR="00B26176" w:rsidRPr="004461D5" w:rsidRDefault="00B26176" w:rsidP="00B26176">
      <w:pPr>
        <w:ind w:left="709" w:right="141"/>
        <w:jc w:val="both"/>
        <w:rPr>
          <w:spacing w:val="-3"/>
        </w:rPr>
      </w:pPr>
      <w:r w:rsidRPr="004461D5">
        <w:rPr>
          <w:b/>
          <w:i/>
          <w:spacing w:val="-3"/>
        </w:rPr>
        <w:t>SCOPE OF SERVICES</w:t>
      </w:r>
      <w:r w:rsidRPr="004461D5">
        <w:rPr>
          <w:spacing w:val="-3"/>
        </w:rPr>
        <w:t xml:space="preserve"> </w:t>
      </w:r>
      <w:r w:rsidRPr="004461D5">
        <w:rPr>
          <w:b/>
          <w:spacing w:val="-3"/>
        </w:rPr>
        <w:t>AND</w:t>
      </w:r>
      <w:r w:rsidRPr="004461D5">
        <w:rPr>
          <w:spacing w:val="-3"/>
        </w:rPr>
        <w:t xml:space="preserve"> </w:t>
      </w:r>
      <w:r w:rsidRPr="004461D5">
        <w:rPr>
          <w:b/>
          <w:i/>
          <w:spacing w:val="-3"/>
        </w:rPr>
        <w:t>DELIVERY</w:t>
      </w:r>
      <w:r w:rsidR="00242D3B" w:rsidRPr="004461D5">
        <w:rPr>
          <w:b/>
          <w:i/>
          <w:spacing w:val="-3"/>
        </w:rPr>
        <w:t>/</w:t>
      </w:r>
      <w:r w:rsidR="00F641FC" w:rsidRPr="004461D5">
        <w:rPr>
          <w:b/>
          <w:i/>
          <w:spacing w:val="-3"/>
        </w:rPr>
        <w:t>WORK/</w:t>
      </w:r>
      <w:r w:rsidR="00242D3B" w:rsidRPr="004461D5">
        <w:rPr>
          <w:b/>
          <w:i/>
          <w:spacing w:val="-3"/>
        </w:rPr>
        <w:t>PROJECT</w:t>
      </w:r>
      <w:r w:rsidRPr="004461D5">
        <w:rPr>
          <w:b/>
          <w:i/>
          <w:spacing w:val="-3"/>
        </w:rPr>
        <w:t xml:space="preserve"> </w:t>
      </w:r>
      <w:r w:rsidR="00D52C20" w:rsidRPr="004461D5">
        <w:rPr>
          <w:spacing w:val="-3"/>
        </w:rPr>
        <w:t xml:space="preserve">as defined in </w:t>
      </w:r>
      <w:r w:rsidR="004E069E" w:rsidRPr="004461D5">
        <w:rPr>
          <w:spacing w:val="-3"/>
        </w:rPr>
        <w:t>Technical</w:t>
      </w:r>
      <w:r w:rsidRPr="004461D5">
        <w:rPr>
          <w:spacing w:val="-3"/>
        </w:rPr>
        <w:t xml:space="preserve"> Specification </w:t>
      </w:r>
      <w:r w:rsidR="008A44B8" w:rsidRPr="004461D5">
        <w:t>TS SP-ES1504</w:t>
      </w:r>
      <w:r w:rsidR="00D52C20" w:rsidRPr="004461D5">
        <w:rPr>
          <w:spacing w:val="-3"/>
        </w:rPr>
        <w:t xml:space="preserve"> </w:t>
      </w:r>
      <w:r w:rsidRPr="004461D5">
        <w:rPr>
          <w:spacing w:val="-3"/>
        </w:rPr>
        <w:t>and other contractual documents.</w:t>
      </w:r>
    </w:p>
    <w:p w14:paraId="78872A3C" w14:textId="77777777" w:rsidR="004F496C" w:rsidRPr="004461D5" w:rsidRDefault="004F496C" w:rsidP="0058464D">
      <w:pPr>
        <w:ind w:left="709" w:right="148"/>
        <w:jc w:val="both"/>
        <w:rPr>
          <w:spacing w:val="-3"/>
        </w:rPr>
      </w:pPr>
    </w:p>
    <w:p w14:paraId="746C470A" w14:textId="19671CE8" w:rsidR="00D2713E" w:rsidRPr="004461D5" w:rsidRDefault="00BE7869" w:rsidP="0058464D">
      <w:pPr>
        <w:ind w:left="709" w:right="148"/>
        <w:jc w:val="both"/>
        <w:rPr>
          <w:spacing w:val="-3"/>
        </w:rPr>
      </w:pPr>
      <w:r w:rsidRPr="004461D5">
        <w:rPr>
          <w:b/>
          <w:i/>
          <w:spacing w:val="-3"/>
        </w:rPr>
        <w:t xml:space="preserve">TECHNICAL </w:t>
      </w:r>
      <w:r w:rsidR="00BE1035" w:rsidRPr="004461D5">
        <w:rPr>
          <w:b/>
          <w:i/>
          <w:spacing w:val="-3"/>
        </w:rPr>
        <w:t xml:space="preserve">REPRESENTATIVES </w:t>
      </w:r>
      <w:r w:rsidR="00BE1035" w:rsidRPr="004461D5">
        <w:rPr>
          <w:spacing w:val="-3"/>
        </w:rPr>
        <w:t>shall</w:t>
      </w:r>
      <w:r w:rsidR="008F7E85" w:rsidRPr="004461D5">
        <w:rPr>
          <w:spacing w:val="-3"/>
        </w:rPr>
        <w:t xml:space="preserve"> mean the PURCHASER’s</w:t>
      </w:r>
      <w:r w:rsidR="00E07AE9" w:rsidRPr="004461D5">
        <w:rPr>
          <w:spacing w:val="-3"/>
        </w:rPr>
        <w:t xml:space="preserve"> and the SELLER’s</w:t>
      </w:r>
      <w:r w:rsidR="003732E0" w:rsidRPr="004461D5">
        <w:rPr>
          <w:spacing w:val="-3"/>
        </w:rPr>
        <w:t xml:space="preserve"> </w:t>
      </w:r>
      <w:r w:rsidR="008F7E85" w:rsidRPr="004461D5">
        <w:rPr>
          <w:spacing w:val="-3"/>
        </w:rPr>
        <w:t>designated representative</w:t>
      </w:r>
      <w:r w:rsidR="00E07AE9" w:rsidRPr="004461D5">
        <w:rPr>
          <w:spacing w:val="-3"/>
        </w:rPr>
        <w:t>s</w:t>
      </w:r>
      <w:r w:rsidR="008F7E85" w:rsidRPr="004461D5">
        <w:rPr>
          <w:spacing w:val="-3"/>
        </w:rPr>
        <w:t xml:space="preserve"> through whom all technical, commercial, </w:t>
      </w:r>
      <w:r w:rsidR="00F641FC" w:rsidRPr="004461D5">
        <w:rPr>
          <w:spacing w:val="-3"/>
        </w:rPr>
        <w:t xml:space="preserve">and </w:t>
      </w:r>
      <w:r w:rsidR="004D447A" w:rsidRPr="004461D5">
        <w:rPr>
          <w:spacing w:val="-3"/>
        </w:rPr>
        <w:t>Quality</w:t>
      </w:r>
      <w:r w:rsidR="008F4C2D" w:rsidRPr="004461D5">
        <w:rPr>
          <w:spacing w:val="-3"/>
        </w:rPr>
        <w:t xml:space="preserve"> Assurance </w:t>
      </w:r>
      <w:r w:rsidR="008F7E85" w:rsidRPr="004461D5">
        <w:rPr>
          <w:spacing w:val="-3"/>
        </w:rPr>
        <w:t xml:space="preserve">matters shall be </w:t>
      </w:r>
      <w:r w:rsidR="001E57D6" w:rsidRPr="004461D5">
        <w:rPr>
          <w:spacing w:val="-3"/>
        </w:rPr>
        <w:t>channelled</w:t>
      </w:r>
      <w:r w:rsidR="008F7E85" w:rsidRPr="004461D5">
        <w:rPr>
          <w:spacing w:val="-3"/>
        </w:rPr>
        <w:t>.</w:t>
      </w:r>
    </w:p>
    <w:p w14:paraId="78EE4596" w14:textId="77777777" w:rsidR="00556BDC" w:rsidRPr="004461D5" w:rsidRDefault="00556BDC" w:rsidP="0058464D">
      <w:pPr>
        <w:ind w:left="709" w:right="148"/>
        <w:jc w:val="both"/>
        <w:rPr>
          <w:spacing w:val="-3"/>
        </w:rPr>
      </w:pPr>
    </w:p>
    <w:p w14:paraId="67F08E8A" w14:textId="77777777" w:rsidR="008F7E85" w:rsidRPr="004461D5" w:rsidRDefault="008F7E85" w:rsidP="0058464D">
      <w:pPr>
        <w:ind w:left="709" w:right="148"/>
        <w:jc w:val="both"/>
        <w:rPr>
          <w:spacing w:val="-3"/>
        </w:rPr>
      </w:pPr>
      <w:r w:rsidRPr="004461D5">
        <w:rPr>
          <w:b/>
          <w:i/>
          <w:spacing w:val="-3"/>
        </w:rPr>
        <w:t>COMMERCIAL REPRESENTATIVE</w:t>
      </w:r>
      <w:r w:rsidR="00E07AE9" w:rsidRPr="004461D5">
        <w:rPr>
          <w:b/>
          <w:i/>
          <w:spacing w:val="-3"/>
        </w:rPr>
        <w:t>S</w:t>
      </w:r>
      <w:r w:rsidRPr="004461D5">
        <w:rPr>
          <w:spacing w:val="-3"/>
        </w:rPr>
        <w:t xml:space="preserve"> shall mean the PURCHASER’s</w:t>
      </w:r>
      <w:r w:rsidR="00E07AE9" w:rsidRPr="004461D5">
        <w:rPr>
          <w:spacing w:val="-3"/>
        </w:rPr>
        <w:t xml:space="preserve"> and the SELLER’s </w:t>
      </w:r>
      <w:r w:rsidRPr="004461D5">
        <w:rPr>
          <w:spacing w:val="-3"/>
        </w:rPr>
        <w:t>designated representative</w:t>
      </w:r>
      <w:r w:rsidR="00E07AE9" w:rsidRPr="004461D5">
        <w:rPr>
          <w:spacing w:val="-3"/>
        </w:rPr>
        <w:t>s</w:t>
      </w:r>
      <w:r w:rsidRPr="004461D5">
        <w:rPr>
          <w:spacing w:val="-3"/>
        </w:rPr>
        <w:t xml:space="preserve"> through whom commercial matters will be evaluated.</w:t>
      </w:r>
    </w:p>
    <w:p w14:paraId="12993880" w14:textId="77777777" w:rsidR="008F7E85" w:rsidRPr="004461D5" w:rsidRDefault="008F7E85" w:rsidP="0078033E">
      <w:pPr>
        <w:ind w:left="709" w:right="141"/>
        <w:jc w:val="both"/>
        <w:rPr>
          <w:spacing w:val="-3"/>
        </w:rPr>
      </w:pPr>
    </w:p>
    <w:p w14:paraId="1B193D5A" w14:textId="04C66F20" w:rsidR="00D52C20" w:rsidRPr="004461D5" w:rsidRDefault="004275F8" w:rsidP="004162E2">
      <w:pPr>
        <w:ind w:left="709" w:right="141"/>
        <w:rPr>
          <w:b/>
        </w:rPr>
      </w:pPr>
      <w:r w:rsidRPr="004461D5">
        <w:rPr>
          <w:b/>
          <w:i/>
          <w:spacing w:val="-3"/>
        </w:rPr>
        <w:t xml:space="preserve">TS </w:t>
      </w:r>
      <w:r w:rsidR="00466CE7" w:rsidRPr="004461D5">
        <w:rPr>
          <w:i/>
        </w:rPr>
        <w:t>shall</w:t>
      </w:r>
      <w:r w:rsidR="00D548A1" w:rsidRPr="004461D5">
        <w:t xml:space="preserve"> </w:t>
      </w:r>
      <w:r w:rsidR="00D52C20" w:rsidRPr="004461D5">
        <w:t xml:space="preserve">mean </w:t>
      </w:r>
      <w:r w:rsidR="004E069E" w:rsidRPr="004461D5">
        <w:t>Technical</w:t>
      </w:r>
      <w:r w:rsidR="000C5FE1" w:rsidRPr="004461D5">
        <w:t xml:space="preserve"> Specification</w:t>
      </w:r>
      <w:r w:rsidR="00714576" w:rsidRPr="004461D5">
        <w:t xml:space="preserve"> </w:t>
      </w:r>
      <w:r w:rsidR="006B6249" w:rsidRPr="004461D5">
        <w:t>No</w:t>
      </w:r>
      <w:r w:rsidR="008A44B8" w:rsidRPr="004461D5">
        <w:t xml:space="preserve"> TS SP-ES1504 </w:t>
      </w:r>
      <w:r w:rsidR="00714576" w:rsidRPr="004461D5">
        <w:t xml:space="preserve">for </w:t>
      </w:r>
      <w:r w:rsidR="008A44B8" w:rsidRPr="004461D5">
        <w:rPr>
          <w:b/>
          <w:lang w:val="en-US"/>
        </w:rPr>
        <w:t>Handbook for Crack Flaw Evaluation on Core Barrel Welds</w:t>
      </w:r>
    </w:p>
    <w:p w14:paraId="4021882E" w14:textId="1212A969" w:rsidR="00A03592" w:rsidRPr="004461D5" w:rsidRDefault="008F7E85" w:rsidP="0055706F">
      <w:pPr>
        <w:pStyle w:val="Polja"/>
        <w:ind w:right="141"/>
        <w:rPr>
          <w:i/>
          <w:iCs/>
          <w:sz w:val="24"/>
          <w:szCs w:val="24"/>
        </w:rPr>
      </w:pPr>
      <w:r w:rsidRPr="004461D5">
        <w:rPr>
          <w:i/>
          <w:iCs/>
          <w:sz w:val="24"/>
          <w:szCs w:val="24"/>
        </w:rPr>
        <w:t xml:space="preserve"> </w:t>
      </w:r>
      <w:r w:rsidR="00A03592" w:rsidRPr="004461D5">
        <w:rPr>
          <w:i/>
          <w:iCs/>
          <w:sz w:val="24"/>
          <w:szCs w:val="24"/>
        </w:rPr>
        <w:tab/>
      </w:r>
    </w:p>
    <w:p w14:paraId="40673C5A" w14:textId="31356367" w:rsidR="00A03592" w:rsidRPr="004461D5" w:rsidRDefault="00A03592" w:rsidP="00A03592">
      <w:pPr>
        <w:pStyle w:val="Polja"/>
        <w:ind w:left="709" w:right="141" w:firstLine="11"/>
        <w:rPr>
          <w:i/>
          <w:iCs/>
          <w:sz w:val="24"/>
          <w:szCs w:val="24"/>
        </w:rPr>
      </w:pPr>
      <w:r w:rsidRPr="004461D5">
        <w:rPr>
          <w:b/>
          <w:bCs/>
          <w:i/>
          <w:iCs/>
          <w:sz w:val="24"/>
          <w:szCs w:val="24"/>
        </w:rPr>
        <w:t>TURN-KEY</w:t>
      </w:r>
      <w:r w:rsidRPr="004461D5">
        <w:rPr>
          <w:i/>
          <w:iCs/>
          <w:sz w:val="24"/>
          <w:szCs w:val="24"/>
        </w:rPr>
        <w:t xml:space="preserve"> </w:t>
      </w:r>
      <w:r w:rsidRPr="004461D5">
        <w:rPr>
          <w:sz w:val="24"/>
          <w:szCs w:val="24"/>
        </w:rPr>
        <w:t xml:space="preserve">(for Project, Contract, etc.) shall mean that the required scope shall include all required engineering and labor to encompass all required design engineering works, analysis, calculations, material and equipment procurement, </w:t>
      </w:r>
      <w:r w:rsidRPr="004461D5">
        <w:rPr>
          <w:sz w:val="24"/>
          <w:szCs w:val="24"/>
        </w:rPr>
        <w:lastRenderedPageBreak/>
        <w:t>manufacturing, civil work, transportation including on the site unloading, demolishing of exiting units, complete installation/erection, supervision, required system testing activities (startup and performance) and project closure. The scope of services shall be completed physically and functionally in a way that all performance criteria proposed by SELLER and accepted by PURCHASER including other requirements of the Technical Specification and documentation referenced by it are achieved and met.</w:t>
      </w:r>
    </w:p>
    <w:p w14:paraId="4F74C1A0" w14:textId="77777777" w:rsidR="00F641FC" w:rsidRPr="004461D5" w:rsidRDefault="00F641FC" w:rsidP="0078033E">
      <w:pPr>
        <w:ind w:left="709" w:right="141"/>
        <w:jc w:val="both"/>
        <w:rPr>
          <w:b/>
          <w:i/>
          <w:spacing w:val="-3"/>
        </w:rPr>
      </w:pPr>
    </w:p>
    <w:p w14:paraId="286EC69C" w14:textId="670BEC4A" w:rsidR="008F7E85" w:rsidRPr="004461D5" w:rsidRDefault="008F7E85" w:rsidP="0078033E">
      <w:pPr>
        <w:ind w:left="709" w:right="141"/>
        <w:jc w:val="both"/>
      </w:pPr>
      <w:r w:rsidRPr="004461D5">
        <w:rPr>
          <w:b/>
          <w:i/>
          <w:spacing w:val="-3"/>
        </w:rPr>
        <w:t xml:space="preserve">QUOTATION </w:t>
      </w:r>
      <w:r w:rsidRPr="004461D5">
        <w:rPr>
          <w:spacing w:val="-3"/>
        </w:rPr>
        <w:t>shall mean SELLER’s Quotation</w:t>
      </w:r>
      <w:r w:rsidR="00767255" w:rsidRPr="004461D5">
        <w:rPr>
          <w:spacing w:val="-3"/>
        </w:rPr>
        <w:t xml:space="preserve"> </w:t>
      </w:r>
      <w:r w:rsidRPr="004461D5">
        <w:t>No.:</w:t>
      </w:r>
      <w:r w:rsidR="00713586" w:rsidRPr="004461D5">
        <w:t xml:space="preserve"> </w:t>
      </w:r>
      <w:bookmarkStart w:id="8" w:name="_Hlk172209875"/>
      <w:r w:rsidR="00CE4381" w:rsidRPr="004461D5">
        <w:fldChar w:fldCharType="begin">
          <w:ffData>
            <w:name w:val="Text10"/>
            <w:enabled/>
            <w:calcOnExit w:val="0"/>
            <w:textInput/>
          </w:ffData>
        </w:fldChar>
      </w:r>
      <w:bookmarkStart w:id="9" w:name="Text10"/>
      <w:r w:rsidR="00CE4381" w:rsidRPr="004461D5">
        <w:instrText xml:space="preserve"> FORMTEXT </w:instrText>
      </w:r>
      <w:r w:rsidR="00CE4381" w:rsidRPr="004461D5">
        <w:fldChar w:fldCharType="separate"/>
      </w:r>
      <w:r w:rsidR="00DF3A4B" w:rsidRPr="004461D5">
        <w:rPr>
          <w:noProof/>
        </w:rPr>
        <w:t> </w:t>
      </w:r>
      <w:r w:rsidR="00DF3A4B" w:rsidRPr="004461D5">
        <w:rPr>
          <w:noProof/>
        </w:rPr>
        <w:t> </w:t>
      </w:r>
      <w:r w:rsidR="00DF3A4B" w:rsidRPr="004461D5">
        <w:rPr>
          <w:noProof/>
        </w:rPr>
        <w:t> </w:t>
      </w:r>
      <w:r w:rsidR="00DF3A4B" w:rsidRPr="004461D5">
        <w:rPr>
          <w:noProof/>
        </w:rPr>
        <w:t> </w:t>
      </w:r>
      <w:r w:rsidR="00DF3A4B" w:rsidRPr="004461D5">
        <w:rPr>
          <w:noProof/>
        </w:rPr>
        <w:t> </w:t>
      </w:r>
      <w:r w:rsidR="00CE4381" w:rsidRPr="004461D5">
        <w:fldChar w:fldCharType="end"/>
      </w:r>
      <w:bookmarkEnd w:id="8"/>
      <w:bookmarkEnd w:id="9"/>
      <w:r w:rsidR="007C767D" w:rsidRPr="004461D5">
        <w:t>.</w:t>
      </w:r>
      <w:r w:rsidRPr="004461D5">
        <w:t xml:space="preserve">dated </w:t>
      </w:r>
      <w:r w:rsidR="00CE4381" w:rsidRPr="004461D5">
        <w:fldChar w:fldCharType="begin">
          <w:ffData>
            <w:name w:val="Text11"/>
            <w:enabled/>
            <w:calcOnExit w:val="0"/>
            <w:textInput/>
          </w:ffData>
        </w:fldChar>
      </w:r>
      <w:bookmarkStart w:id="10" w:name="Text11"/>
      <w:r w:rsidR="00CE4381" w:rsidRPr="004461D5">
        <w:instrText xml:space="preserve"> FORMTEXT </w:instrText>
      </w:r>
      <w:r w:rsidR="00CE4381" w:rsidRPr="004461D5">
        <w:fldChar w:fldCharType="separate"/>
      </w:r>
      <w:r w:rsidR="00DF3A4B" w:rsidRPr="004461D5">
        <w:rPr>
          <w:noProof/>
        </w:rPr>
        <w:t> </w:t>
      </w:r>
      <w:r w:rsidR="00DF3A4B" w:rsidRPr="004461D5">
        <w:rPr>
          <w:noProof/>
        </w:rPr>
        <w:t> </w:t>
      </w:r>
      <w:r w:rsidR="00DF3A4B" w:rsidRPr="004461D5">
        <w:rPr>
          <w:noProof/>
        </w:rPr>
        <w:t> </w:t>
      </w:r>
      <w:r w:rsidR="00DF3A4B" w:rsidRPr="004461D5">
        <w:rPr>
          <w:noProof/>
        </w:rPr>
        <w:t> </w:t>
      </w:r>
      <w:r w:rsidR="00DF3A4B" w:rsidRPr="004461D5">
        <w:rPr>
          <w:noProof/>
        </w:rPr>
        <w:t> </w:t>
      </w:r>
      <w:r w:rsidR="00CE4381" w:rsidRPr="004461D5">
        <w:fldChar w:fldCharType="end"/>
      </w:r>
      <w:bookmarkEnd w:id="10"/>
    </w:p>
    <w:p w14:paraId="3CC61568" w14:textId="77777777" w:rsidR="008F7E85" w:rsidRPr="004461D5" w:rsidRDefault="008F7E85" w:rsidP="006762BB">
      <w:pPr>
        <w:ind w:right="141"/>
        <w:jc w:val="both"/>
        <w:rPr>
          <w:spacing w:val="-3"/>
        </w:rPr>
      </w:pPr>
    </w:p>
    <w:p w14:paraId="162FFC3E" w14:textId="75415382" w:rsidR="008F7E85" w:rsidRPr="004461D5" w:rsidRDefault="008F7E85" w:rsidP="0078033E">
      <w:pPr>
        <w:ind w:left="709" w:right="141"/>
        <w:jc w:val="both"/>
        <w:rPr>
          <w:i/>
          <w:spacing w:val="-3"/>
        </w:rPr>
      </w:pPr>
      <w:r w:rsidRPr="004461D5">
        <w:rPr>
          <w:b/>
          <w:i/>
          <w:spacing w:val="-3"/>
        </w:rPr>
        <w:t>PLANT,</w:t>
      </w:r>
      <w:r w:rsidR="006B6249" w:rsidRPr="004461D5">
        <w:rPr>
          <w:b/>
          <w:i/>
          <w:spacing w:val="-3"/>
        </w:rPr>
        <w:t xml:space="preserve"> SITE, </w:t>
      </w:r>
      <w:r w:rsidRPr="004461D5">
        <w:rPr>
          <w:b/>
          <w:i/>
          <w:spacing w:val="-3"/>
        </w:rPr>
        <w:t xml:space="preserve">NE Krško, NEK, NPP Krško </w:t>
      </w:r>
      <w:r w:rsidRPr="004461D5">
        <w:rPr>
          <w:i/>
          <w:spacing w:val="-3"/>
        </w:rPr>
        <w:t>shall mean Nuclear Power Plant Krško.</w:t>
      </w:r>
    </w:p>
    <w:p w14:paraId="78118F8D" w14:textId="77777777" w:rsidR="008F7E85" w:rsidRPr="004461D5" w:rsidRDefault="008F7E85" w:rsidP="0078033E">
      <w:pPr>
        <w:ind w:left="709" w:right="141"/>
        <w:jc w:val="both"/>
        <w:rPr>
          <w:b/>
          <w:spacing w:val="-3"/>
        </w:rPr>
      </w:pPr>
    </w:p>
    <w:p w14:paraId="54BD0523" w14:textId="77777777" w:rsidR="008F7E85" w:rsidRPr="004461D5" w:rsidRDefault="008F7E85" w:rsidP="0078033E">
      <w:pPr>
        <w:ind w:left="720" w:right="141"/>
        <w:jc w:val="both"/>
      </w:pPr>
      <w:r w:rsidRPr="004461D5">
        <w:rPr>
          <w:b/>
          <w:i/>
        </w:rPr>
        <w:t xml:space="preserve">APPROVED </w:t>
      </w:r>
      <w:r w:rsidRPr="004461D5">
        <w:t xml:space="preserve">shall mean the status of any document to be furnished by the SELLER to PURCHASER under </w:t>
      </w:r>
      <w:r w:rsidR="00761898" w:rsidRPr="004461D5">
        <w:t xml:space="preserve">the </w:t>
      </w:r>
      <w:r w:rsidRPr="004461D5">
        <w:t xml:space="preserve">Contract which is approved by PURCHASER with or without comments but which is not rejected by PURCHASER. The date for the resolution of PURCHASER’s comments shall be mutually agreed upon prior to the </w:t>
      </w:r>
      <w:r w:rsidR="00596CD2" w:rsidRPr="004461D5">
        <w:t>a</w:t>
      </w:r>
      <w:r w:rsidRPr="004461D5">
        <w:t xml:space="preserve">pproval. In no circumstances the approval can relieve SELLER from the responsibility for failures within SELLER’s </w:t>
      </w:r>
      <w:r w:rsidR="00466CE7" w:rsidRPr="004461D5">
        <w:t xml:space="preserve">Scope </w:t>
      </w:r>
      <w:r w:rsidR="007D5E2E" w:rsidRPr="004461D5">
        <w:t>of</w:t>
      </w:r>
      <w:r w:rsidR="00D001F7" w:rsidRPr="004461D5">
        <w:t xml:space="preserve"> </w:t>
      </w:r>
      <w:r w:rsidR="00761898" w:rsidRPr="004461D5">
        <w:t>Service</w:t>
      </w:r>
      <w:r w:rsidR="00CF43B3" w:rsidRPr="004461D5">
        <w:t>s</w:t>
      </w:r>
      <w:r w:rsidR="00761898" w:rsidRPr="004461D5">
        <w:t xml:space="preserve"> and </w:t>
      </w:r>
      <w:r w:rsidR="00D001F7" w:rsidRPr="004461D5">
        <w:t>Delivery</w:t>
      </w:r>
      <w:r w:rsidRPr="004461D5">
        <w:t>.</w:t>
      </w:r>
    </w:p>
    <w:p w14:paraId="727B05B9" w14:textId="77777777" w:rsidR="006B6249" w:rsidRPr="004461D5" w:rsidRDefault="006B6249" w:rsidP="0078033E">
      <w:pPr>
        <w:ind w:left="720" w:right="141"/>
        <w:jc w:val="both"/>
      </w:pPr>
    </w:p>
    <w:p w14:paraId="74978DA1" w14:textId="77777777" w:rsidR="006B6249" w:rsidRPr="004461D5" w:rsidRDefault="006B6249" w:rsidP="0078033E">
      <w:pPr>
        <w:ind w:left="720" w:right="141"/>
        <w:jc w:val="both"/>
      </w:pPr>
      <w:r w:rsidRPr="004461D5">
        <w:rPr>
          <w:b/>
          <w:bCs/>
        </w:rPr>
        <w:t>HARDWARE</w:t>
      </w:r>
      <w:r w:rsidRPr="004461D5">
        <w:t xml:space="preserve"> shall mean all equipment, spare parts, consumables and materials together with required software needed for the completion of the Project and as defined in the contractual documents.</w:t>
      </w:r>
    </w:p>
    <w:p w14:paraId="6116456F" w14:textId="77777777" w:rsidR="00FA7E71" w:rsidRPr="004461D5" w:rsidRDefault="00FA7E71" w:rsidP="0078033E">
      <w:pPr>
        <w:ind w:left="720" w:right="141"/>
        <w:jc w:val="both"/>
      </w:pPr>
    </w:p>
    <w:p w14:paraId="6C06138A" w14:textId="7AEFE32D" w:rsidR="00FA7E71" w:rsidRPr="004461D5" w:rsidRDefault="00FA7E71" w:rsidP="0078033E">
      <w:pPr>
        <w:ind w:left="720" w:right="141"/>
        <w:jc w:val="both"/>
      </w:pPr>
      <w:r w:rsidRPr="004461D5">
        <w:rPr>
          <w:b/>
          <w:bCs/>
        </w:rPr>
        <w:t>SOFTWARE (SW)</w:t>
      </w:r>
      <w:r w:rsidRPr="004461D5">
        <w:t xml:space="preserve"> shall mean the computer programs, procedures, rules or routines embodied in computer programs, databases and related computer files provided to PURCHASER by SELLER or its suppliers in performance of the Scope of Services and Delivery, as furnished and/or as installed. </w:t>
      </w:r>
    </w:p>
    <w:p w14:paraId="75214A67" w14:textId="77777777" w:rsidR="00F34C44" w:rsidRPr="004461D5" w:rsidRDefault="00F34C44" w:rsidP="006762BB">
      <w:pPr>
        <w:ind w:right="141"/>
        <w:jc w:val="both"/>
      </w:pPr>
    </w:p>
    <w:p w14:paraId="1930476F" w14:textId="1126D1E1" w:rsidR="00400208" w:rsidRPr="004461D5" w:rsidRDefault="00061D21" w:rsidP="00061D21">
      <w:pPr>
        <w:ind w:left="720" w:right="141"/>
        <w:jc w:val="both"/>
      </w:pPr>
      <w:r w:rsidRPr="004461D5">
        <w:rPr>
          <w:b/>
          <w:i/>
        </w:rPr>
        <w:t>TOTAL CONTRACT PRICE</w:t>
      </w:r>
      <w:r w:rsidRPr="004461D5">
        <w:rPr>
          <w:i/>
        </w:rPr>
        <w:t xml:space="preserve"> </w:t>
      </w:r>
      <w:r w:rsidRPr="004461D5">
        <w:t>shall mean all</w:t>
      </w:r>
      <w:r w:rsidR="002B2BBD" w:rsidRPr="004461D5">
        <w:t>-</w:t>
      </w:r>
      <w:r w:rsidRPr="004461D5">
        <w:t xml:space="preserve">inclusive total price to be paid to the SELLER as per Article 7.1 of the Contract. </w:t>
      </w:r>
    </w:p>
    <w:p w14:paraId="6C312418" w14:textId="77777777" w:rsidR="002F0B58" w:rsidRPr="004461D5" w:rsidRDefault="002F0B58" w:rsidP="00466CE7">
      <w:pPr>
        <w:ind w:right="141"/>
        <w:jc w:val="both"/>
        <w:rPr>
          <w:spacing w:val="-3"/>
        </w:rPr>
      </w:pPr>
    </w:p>
    <w:p w14:paraId="3442A475" w14:textId="2A805BB8" w:rsidR="00DC6F2C" w:rsidRPr="004461D5" w:rsidRDefault="0053300A" w:rsidP="0055706F">
      <w:pPr>
        <w:ind w:left="709" w:right="141"/>
        <w:jc w:val="both"/>
        <w:rPr>
          <w:spacing w:val="-3"/>
        </w:rPr>
      </w:pPr>
      <w:r w:rsidRPr="004461D5">
        <w:rPr>
          <w:b/>
          <w:i/>
          <w:spacing w:val="-3"/>
        </w:rPr>
        <w:t>DA</w:t>
      </w:r>
      <w:r w:rsidR="007C767D" w:rsidRPr="004461D5">
        <w:rPr>
          <w:b/>
          <w:i/>
          <w:spacing w:val="-3"/>
        </w:rPr>
        <w:t>P</w:t>
      </w:r>
      <w:r w:rsidR="008F7E85" w:rsidRPr="004461D5">
        <w:rPr>
          <w:b/>
          <w:spacing w:val="-3"/>
        </w:rPr>
        <w:t xml:space="preserve"> </w:t>
      </w:r>
      <w:r w:rsidRPr="004461D5">
        <w:rPr>
          <w:spacing w:val="-3"/>
        </w:rPr>
        <w:t xml:space="preserve">shall mean Delivered at </w:t>
      </w:r>
      <w:r w:rsidR="007C767D" w:rsidRPr="004461D5">
        <w:rPr>
          <w:spacing w:val="-3"/>
        </w:rPr>
        <w:t>Place</w:t>
      </w:r>
      <w:r w:rsidRPr="004461D5">
        <w:rPr>
          <w:spacing w:val="-3"/>
        </w:rPr>
        <w:t xml:space="preserve"> </w:t>
      </w:r>
      <w:r w:rsidR="00EB14BD" w:rsidRPr="004461D5">
        <w:rPr>
          <w:spacing w:val="-3"/>
        </w:rPr>
        <w:t xml:space="preserve">NPP Krško Site </w:t>
      </w:r>
      <w:r w:rsidRPr="004461D5">
        <w:rPr>
          <w:spacing w:val="-3"/>
        </w:rPr>
        <w:t>as</w:t>
      </w:r>
      <w:r w:rsidR="008F7E85" w:rsidRPr="004461D5">
        <w:rPr>
          <w:spacing w:val="-3"/>
        </w:rPr>
        <w:t xml:space="preserve"> per Incoterms 20</w:t>
      </w:r>
      <w:r w:rsidR="004A5069" w:rsidRPr="004461D5">
        <w:rPr>
          <w:spacing w:val="-3"/>
        </w:rPr>
        <w:t>2</w:t>
      </w:r>
      <w:r w:rsidR="009B0229" w:rsidRPr="004461D5">
        <w:rPr>
          <w:spacing w:val="-3"/>
        </w:rPr>
        <w:t>0</w:t>
      </w:r>
      <w:r w:rsidR="00F641FC" w:rsidRPr="004461D5">
        <w:rPr>
          <w:spacing w:val="-3"/>
        </w:rPr>
        <w:t>.</w:t>
      </w:r>
    </w:p>
    <w:p w14:paraId="7BABDA2B" w14:textId="77777777" w:rsidR="001A330F" w:rsidRPr="004461D5" w:rsidRDefault="001A330F" w:rsidP="0078033E">
      <w:pPr>
        <w:ind w:right="141"/>
        <w:jc w:val="both"/>
        <w:rPr>
          <w:spacing w:val="-3"/>
        </w:rPr>
      </w:pPr>
    </w:p>
    <w:p w14:paraId="0ADD9045" w14:textId="77777777" w:rsidR="008F7E85" w:rsidRPr="004461D5" w:rsidRDefault="008F7E85" w:rsidP="0078033E">
      <w:pPr>
        <w:ind w:left="709" w:right="141"/>
        <w:jc w:val="both"/>
        <w:rPr>
          <w:spacing w:val="-3"/>
        </w:rPr>
      </w:pPr>
      <w:r w:rsidRPr="004461D5">
        <w:rPr>
          <w:b/>
          <w:i/>
          <w:spacing w:val="-3"/>
        </w:rPr>
        <w:t>QA</w:t>
      </w:r>
      <w:r w:rsidRPr="004461D5">
        <w:rPr>
          <w:i/>
          <w:spacing w:val="-3"/>
        </w:rPr>
        <w:t xml:space="preserve"> </w:t>
      </w:r>
      <w:r w:rsidRPr="004461D5">
        <w:rPr>
          <w:spacing w:val="-3"/>
        </w:rPr>
        <w:t xml:space="preserve">shall mean </w:t>
      </w:r>
      <w:r w:rsidR="004D447A" w:rsidRPr="004461D5">
        <w:rPr>
          <w:spacing w:val="-3"/>
        </w:rPr>
        <w:t>Quality</w:t>
      </w:r>
      <w:r w:rsidRPr="004461D5">
        <w:rPr>
          <w:spacing w:val="-3"/>
        </w:rPr>
        <w:t xml:space="preserve"> Assurance</w:t>
      </w:r>
    </w:p>
    <w:p w14:paraId="70F4693A" w14:textId="77777777" w:rsidR="008F7E85" w:rsidRPr="004461D5" w:rsidRDefault="008F7E85" w:rsidP="0078033E">
      <w:pPr>
        <w:ind w:left="709" w:right="141"/>
        <w:jc w:val="both"/>
        <w:rPr>
          <w:b/>
          <w:spacing w:val="-3"/>
        </w:rPr>
      </w:pPr>
      <w:r w:rsidRPr="004461D5">
        <w:rPr>
          <w:b/>
          <w:spacing w:val="-3"/>
        </w:rPr>
        <w:t xml:space="preserve"> </w:t>
      </w:r>
    </w:p>
    <w:p w14:paraId="6B75BED1" w14:textId="77777777" w:rsidR="008F7E85" w:rsidRPr="004461D5" w:rsidRDefault="008F7E85" w:rsidP="00F15F2B">
      <w:pPr>
        <w:ind w:right="141" w:firstLine="709"/>
        <w:jc w:val="both"/>
        <w:rPr>
          <w:spacing w:val="-3"/>
        </w:rPr>
      </w:pPr>
      <w:r w:rsidRPr="004461D5">
        <w:rPr>
          <w:b/>
          <w:i/>
          <w:spacing w:val="-3"/>
        </w:rPr>
        <w:t>VAT</w:t>
      </w:r>
      <w:r w:rsidRPr="004461D5">
        <w:rPr>
          <w:spacing w:val="-3"/>
        </w:rPr>
        <w:t xml:space="preserve"> shall mean Value Added Tax</w:t>
      </w:r>
    </w:p>
    <w:p w14:paraId="03C27D6E" w14:textId="77777777" w:rsidR="00F641FC" w:rsidRPr="004461D5" w:rsidRDefault="00F641FC" w:rsidP="00F15F2B">
      <w:pPr>
        <w:ind w:right="141" w:firstLine="709"/>
        <w:jc w:val="both"/>
        <w:rPr>
          <w:spacing w:val="-3"/>
        </w:rPr>
      </w:pPr>
    </w:p>
    <w:p w14:paraId="62EAE749" w14:textId="77777777" w:rsidR="00F641FC" w:rsidRPr="004461D5" w:rsidRDefault="00F641FC" w:rsidP="00F641FC">
      <w:pPr>
        <w:ind w:right="141" w:firstLine="709"/>
        <w:jc w:val="both"/>
        <w:rPr>
          <w:spacing w:val="-3"/>
          <w:lang w:val="en-US"/>
        </w:rPr>
      </w:pPr>
      <w:r w:rsidRPr="004461D5">
        <w:rPr>
          <w:b/>
          <w:i/>
          <w:spacing w:val="-3"/>
          <w:lang w:val="en-US"/>
        </w:rPr>
        <w:t>FAT</w:t>
      </w:r>
      <w:r w:rsidRPr="004461D5">
        <w:rPr>
          <w:spacing w:val="-3"/>
          <w:lang w:val="en-US"/>
        </w:rPr>
        <w:t xml:space="preserve"> shall mean Factory Acceptance Test</w:t>
      </w:r>
    </w:p>
    <w:p w14:paraId="68B7D653" w14:textId="77777777" w:rsidR="00F641FC" w:rsidRPr="004461D5" w:rsidRDefault="00F641FC" w:rsidP="00F641FC">
      <w:pPr>
        <w:ind w:right="141" w:firstLine="709"/>
        <w:jc w:val="both"/>
        <w:rPr>
          <w:spacing w:val="-3"/>
          <w:lang w:val="en-US"/>
        </w:rPr>
      </w:pPr>
    </w:p>
    <w:p w14:paraId="6FA62330" w14:textId="77777777" w:rsidR="00F641FC" w:rsidRPr="004461D5" w:rsidRDefault="00F641FC" w:rsidP="00F641FC">
      <w:pPr>
        <w:ind w:right="141" w:firstLine="709"/>
        <w:jc w:val="both"/>
        <w:rPr>
          <w:spacing w:val="-3"/>
          <w:lang w:val="en-US"/>
        </w:rPr>
      </w:pPr>
      <w:r w:rsidRPr="004461D5">
        <w:rPr>
          <w:b/>
          <w:i/>
          <w:spacing w:val="-3"/>
          <w:lang w:val="en-US"/>
        </w:rPr>
        <w:t>SAT</w:t>
      </w:r>
      <w:r w:rsidRPr="004461D5">
        <w:rPr>
          <w:spacing w:val="-3"/>
          <w:lang w:val="en-US"/>
        </w:rPr>
        <w:t xml:space="preserve"> shall mean Site Acceptance Test</w:t>
      </w:r>
    </w:p>
    <w:p w14:paraId="53A0DE00" w14:textId="77777777" w:rsidR="00F641FC" w:rsidRPr="004461D5" w:rsidRDefault="00F641FC" w:rsidP="00F641FC">
      <w:pPr>
        <w:ind w:right="141" w:firstLine="709"/>
        <w:jc w:val="both"/>
        <w:rPr>
          <w:spacing w:val="-3"/>
          <w:lang w:val="en-US"/>
        </w:rPr>
      </w:pPr>
    </w:p>
    <w:p w14:paraId="5D717FB0" w14:textId="77777777" w:rsidR="00F641FC" w:rsidRPr="004461D5" w:rsidRDefault="00F641FC" w:rsidP="00F641FC">
      <w:pPr>
        <w:ind w:right="141" w:firstLine="709"/>
        <w:jc w:val="both"/>
        <w:rPr>
          <w:b/>
          <w:i/>
          <w:spacing w:val="-3"/>
          <w:lang w:val="en-US"/>
        </w:rPr>
      </w:pPr>
      <w:r w:rsidRPr="004461D5">
        <w:rPr>
          <w:b/>
          <w:i/>
          <w:spacing w:val="-3"/>
          <w:lang w:val="en-US"/>
        </w:rPr>
        <w:t xml:space="preserve">TOP </w:t>
      </w:r>
      <w:r w:rsidRPr="004461D5">
        <w:rPr>
          <w:bCs/>
          <w:iCs/>
          <w:spacing w:val="-3"/>
          <w:lang w:val="en-US"/>
        </w:rPr>
        <w:t>shall mean Turn Over Package</w:t>
      </w:r>
    </w:p>
    <w:p w14:paraId="663C6D09" w14:textId="77777777" w:rsidR="00F641FC" w:rsidRPr="004461D5" w:rsidRDefault="00F641FC" w:rsidP="00F641FC">
      <w:pPr>
        <w:ind w:right="141" w:firstLine="709"/>
        <w:jc w:val="both"/>
        <w:rPr>
          <w:b/>
          <w:i/>
          <w:spacing w:val="-3"/>
          <w:lang w:val="en-US"/>
        </w:rPr>
      </w:pPr>
    </w:p>
    <w:p w14:paraId="40E11265" w14:textId="70F9D6A4" w:rsidR="00F641FC" w:rsidRPr="004461D5" w:rsidRDefault="00F641FC" w:rsidP="009E505E">
      <w:pPr>
        <w:ind w:right="141" w:firstLine="709"/>
        <w:jc w:val="both"/>
        <w:rPr>
          <w:b/>
          <w:bCs/>
          <w:i/>
          <w:iCs/>
          <w:spacing w:val="-3"/>
          <w:lang w:val="en-US"/>
        </w:rPr>
      </w:pPr>
      <w:r w:rsidRPr="004461D5">
        <w:rPr>
          <w:b/>
          <w:i/>
          <w:spacing w:val="-3"/>
          <w:lang w:val="en-US"/>
        </w:rPr>
        <w:t xml:space="preserve">IP </w:t>
      </w:r>
      <w:r w:rsidRPr="004461D5">
        <w:rPr>
          <w:bCs/>
          <w:iCs/>
          <w:spacing w:val="-3"/>
          <w:lang w:val="en-US"/>
        </w:rPr>
        <w:t>shall mean Installation Package</w:t>
      </w:r>
    </w:p>
    <w:p w14:paraId="158B7F7D" w14:textId="77777777" w:rsidR="00F641FC" w:rsidRPr="004461D5" w:rsidRDefault="00F641FC" w:rsidP="00F641FC">
      <w:pPr>
        <w:ind w:left="709" w:right="141"/>
        <w:jc w:val="both"/>
        <w:rPr>
          <w:spacing w:val="-3"/>
          <w:lang w:val="en-US"/>
        </w:rPr>
      </w:pPr>
      <w:r w:rsidRPr="004461D5">
        <w:rPr>
          <w:b/>
          <w:bCs/>
          <w:i/>
          <w:iCs/>
          <w:spacing w:val="-3"/>
          <w:lang w:val="en-US"/>
        </w:rPr>
        <w:lastRenderedPageBreak/>
        <w:t>PMM</w:t>
      </w:r>
      <w:r w:rsidRPr="004461D5">
        <w:rPr>
          <w:spacing w:val="-3"/>
          <w:lang w:val="en-US"/>
        </w:rPr>
        <w:t xml:space="preserve"> shall mean Project Management Manual</w:t>
      </w:r>
    </w:p>
    <w:p w14:paraId="23A6AD3D" w14:textId="77777777" w:rsidR="00F641FC" w:rsidRPr="004461D5" w:rsidRDefault="00F641FC" w:rsidP="00F641FC">
      <w:pPr>
        <w:ind w:left="709" w:right="141"/>
        <w:jc w:val="both"/>
        <w:rPr>
          <w:spacing w:val="-3"/>
          <w:lang w:val="en-US"/>
        </w:rPr>
      </w:pPr>
    </w:p>
    <w:p w14:paraId="4C50B3EF" w14:textId="77777777" w:rsidR="00F641FC" w:rsidRPr="004461D5" w:rsidRDefault="00F641FC" w:rsidP="00F641FC">
      <w:pPr>
        <w:ind w:left="709" w:right="141"/>
        <w:jc w:val="both"/>
        <w:rPr>
          <w:spacing w:val="-3"/>
          <w:lang w:val="en-US"/>
        </w:rPr>
      </w:pPr>
      <w:r w:rsidRPr="004461D5">
        <w:rPr>
          <w:b/>
          <w:bCs/>
          <w:i/>
          <w:iCs/>
          <w:spacing w:val="-3"/>
          <w:lang w:val="en-US"/>
        </w:rPr>
        <w:t>HOP</w:t>
      </w:r>
      <w:r w:rsidRPr="004461D5">
        <w:rPr>
          <w:spacing w:val="-3"/>
          <w:lang w:val="en-US"/>
        </w:rPr>
        <w:t xml:space="preserve"> shall mean Handover Protocol </w:t>
      </w:r>
    </w:p>
    <w:p w14:paraId="4F13A932" w14:textId="77777777" w:rsidR="00F641FC" w:rsidRPr="004461D5" w:rsidRDefault="00F641FC" w:rsidP="00F641FC">
      <w:pPr>
        <w:ind w:left="709" w:right="141"/>
        <w:jc w:val="both"/>
        <w:rPr>
          <w:spacing w:val="-3"/>
          <w:lang w:val="en-US"/>
        </w:rPr>
      </w:pPr>
    </w:p>
    <w:p w14:paraId="404EC70B" w14:textId="77777777" w:rsidR="00F641FC" w:rsidRPr="004461D5" w:rsidRDefault="00F641FC" w:rsidP="00F641FC">
      <w:pPr>
        <w:ind w:left="720" w:right="141"/>
        <w:jc w:val="both"/>
        <w:rPr>
          <w:lang w:val="en-US"/>
        </w:rPr>
      </w:pPr>
      <w:r w:rsidRPr="004461D5">
        <w:rPr>
          <w:lang w:val="en-US"/>
        </w:rPr>
        <w:t>The word “day” means a calendar day, “week” means 7 days, “month” is a calendar month according to the Gregorian calendar, and “year” means 365 days. The term “working day” excludes Saturdays, Sundays, and public holidays in Slovenia.</w:t>
      </w:r>
    </w:p>
    <w:p w14:paraId="19FCD763" w14:textId="77777777" w:rsidR="00F641FC" w:rsidRPr="004461D5" w:rsidRDefault="00F641FC" w:rsidP="00F15F2B">
      <w:pPr>
        <w:ind w:right="141" w:firstLine="709"/>
        <w:jc w:val="both"/>
        <w:rPr>
          <w:spacing w:val="-3"/>
        </w:rPr>
      </w:pPr>
    </w:p>
    <w:p w14:paraId="1F2655BC" w14:textId="77777777" w:rsidR="009B5D76" w:rsidRPr="004461D5" w:rsidRDefault="009B5D76" w:rsidP="00F15F2B">
      <w:pPr>
        <w:ind w:right="141" w:firstLine="709"/>
        <w:jc w:val="both"/>
        <w:rPr>
          <w:spacing w:val="-3"/>
        </w:rPr>
      </w:pPr>
    </w:p>
    <w:p w14:paraId="1CB3BFE0" w14:textId="77777777" w:rsidR="009B5D76" w:rsidRPr="004461D5" w:rsidRDefault="009B5D76" w:rsidP="00F15F2B">
      <w:pPr>
        <w:ind w:right="141" w:firstLine="709"/>
        <w:jc w:val="both"/>
        <w:rPr>
          <w:spacing w:val="-3"/>
        </w:rPr>
      </w:pPr>
    </w:p>
    <w:p w14:paraId="36D4BF28" w14:textId="77777777" w:rsidR="009B0229" w:rsidRPr="004461D5" w:rsidRDefault="009B0229" w:rsidP="0078033E">
      <w:pPr>
        <w:ind w:right="141"/>
        <w:jc w:val="both"/>
        <w:rPr>
          <w:spacing w:val="-3"/>
        </w:rPr>
      </w:pPr>
    </w:p>
    <w:p w14:paraId="1AB61FA6" w14:textId="77777777" w:rsidR="00BB5ED8" w:rsidRPr="004461D5" w:rsidRDefault="00BB5ED8" w:rsidP="00BB5ED8">
      <w:pPr>
        <w:ind w:left="1560" w:right="141" w:hanging="851"/>
        <w:rPr>
          <w:b/>
        </w:rPr>
      </w:pPr>
    </w:p>
    <w:p w14:paraId="57E8ED08" w14:textId="77777777" w:rsidR="008E1513" w:rsidRPr="004461D5" w:rsidRDefault="008E1513" w:rsidP="008E1513">
      <w:pPr>
        <w:ind w:right="141"/>
        <w:rPr>
          <w:spacing w:val="-3"/>
        </w:rPr>
        <w:sectPr w:rsidR="008E1513" w:rsidRPr="004461D5" w:rsidSect="00AC33C9">
          <w:footerReference w:type="default" r:id="rId11"/>
          <w:endnotePr>
            <w:numFmt w:val="decimal"/>
          </w:endnotePr>
          <w:pgSz w:w="11906" w:h="16838"/>
          <w:pgMar w:top="1417" w:right="849" w:bottom="1417" w:left="1417" w:header="1440" w:footer="1440" w:gutter="0"/>
          <w:cols w:space="708"/>
          <w:noEndnote/>
          <w:titlePg/>
          <w:docGrid w:linePitch="326"/>
        </w:sectPr>
      </w:pPr>
    </w:p>
    <w:p w14:paraId="1DDA41EC" w14:textId="77777777" w:rsidR="008F7E85" w:rsidRPr="004461D5" w:rsidRDefault="000D3101" w:rsidP="00061D21">
      <w:pPr>
        <w:pStyle w:val="Heading1"/>
        <w:ind w:right="1102"/>
        <w:rPr>
          <w:szCs w:val="28"/>
        </w:rPr>
      </w:pPr>
      <w:bookmarkStart w:id="11" w:name="_Toc350158374"/>
      <w:bookmarkStart w:id="12" w:name="_Toc439841460"/>
      <w:bookmarkStart w:id="13" w:name="_Toc235695378"/>
      <w:r w:rsidRPr="004461D5">
        <w:rPr>
          <w:szCs w:val="28"/>
        </w:rPr>
        <w:lastRenderedPageBreak/>
        <w:t>SELLER'S SCOPE OF</w:t>
      </w:r>
      <w:r w:rsidR="009B5F21" w:rsidRPr="004461D5">
        <w:rPr>
          <w:szCs w:val="28"/>
        </w:rPr>
        <w:t xml:space="preserve"> SERVICE</w:t>
      </w:r>
      <w:r w:rsidR="00CF43B3" w:rsidRPr="004461D5">
        <w:rPr>
          <w:szCs w:val="28"/>
        </w:rPr>
        <w:t>S</w:t>
      </w:r>
      <w:r w:rsidR="009B5F21" w:rsidRPr="004461D5">
        <w:rPr>
          <w:szCs w:val="28"/>
        </w:rPr>
        <w:t xml:space="preserve"> AND </w:t>
      </w:r>
      <w:r w:rsidR="003F710D" w:rsidRPr="004461D5">
        <w:rPr>
          <w:szCs w:val="28"/>
        </w:rPr>
        <w:t>DELIVERY</w:t>
      </w:r>
      <w:bookmarkEnd w:id="11"/>
      <w:bookmarkEnd w:id="12"/>
      <w:bookmarkEnd w:id="13"/>
      <w:r w:rsidR="00713586" w:rsidRPr="004461D5">
        <w:rPr>
          <w:szCs w:val="28"/>
        </w:rPr>
        <w:t xml:space="preserve"> </w:t>
      </w:r>
    </w:p>
    <w:p w14:paraId="591FB16E" w14:textId="77777777" w:rsidR="009B0229" w:rsidRPr="004461D5" w:rsidRDefault="003732E0">
      <w:pPr>
        <w:ind w:right="1102"/>
        <w:jc w:val="both"/>
      </w:pPr>
      <w:r w:rsidRPr="004461D5">
        <w:t xml:space="preserve"> </w:t>
      </w:r>
      <w:r w:rsidR="008F7E85" w:rsidRPr="004461D5">
        <w:t xml:space="preserve"> </w:t>
      </w:r>
    </w:p>
    <w:p w14:paraId="2FE6B9BB" w14:textId="689B0BA9" w:rsidR="00150401" w:rsidRPr="004461D5" w:rsidRDefault="00150401" w:rsidP="00150401">
      <w:pPr>
        <w:ind w:left="709" w:right="425"/>
        <w:jc w:val="both"/>
        <w:rPr>
          <w:spacing w:val="-3"/>
        </w:rPr>
      </w:pPr>
      <w:r w:rsidRPr="004461D5">
        <w:rPr>
          <w:spacing w:val="-3"/>
        </w:rPr>
        <w:t xml:space="preserve">SELLER shall </w:t>
      </w:r>
      <w:r w:rsidR="00881D00" w:rsidRPr="004461D5">
        <w:rPr>
          <w:spacing w:val="-3"/>
        </w:rPr>
        <w:t>develop NEK specific acceptance criteria</w:t>
      </w:r>
      <w:r w:rsidRPr="004461D5">
        <w:rPr>
          <w:spacing w:val="-3"/>
        </w:rPr>
        <w:t xml:space="preserve"> </w:t>
      </w:r>
      <w:r w:rsidR="00881D00" w:rsidRPr="004461D5">
        <w:rPr>
          <w:spacing w:val="-3"/>
        </w:rPr>
        <w:t xml:space="preserve">for crack flaw evaluation on Core Barrel Welds, </w:t>
      </w:r>
      <w:r w:rsidRPr="004461D5">
        <w:rPr>
          <w:spacing w:val="-3"/>
        </w:rPr>
        <w:t xml:space="preserve">fully in accordance with </w:t>
      </w:r>
      <w:r w:rsidR="008A44B8" w:rsidRPr="004461D5">
        <w:rPr>
          <w:spacing w:val="-3"/>
        </w:rPr>
        <w:t xml:space="preserve">TS SP-ES1504 </w:t>
      </w:r>
      <w:r w:rsidRPr="004461D5">
        <w:rPr>
          <w:spacing w:val="-3"/>
        </w:rPr>
        <w:t xml:space="preserve"> and other contractual documentation. The Scope of </w:t>
      </w:r>
      <w:r w:rsidR="00DD1EB9" w:rsidRPr="004461D5">
        <w:rPr>
          <w:spacing w:val="-3"/>
        </w:rPr>
        <w:t>S</w:t>
      </w:r>
      <w:r w:rsidRPr="004461D5">
        <w:rPr>
          <w:spacing w:val="-3"/>
        </w:rPr>
        <w:t xml:space="preserve">ervices and </w:t>
      </w:r>
      <w:r w:rsidR="00DD1EB9" w:rsidRPr="004461D5">
        <w:rPr>
          <w:spacing w:val="-3"/>
        </w:rPr>
        <w:t>D</w:t>
      </w:r>
      <w:r w:rsidRPr="004461D5">
        <w:rPr>
          <w:spacing w:val="-3"/>
        </w:rPr>
        <w:t>elivery entails but is not limited to the following:</w:t>
      </w:r>
    </w:p>
    <w:p w14:paraId="416FFC92" w14:textId="77777777" w:rsidR="00150401" w:rsidRPr="004461D5" w:rsidRDefault="00150401" w:rsidP="00150401">
      <w:pPr>
        <w:ind w:left="709" w:right="425"/>
        <w:jc w:val="both"/>
        <w:rPr>
          <w:spacing w:val="-3"/>
        </w:rPr>
      </w:pPr>
    </w:p>
    <w:p w14:paraId="00394B61" w14:textId="77777777" w:rsidR="00150401" w:rsidRPr="004461D5" w:rsidRDefault="00150401" w:rsidP="00150401">
      <w:pPr>
        <w:ind w:left="567"/>
        <w:jc w:val="both"/>
        <w:rPr>
          <w:spacing w:val="-3"/>
          <w:lang w:val="en-US"/>
        </w:rPr>
      </w:pPr>
    </w:p>
    <w:p w14:paraId="310D6FA7" w14:textId="77777777" w:rsidR="00150401" w:rsidRPr="004461D5" w:rsidRDefault="00D421CA" w:rsidP="0076474D">
      <w:pPr>
        <w:numPr>
          <w:ilvl w:val="0"/>
          <w:numId w:val="21"/>
        </w:numPr>
        <w:tabs>
          <w:tab w:val="left" w:pos="709"/>
        </w:tabs>
        <w:ind w:left="993" w:hanging="284"/>
        <w:jc w:val="both"/>
        <w:rPr>
          <w:b/>
          <w:spacing w:val="-3"/>
          <w:lang w:val="en-US"/>
        </w:rPr>
      </w:pPr>
      <w:r w:rsidRPr="004461D5">
        <w:rPr>
          <w:b/>
          <w:spacing w:val="-3"/>
          <w:lang w:val="en-US"/>
        </w:rPr>
        <w:t xml:space="preserve">Base </w:t>
      </w:r>
      <w:r w:rsidR="00150401" w:rsidRPr="004461D5">
        <w:rPr>
          <w:b/>
          <w:spacing w:val="-3"/>
          <w:lang w:val="en-US"/>
        </w:rPr>
        <w:t>Scope of Services</w:t>
      </w:r>
      <w:r w:rsidR="006B6249" w:rsidRPr="004461D5">
        <w:rPr>
          <w:b/>
          <w:spacing w:val="-3"/>
          <w:lang w:val="en-US"/>
        </w:rPr>
        <w:t xml:space="preserve"> </w:t>
      </w:r>
    </w:p>
    <w:p w14:paraId="6B8121F9" w14:textId="77777777" w:rsidR="00150401" w:rsidRPr="004461D5" w:rsidRDefault="00150401" w:rsidP="00150401">
      <w:pPr>
        <w:ind w:left="567"/>
        <w:jc w:val="both"/>
        <w:rPr>
          <w:spacing w:val="-3"/>
          <w:lang w:val="en-US"/>
        </w:rPr>
      </w:pPr>
    </w:p>
    <w:p w14:paraId="6F535AD2" w14:textId="77777777" w:rsidR="008A44B8" w:rsidRPr="004461D5" w:rsidRDefault="008A44B8" w:rsidP="00C55F38">
      <w:pPr>
        <w:numPr>
          <w:ilvl w:val="0"/>
          <w:numId w:val="22"/>
        </w:numPr>
        <w:tabs>
          <w:tab w:val="left" w:pos="8931"/>
        </w:tabs>
        <w:ind w:left="1134" w:right="142"/>
        <w:jc w:val="both"/>
        <w:rPr>
          <w:spacing w:val="-3"/>
          <w:lang w:val="en-US"/>
        </w:rPr>
      </w:pPr>
      <w:r w:rsidRPr="004461D5">
        <w:rPr>
          <w:spacing w:val="-3"/>
          <w:lang w:val="en-US"/>
        </w:rPr>
        <w:t xml:space="preserve">Deliverables </w:t>
      </w:r>
      <w:r w:rsidR="00150401" w:rsidRPr="004461D5">
        <w:rPr>
          <w:spacing w:val="-3"/>
          <w:lang w:val="en-US"/>
        </w:rPr>
        <w:t xml:space="preserve">as stated in </w:t>
      </w:r>
      <w:r w:rsidRPr="004461D5">
        <w:rPr>
          <w:spacing w:val="-3"/>
        </w:rPr>
        <w:t>TS SP-ES1504</w:t>
      </w:r>
      <w:r w:rsidR="00150401" w:rsidRPr="004461D5">
        <w:rPr>
          <w:spacing w:val="-3"/>
        </w:rPr>
        <w:t xml:space="preserve">, Section </w:t>
      </w:r>
      <w:r w:rsidRPr="004461D5">
        <w:rPr>
          <w:spacing w:val="-3"/>
        </w:rPr>
        <w:t>15</w:t>
      </w:r>
    </w:p>
    <w:p w14:paraId="4BF5BCA3" w14:textId="77777777" w:rsidR="008A44B8" w:rsidRPr="004461D5" w:rsidRDefault="008A44B8" w:rsidP="00D421CA">
      <w:pPr>
        <w:ind w:left="709" w:right="142" w:hanging="142"/>
        <w:jc w:val="both"/>
        <w:rPr>
          <w:rFonts w:cs="Arial"/>
          <w:color w:val="000000"/>
          <w:spacing w:val="-3"/>
          <w:szCs w:val="24"/>
          <w:lang w:val="en-US"/>
        </w:rPr>
      </w:pPr>
    </w:p>
    <w:p w14:paraId="665FEA38" w14:textId="20D25AC7" w:rsidR="00D421CA" w:rsidRPr="004461D5" w:rsidRDefault="00D421CA" w:rsidP="00D421CA">
      <w:pPr>
        <w:ind w:left="709" w:right="142" w:hanging="142"/>
        <w:jc w:val="both"/>
        <w:rPr>
          <w:spacing w:val="-3"/>
        </w:rPr>
      </w:pPr>
      <w:r w:rsidRPr="004461D5">
        <w:rPr>
          <w:rFonts w:cs="Arial"/>
          <w:color w:val="000000"/>
          <w:spacing w:val="-3"/>
          <w:szCs w:val="24"/>
          <w:lang w:val="en-US"/>
        </w:rPr>
        <w:tab/>
      </w:r>
      <w:r w:rsidRPr="004461D5">
        <w:rPr>
          <w:spacing w:val="-3"/>
        </w:rPr>
        <w:t xml:space="preserve">Detailed description of SELLER’s Scope of </w:t>
      </w:r>
      <w:r w:rsidR="00DD1EB9" w:rsidRPr="004461D5">
        <w:rPr>
          <w:spacing w:val="-3"/>
        </w:rPr>
        <w:t>Service</w:t>
      </w:r>
      <w:r w:rsidR="006B6249" w:rsidRPr="004461D5">
        <w:rPr>
          <w:spacing w:val="-3"/>
        </w:rPr>
        <w:t xml:space="preserve">s and Delivery </w:t>
      </w:r>
      <w:r w:rsidRPr="004461D5">
        <w:rPr>
          <w:spacing w:val="-3"/>
        </w:rPr>
        <w:t xml:space="preserve">is given in </w:t>
      </w:r>
      <w:r w:rsidR="008A44B8" w:rsidRPr="004461D5">
        <w:rPr>
          <w:spacing w:val="-3"/>
        </w:rPr>
        <w:t>TS SP-ES1504</w:t>
      </w:r>
      <w:r w:rsidRPr="004461D5">
        <w:rPr>
          <w:spacing w:val="-3"/>
        </w:rPr>
        <w:t xml:space="preserve"> and contractual documentation.</w:t>
      </w:r>
    </w:p>
    <w:p w14:paraId="08A95DDC" w14:textId="77777777" w:rsidR="00150401" w:rsidRPr="004461D5" w:rsidRDefault="00150401" w:rsidP="004F496C">
      <w:pPr>
        <w:ind w:left="720" w:right="148"/>
        <w:jc w:val="both"/>
        <w:rPr>
          <w:lang w:val="en-US"/>
        </w:rPr>
      </w:pPr>
    </w:p>
    <w:p w14:paraId="15106BF7" w14:textId="77777777" w:rsidR="00D539E3" w:rsidRPr="004461D5" w:rsidRDefault="00D539E3" w:rsidP="0058464D">
      <w:pPr>
        <w:widowControl/>
        <w:tabs>
          <w:tab w:val="left" w:pos="1418"/>
        </w:tabs>
        <w:ind w:left="709" w:right="142"/>
        <w:contextualSpacing/>
        <w:rPr>
          <w:rFonts w:ascii="Times New Roman" w:hAnsi="Times New Roman"/>
          <w:snapToGrid/>
          <w:sz w:val="22"/>
          <w:szCs w:val="22"/>
          <w:lang w:val="en-US"/>
        </w:rPr>
      </w:pPr>
    </w:p>
    <w:p w14:paraId="320A9A7A" w14:textId="77777777" w:rsidR="00D539E3" w:rsidRPr="004461D5" w:rsidRDefault="00D539E3" w:rsidP="0058464D">
      <w:pPr>
        <w:ind w:left="709" w:right="142"/>
        <w:jc w:val="both"/>
        <w:rPr>
          <w:b/>
          <w:szCs w:val="24"/>
          <w:u w:val="single"/>
          <w:lang w:val="en-US"/>
        </w:rPr>
      </w:pPr>
      <w:r w:rsidRPr="004461D5">
        <w:rPr>
          <w:b/>
          <w:szCs w:val="24"/>
          <w:u w:val="single"/>
          <w:lang w:val="en-US"/>
        </w:rPr>
        <w:t>SELLER’s Responsibility</w:t>
      </w:r>
    </w:p>
    <w:p w14:paraId="5BD5198E" w14:textId="77777777" w:rsidR="00D539E3" w:rsidRPr="004461D5" w:rsidRDefault="00D539E3" w:rsidP="0058464D">
      <w:pPr>
        <w:ind w:left="709" w:right="142"/>
        <w:jc w:val="both"/>
        <w:rPr>
          <w:szCs w:val="24"/>
          <w:lang w:val="en-US"/>
        </w:rPr>
      </w:pPr>
    </w:p>
    <w:p w14:paraId="19423142" w14:textId="44111309" w:rsidR="00D539E3" w:rsidRPr="004461D5" w:rsidRDefault="004216F7" w:rsidP="0058464D">
      <w:pPr>
        <w:ind w:left="709" w:right="142"/>
        <w:jc w:val="both"/>
        <w:rPr>
          <w:spacing w:val="-3"/>
          <w:lang w:val="en-US"/>
        </w:rPr>
      </w:pPr>
      <w:r w:rsidRPr="004461D5">
        <w:rPr>
          <w:spacing w:val="-3"/>
          <w:lang w:val="en-US"/>
        </w:rPr>
        <w:t xml:space="preserve">The SELLER's Scope of </w:t>
      </w:r>
      <w:r w:rsidR="00DD1EB9" w:rsidRPr="004461D5">
        <w:rPr>
          <w:spacing w:val="-3"/>
          <w:lang w:val="en-US"/>
        </w:rPr>
        <w:t>Service</w:t>
      </w:r>
      <w:r w:rsidR="005F19EB" w:rsidRPr="004461D5">
        <w:rPr>
          <w:spacing w:val="-3"/>
          <w:lang w:val="en-US"/>
        </w:rPr>
        <w:t xml:space="preserve">s and Delivery </w:t>
      </w:r>
      <w:r w:rsidRPr="004461D5">
        <w:rPr>
          <w:spacing w:val="-3"/>
          <w:lang w:val="en-US"/>
        </w:rPr>
        <w:t xml:space="preserve">shall be completed in a way which will achieve and meet all performance criteria according to </w:t>
      </w:r>
      <w:r w:rsidR="008A44B8" w:rsidRPr="004461D5">
        <w:rPr>
          <w:spacing w:val="-3"/>
        </w:rPr>
        <w:t xml:space="preserve">TS SP-ES1504 </w:t>
      </w:r>
      <w:r w:rsidRPr="004461D5">
        <w:rPr>
          <w:spacing w:val="-3"/>
          <w:lang w:val="en-US"/>
        </w:rPr>
        <w:t>and other requirements of contractual documentation.</w:t>
      </w:r>
    </w:p>
    <w:p w14:paraId="2342D5BE" w14:textId="77777777" w:rsidR="00D539E3" w:rsidRPr="004461D5" w:rsidRDefault="00D539E3" w:rsidP="0058464D">
      <w:pPr>
        <w:tabs>
          <w:tab w:val="left" w:pos="8222"/>
        </w:tabs>
        <w:ind w:left="709" w:right="142"/>
        <w:rPr>
          <w:lang w:val="en-US"/>
        </w:rPr>
      </w:pPr>
    </w:p>
    <w:p w14:paraId="560E8C39" w14:textId="297D08E3" w:rsidR="00D539E3" w:rsidRPr="004461D5" w:rsidRDefault="00D539E3" w:rsidP="0058464D">
      <w:pPr>
        <w:tabs>
          <w:tab w:val="left" w:pos="8222"/>
        </w:tabs>
        <w:ind w:left="709" w:right="142"/>
        <w:jc w:val="both"/>
        <w:rPr>
          <w:lang w:val="en-US"/>
        </w:rPr>
      </w:pPr>
      <w:r w:rsidRPr="004461D5">
        <w:rPr>
          <w:lang w:val="en-US"/>
        </w:rPr>
        <w:t xml:space="preserve">SELLER shall be responsible for compliance with all detailed requirements of </w:t>
      </w:r>
      <w:r w:rsidR="008A44B8" w:rsidRPr="004461D5">
        <w:rPr>
          <w:spacing w:val="-3"/>
        </w:rPr>
        <w:t>TS SP-ES1504</w:t>
      </w:r>
      <w:r w:rsidR="00D446CF" w:rsidRPr="004461D5">
        <w:rPr>
          <w:lang w:val="en-US"/>
        </w:rPr>
        <w:t>, the documents</w:t>
      </w:r>
      <w:r w:rsidRPr="004461D5">
        <w:rPr>
          <w:lang w:val="en-US"/>
        </w:rPr>
        <w:t xml:space="preserve"> referenced </w:t>
      </w:r>
      <w:r w:rsidR="00D446CF" w:rsidRPr="004461D5">
        <w:rPr>
          <w:lang w:val="en-US"/>
        </w:rPr>
        <w:t xml:space="preserve">therein, </w:t>
      </w:r>
      <w:r w:rsidRPr="004461D5">
        <w:rPr>
          <w:lang w:val="en-US"/>
        </w:rPr>
        <w:t>and other contractual documents.</w:t>
      </w:r>
    </w:p>
    <w:p w14:paraId="658C1E3B" w14:textId="77777777" w:rsidR="00D539E3" w:rsidRPr="004461D5" w:rsidRDefault="00D539E3" w:rsidP="00D539E3">
      <w:pPr>
        <w:tabs>
          <w:tab w:val="left" w:pos="8222"/>
        </w:tabs>
        <w:ind w:left="709" w:right="141"/>
        <w:jc w:val="both"/>
        <w:rPr>
          <w:lang w:val="en-US"/>
        </w:rPr>
      </w:pPr>
    </w:p>
    <w:p w14:paraId="4B70ABA7" w14:textId="77777777" w:rsidR="00D539E3" w:rsidRPr="004461D5" w:rsidRDefault="00D539E3" w:rsidP="00D539E3">
      <w:pPr>
        <w:tabs>
          <w:tab w:val="left" w:pos="8222"/>
        </w:tabs>
        <w:ind w:left="709" w:right="141"/>
        <w:jc w:val="both"/>
        <w:rPr>
          <w:b/>
          <w:szCs w:val="24"/>
          <w:u w:val="single"/>
          <w:lang w:val="en-US"/>
        </w:rPr>
      </w:pPr>
      <w:r w:rsidRPr="004461D5">
        <w:rPr>
          <w:b/>
          <w:szCs w:val="24"/>
          <w:u w:val="single"/>
          <w:lang w:val="en-US"/>
        </w:rPr>
        <w:t>Subcontractors</w:t>
      </w:r>
      <w:r w:rsidRPr="004461D5">
        <w:rPr>
          <w:b/>
          <w:szCs w:val="24"/>
          <w:lang w:val="en-US"/>
        </w:rPr>
        <w:t xml:space="preserve"> </w:t>
      </w:r>
    </w:p>
    <w:p w14:paraId="3C7606ED" w14:textId="77777777" w:rsidR="00D539E3" w:rsidRPr="004461D5" w:rsidRDefault="00D539E3" w:rsidP="00D539E3">
      <w:pPr>
        <w:ind w:left="709"/>
        <w:jc w:val="both"/>
        <w:rPr>
          <w:szCs w:val="24"/>
          <w:lang w:val="en-US"/>
        </w:rPr>
      </w:pPr>
    </w:p>
    <w:p w14:paraId="16F48319" w14:textId="77777777" w:rsidR="00D539E3" w:rsidRPr="004461D5" w:rsidRDefault="00D539E3" w:rsidP="00D829F7">
      <w:pPr>
        <w:ind w:left="709" w:right="142"/>
        <w:jc w:val="both"/>
        <w:rPr>
          <w:lang w:val="en-US"/>
        </w:rPr>
      </w:pPr>
      <w:r w:rsidRPr="004461D5">
        <w:rPr>
          <w:szCs w:val="24"/>
          <w:lang w:val="en-US"/>
        </w:rPr>
        <w:t xml:space="preserve">For a part of the Scope of Services and Delivery SELLER may engage the subcontractors which have been listed </w:t>
      </w:r>
      <w:r w:rsidRPr="004461D5">
        <w:rPr>
          <w:lang w:val="en-US"/>
        </w:rPr>
        <w:t>in the Quotation and accepted by PURCHASER</w:t>
      </w:r>
      <w:r w:rsidR="00DD1EB9" w:rsidRPr="004461D5">
        <w:rPr>
          <w:lang w:val="en-US"/>
        </w:rPr>
        <w:t>.</w:t>
      </w:r>
      <w:r w:rsidRPr="004461D5">
        <w:rPr>
          <w:lang w:val="en-US"/>
        </w:rPr>
        <w:t xml:space="preserve"> If SELLER upon signature of this Contract wants to change or select new subcontractor(s), this shall be subject to PURCHASER approval, which shall not be unreasonably withheld. </w:t>
      </w:r>
      <w:r w:rsidRPr="004461D5">
        <w:t>Based on the law of ZVISJV (</w:t>
      </w:r>
      <w:r w:rsidRPr="004461D5">
        <w:rPr>
          <w:spacing w:val="-3"/>
          <w:lang w:val="en-US"/>
        </w:rPr>
        <w:t xml:space="preserve">Act on Protection against Ionizing Radiation and Nuclear Safety) </w:t>
      </w:r>
      <w:r w:rsidRPr="004461D5">
        <w:t xml:space="preserve">and based on “Pravilnik o dejavnikih sevalne in jedrske varnosti (JV 5)” Article 67, PURCHASER is </w:t>
      </w:r>
      <w:r w:rsidRPr="004461D5">
        <w:rPr>
          <w:lang w:val="en-US"/>
        </w:rPr>
        <w:t>responsible for establishing surveillance on SELLER and its subcontractors to ensure high quality and nuclear safety for the public.</w:t>
      </w:r>
    </w:p>
    <w:p w14:paraId="3D56171F" w14:textId="77777777" w:rsidR="00D539E3" w:rsidRPr="004461D5" w:rsidRDefault="00D539E3" w:rsidP="00D829F7">
      <w:pPr>
        <w:ind w:left="709" w:right="142"/>
        <w:jc w:val="both"/>
        <w:rPr>
          <w:lang w:val="en-US"/>
        </w:rPr>
      </w:pPr>
    </w:p>
    <w:p w14:paraId="2AC1CD37" w14:textId="4BB6A850" w:rsidR="00D539E3" w:rsidRPr="004461D5" w:rsidRDefault="00D539E3" w:rsidP="00D829F7">
      <w:pPr>
        <w:ind w:left="709" w:right="142"/>
        <w:jc w:val="both"/>
        <w:rPr>
          <w:lang w:val="en-US"/>
        </w:rPr>
      </w:pPr>
      <w:r w:rsidRPr="004461D5">
        <w:rPr>
          <w:lang w:val="en-US"/>
        </w:rPr>
        <w:t xml:space="preserve">SELLER shall ensure that all subcontractors meet high standards of competence, experience and capacity in relation to the tasks to be entrusted to them and that they fully comply with the </w:t>
      </w:r>
      <w:r w:rsidR="008A44B8" w:rsidRPr="004461D5">
        <w:rPr>
          <w:spacing w:val="-3"/>
        </w:rPr>
        <w:t>TS SP-ES1504</w:t>
      </w:r>
      <w:r w:rsidRPr="004461D5">
        <w:rPr>
          <w:lang w:val="en-US"/>
        </w:rPr>
        <w:t xml:space="preserve"> requirements and the contractual documents.</w:t>
      </w:r>
    </w:p>
    <w:p w14:paraId="67EA7F5C" w14:textId="77777777" w:rsidR="00D539E3" w:rsidRPr="004461D5" w:rsidRDefault="00D539E3" w:rsidP="00D829F7">
      <w:pPr>
        <w:ind w:left="709" w:right="142"/>
        <w:jc w:val="both"/>
        <w:rPr>
          <w:lang w:val="en-US"/>
        </w:rPr>
      </w:pPr>
    </w:p>
    <w:p w14:paraId="2A24D818" w14:textId="77777777" w:rsidR="00D539E3" w:rsidRPr="004461D5" w:rsidRDefault="00D539E3" w:rsidP="00D829F7">
      <w:pPr>
        <w:ind w:left="709" w:right="142"/>
        <w:jc w:val="both"/>
        <w:rPr>
          <w:lang w:val="en-US"/>
        </w:rPr>
      </w:pPr>
      <w:r w:rsidRPr="004461D5">
        <w:rPr>
          <w:lang w:val="en-US"/>
        </w:rPr>
        <w:t xml:space="preserve">Since SELLER retains full responsibility for all aspects of subcontractors performance including quality and schedule, SELLER shall ensure that adequate periodic audit and surveillance of the subcontractors is maintained. SELLER shall identify to all subcontractors all applicable Quality Assurance and Quality Control requirements imposed by PURCHASER’s specifications on </w:t>
      </w:r>
      <w:r w:rsidRPr="004461D5">
        <w:rPr>
          <w:szCs w:val="24"/>
          <w:lang w:val="en-US"/>
        </w:rPr>
        <w:t xml:space="preserve">SELLER and shall ensure compliance thereto. All subcontractors shall be on SELLER’s Approved Suppliers List. NEK’s right of access to SELLER’s subcontractors’ facilities for the purpose of inspection or audit shall be imposed </w:t>
      </w:r>
      <w:r w:rsidRPr="004461D5">
        <w:rPr>
          <w:szCs w:val="24"/>
          <w:lang w:val="en-US"/>
        </w:rPr>
        <w:lastRenderedPageBreak/>
        <w:t xml:space="preserve">by SELLER’s documents. </w:t>
      </w:r>
    </w:p>
    <w:p w14:paraId="6282EB3B" w14:textId="77777777" w:rsidR="00D539E3" w:rsidRPr="004461D5" w:rsidRDefault="00D539E3" w:rsidP="00D829F7">
      <w:pPr>
        <w:ind w:left="709" w:right="142"/>
        <w:jc w:val="both"/>
        <w:rPr>
          <w:lang w:val="en-US"/>
        </w:rPr>
      </w:pPr>
    </w:p>
    <w:p w14:paraId="769CE8C4" w14:textId="6EAAA897" w:rsidR="00D539E3" w:rsidRPr="004461D5" w:rsidRDefault="00D539E3" w:rsidP="00D829F7">
      <w:pPr>
        <w:ind w:left="709" w:right="142"/>
        <w:jc w:val="both"/>
        <w:rPr>
          <w:lang w:val="en-US"/>
        </w:rPr>
      </w:pPr>
      <w:r w:rsidRPr="004461D5">
        <w:rPr>
          <w:lang w:val="en-US"/>
        </w:rPr>
        <w:t xml:space="preserve">SELLER shall not subcontract any portion of the Work without the written approval of PURCHASER Responsible Engineer, which shall not be unreasonably withheld. The absence of any reply from the PURCHASER within three (3) weeks is considered as approval under the condition that SELLER sends prior notification to PURCHASER within two </w:t>
      </w:r>
      <w:r w:rsidR="00D446CF" w:rsidRPr="004461D5">
        <w:rPr>
          <w:lang w:val="en-US"/>
        </w:rPr>
        <w:t xml:space="preserve">(2) </w:t>
      </w:r>
      <w:r w:rsidRPr="004461D5">
        <w:rPr>
          <w:lang w:val="en-US"/>
        </w:rPr>
        <w:t xml:space="preserve">weeks. Subcontractors performing augmented quality service will need to have either </w:t>
      </w:r>
      <w:r w:rsidR="00D446CF" w:rsidRPr="004461D5">
        <w:rPr>
          <w:lang w:val="en-US"/>
        </w:rPr>
        <w:t xml:space="preserve">a </w:t>
      </w:r>
      <w:r w:rsidRPr="004461D5">
        <w:rPr>
          <w:lang w:val="en-US"/>
        </w:rPr>
        <w:t xml:space="preserve">quality assurance program approved by PURCHASER or work in conjunction with SELLER Quality Assurance Program. </w:t>
      </w:r>
    </w:p>
    <w:p w14:paraId="7C9A908D" w14:textId="77777777" w:rsidR="00D539E3" w:rsidRPr="004461D5" w:rsidRDefault="00D539E3" w:rsidP="00D539E3">
      <w:pPr>
        <w:ind w:left="709" w:right="1102"/>
        <w:jc w:val="both"/>
        <w:rPr>
          <w:szCs w:val="24"/>
          <w:lang w:val="en-US"/>
        </w:rPr>
      </w:pPr>
    </w:p>
    <w:p w14:paraId="50A85A0C" w14:textId="77777777" w:rsidR="00D539E3" w:rsidRPr="004461D5" w:rsidRDefault="00D539E3" w:rsidP="00D539E3">
      <w:pPr>
        <w:ind w:left="709" w:right="142"/>
        <w:jc w:val="both"/>
        <w:rPr>
          <w:spacing w:val="-3"/>
        </w:rPr>
      </w:pPr>
      <w:r w:rsidRPr="004461D5">
        <w:rPr>
          <w:szCs w:val="24"/>
          <w:lang w:val="en-US"/>
        </w:rPr>
        <w:t>Full overall responsibility always remains on SELLER’s side concerning participation of SELLER’s subcontractors.</w:t>
      </w:r>
    </w:p>
    <w:p w14:paraId="65935CB1" w14:textId="77777777" w:rsidR="004F496C" w:rsidRPr="004461D5" w:rsidRDefault="004F496C" w:rsidP="00D421CA">
      <w:pPr>
        <w:ind w:right="-283"/>
        <w:rPr>
          <w:rFonts w:cs="Arial"/>
          <w:spacing w:val="-3"/>
          <w:szCs w:val="24"/>
        </w:rPr>
      </w:pPr>
    </w:p>
    <w:p w14:paraId="4016B85D" w14:textId="77777777" w:rsidR="00633E0E" w:rsidRPr="004461D5" w:rsidRDefault="00633E0E" w:rsidP="00D421CA">
      <w:pPr>
        <w:ind w:right="-283"/>
        <w:rPr>
          <w:rFonts w:cs="Arial"/>
          <w:spacing w:val="-3"/>
          <w:szCs w:val="24"/>
        </w:rPr>
      </w:pPr>
    </w:p>
    <w:p w14:paraId="6157E670" w14:textId="77777777" w:rsidR="0093603A" w:rsidRPr="004461D5" w:rsidRDefault="009A2357" w:rsidP="006D5C73">
      <w:pPr>
        <w:tabs>
          <w:tab w:val="left" w:pos="9356"/>
          <w:tab w:val="left" w:pos="9498"/>
        </w:tabs>
        <w:jc w:val="both"/>
        <w:rPr>
          <w:szCs w:val="24"/>
        </w:rPr>
      </w:pPr>
      <w:r w:rsidRPr="004461D5">
        <w:rPr>
          <w:szCs w:val="24"/>
        </w:rPr>
        <w:tab/>
      </w:r>
    </w:p>
    <w:p w14:paraId="0430455C" w14:textId="77777777" w:rsidR="008F7E85" w:rsidRPr="004461D5" w:rsidRDefault="008F7E85">
      <w:pPr>
        <w:pStyle w:val="Heading1"/>
        <w:ind w:right="1102"/>
        <w:rPr>
          <w:szCs w:val="28"/>
        </w:rPr>
      </w:pPr>
      <w:bookmarkStart w:id="14" w:name="_Toc439841461"/>
      <w:bookmarkStart w:id="15" w:name="_Toc235695379"/>
      <w:r w:rsidRPr="004461D5">
        <w:rPr>
          <w:szCs w:val="28"/>
        </w:rPr>
        <w:t>PURCHASER'S RESPONSIBILITIES</w:t>
      </w:r>
      <w:bookmarkEnd w:id="14"/>
      <w:bookmarkEnd w:id="15"/>
    </w:p>
    <w:p w14:paraId="4AE198C3" w14:textId="77777777" w:rsidR="008F7E85" w:rsidRPr="004461D5" w:rsidRDefault="008F7E85">
      <w:pPr>
        <w:ind w:right="1102"/>
        <w:jc w:val="both"/>
        <w:rPr>
          <w:szCs w:val="24"/>
        </w:rPr>
      </w:pPr>
    </w:p>
    <w:p w14:paraId="4BAE4F79" w14:textId="53D8494C" w:rsidR="00E77513" w:rsidRPr="004461D5" w:rsidRDefault="008F7E85" w:rsidP="00593B0D">
      <w:pPr>
        <w:ind w:left="737" w:right="1"/>
        <w:jc w:val="both"/>
        <w:rPr>
          <w:rFonts w:cs="Arial"/>
          <w:szCs w:val="24"/>
        </w:rPr>
      </w:pPr>
      <w:r w:rsidRPr="004461D5">
        <w:rPr>
          <w:szCs w:val="24"/>
        </w:rPr>
        <w:t>P</w:t>
      </w:r>
      <w:r w:rsidR="005F1130" w:rsidRPr="004461D5">
        <w:rPr>
          <w:szCs w:val="24"/>
        </w:rPr>
        <w:t>URCHASER</w:t>
      </w:r>
      <w:r w:rsidR="005A6AA8" w:rsidRPr="004461D5">
        <w:rPr>
          <w:szCs w:val="24"/>
        </w:rPr>
        <w:t xml:space="preserve">’s responsibilities </w:t>
      </w:r>
      <w:r w:rsidR="005A6AA8" w:rsidRPr="004461D5">
        <w:rPr>
          <w:szCs w:val="24"/>
          <w:lang w:val="en-US"/>
        </w:rPr>
        <w:t>are given in</w:t>
      </w:r>
      <w:r w:rsidR="008A44B8" w:rsidRPr="004461D5">
        <w:rPr>
          <w:szCs w:val="24"/>
          <w:lang w:val="en-US"/>
        </w:rPr>
        <w:t xml:space="preserve"> TS SP-ES1504</w:t>
      </w:r>
      <w:r w:rsidR="005A6AA8" w:rsidRPr="004461D5">
        <w:rPr>
          <w:szCs w:val="24"/>
          <w:lang w:val="en-US"/>
        </w:rPr>
        <w:t xml:space="preserve"> Section</w:t>
      </w:r>
      <w:r w:rsidR="00924545" w:rsidRPr="004461D5">
        <w:rPr>
          <w:szCs w:val="24"/>
          <w:lang w:val="en-US"/>
        </w:rPr>
        <w:t xml:space="preserve"> 13.</w:t>
      </w:r>
    </w:p>
    <w:p w14:paraId="792BBE9A" w14:textId="77777777" w:rsidR="003835C4" w:rsidRPr="004461D5" w:rsidRDefault="003835C4" w:rsidP="00124536">
      <w:pPr>
        <w:pStyle w:val="ListParagraph"/>
        <w:numPr>
          <w:ilvl w:val="0"/>
          <w:numId w:val="0"/>
        </w:numPr>
        <w:rPr>
          <w:rFonts w:ascii="Arial" w:hAnsi="Arial" w:cs="Arial"/>
          <w:sz w:val="24"/>
          <w:szCs w:val="24"/>
        </w:rPr>
      </w:pPr>
    </w:p>
    <w:p w14:paraId="1E3C1E7F" w14:textId="77777777" w:rsidR="008F7E85" w:rsidRPr="004461D5" w:rsidRDefault="004D447A" w:rsidP="003406F2">
      <w:pPr>
        <w:pStyle w:val="Heading1"/>
        <w:ind w:right="1102"/>
      </w:pPr>
      <w:bookmarkStart w:id="16" w:name="_Toc439841462"/>
      <w:bookmarkStart w:id="17" w:name="_Toc235695380"/>
      <w:r w:rsidRPr="004461D5">
        <w:t>QUALITY</w:t>
      </w:r>
      <w:r w:rsidR="006D2731" w:rsidRPr="004461D5">
        <w:t xml:space="preserve"> </w:t>
      </w:r>
      <w:r w:rsidR="007C1F32" w:rsidRPr="004461D5">
        <w:t>ASSURANCE,</w:t>
      </w:r>
      <w:r w:rsidR="003406F2" w:rsidRPr="004461D5">
        <w:t xml:space="preserve"> </w:t>
      </w:r>
      <w:r w:rsidR="008F7E85" w:rsidRPr="004461D5">
        <w:t xml:space="preserve">TECHNICAL </w:t>
      </w:r>
      <w:r w:rsidR="003406F2" w:rsidRPr="004461D5">
        <w:t>AND OTHER</w:t>
      </w:r>
      <w:r w:rsidR="008F7E85" w:rsidRPr="004461D5">
        <w:t xml:space="preserve"> REQUIREMENTS</w:t>
      </w:r>
      <w:bookmarkEnd w:id="16"/>
      <w:bookmarkEnd w:id="17"/>
      <w:r w:rsidR="008F7E85" w:rsidRPr="004461D5">
        <w:t xml:space="preserve"> </w:t>
      </w:r>
    </w:p>
    <w:p w14:paraId="036AAE0E" w14:textId="77777777" w:rsidR="008F7E85" w:rsidRPr="004461D5" w:rsidRDefault="008F7E85">
      <w:pPr>
        <w:ind w:right="1102"/>
        <w:jc w:val="both"/>
        <w:rPr>
          <w:b/>
          <w:sz w:val="28"/>
        </w:rPr>
      </w:pPr>
    </w:p>
    <w:p w14:paraId="2EA4003E" w14:textId="68F944FC" w:rsidR="00AD0650" w:rsidRPr="004461D5" w:rsidRDefault="00BC0450" w:rsidP="00D829F7">
      <w:pPr>
        <w:tabs>
          <w:tab w:val="left" w:pos="9356"/>
          <w:tab w:val="left" w:pos="9498"/>
        </w:tabs>
        <w:ind w:left="709" w:right="142"/>
        <w:jc w:val="both"/>
      </w:pPr>
      <w:r w:rsidRPr="004461D5">
        <w:t>SELLER shall meet all quality assurance re</w:t>
      </w:r>
      <w:r w:rsidR="000C5AF5" w:rsidRPr="004461D5">
        <w:t>quirements, design, performance, material, fabrication</w:t>
      </w:r>
      <w:r w:rsidRPr="004461D5">
        <w:t xml:space="preserve"> and technical requirements as well as procedures, code</w:t>
      </w:r>
      <w:r w:rsidR="000C5FE1" w:rsidRPr="004461D5">
        <w:t xml:space="preserve">s and standards as stated in </w:t>
      </w:r>
      <w:r w:rsidR="00924545" w:rsidRPr="004461D5">
        <w:rPr>
          <w:spacing w:val="-3"/>
        </w:rPr>
        <w:t>TS SP-ES1504</w:t>
      </w:r>
      <w:r w:rsidR="001E57D6" w:rsidRPr="004461D5">
        <w:t>.</w:t>
      </w:r>
    </w:p>
    <w:p w14:paraId="64AA03FE" w14:textId="77777777" w:rsidR="00AD0650" w:rsidRPr="004461D5" w:rsidRDefault="00AD0650" w:rsidP="00890FA2">
      <w:pPr>
        <w:tabs>
          <w:tab w:val="left" w:pos="9356"/>
          <w:tab w:val="left" w:pos="9498"/>
        </w:tabs>
        <w:ind w:left="709"/>
        <w:jc w:val="both"/>
      </w:pPr>
    </w:p>
    <w:p w14:paraId="69680D53" w14:textId="77777777" w:rsidR="008F7E85" w:rsidRPr="004461D5" w:rsidRDefault="00B76DF1">
      <w:pPr>
        <w:pStyle w:val="Heading1"/>
        <w:ind w:right="1102"/>
      </w:pPr>
      <w:bookmarkStart w:id="18" w:name="_Toc439841463"/>
      <w:bookmarkStart w:id="19" w:name="_Toc235695381"/>
      <w:r w:rsidRPr="004461D5">
        <w:t>DELIVERABLES</w:t>
      </w:r>
      <w:r w:rsidR="008F7E85" w:rsidRPr="004461D5">
        <w:t xml:space="preserve"> TO BE PROVIDED TO PURCHASER</w:t>
      </w:r>
      <w:bookmarkEnd w:id="18"/>
      <w:bookmarkEnd w:id="19"/>
    </w:p>
    <w:p w14:paraId="57D41220" w14:textId="77777777" w:rsidR="008F7E85" w:rsidRPr="004461D5" w:rsidRDefault="008F7E85">
      <w:pPr>
        <w:ind w:right="1102"/>
        <w:jc w:val="both"/>
      </w:pPr>
    </w:p>
    <w:p w14:paraId="7DC841D1" w14:textId="0F01451E" w:rsidR="00D6634D" w:rsidRPr="004461D5" w:rsidRDefault="008F7E85" w:rsidP="006762BB">
      <w:pPr>
        <w:ind w:left="709" w:right="425"/>
        <w:jc w:val="both"/>
        <w:rPr>
          <w:spacing w:val="-3"/>
        </w:rPr>
      </w:pPr>
      <w:r w:rsidRPr="004461D5">
        <w:rPr>
          <w:spacing w:val="-3"/>
        </w:rPr>
        <w:t xml:space="preserve">SELLER shall </w:t>
      </w:r>
      <w:r w:rsidR="00B76DF1" w:rsidRPr="004461D5">
        <w:rPr>
          <w:spacing w:val="-3"/>
        </w:rPr>
        <w:t xml:space="preserve">submit to PURCHASER all deliverables </w:t>
      </w:r>
      <w:r w:rsidRPr="004461D5">
        <w:rPr>
          <w:spacing w:val="-3"/>
        </w:rPr>
        <w:t>as stated in</w:t>
      </w:r>
      <w:r w:rsidR="002C70C2" w:rsidRPr="004461D5">
        <w:rPr>
          <w:spacing w:val="-3"/>
        </w:rPr>
        <w:t xml:space="preserve"> </w:t>
      </w:r>
      <w:r w:rsidR="00924545" w:rsidRPr="004461D5">
        <w:rPr>
          <w:spacing w:val="-3"/>
        </w:rPr>
        <w:t>TS SP-ES1504</w:t>
      </w:r>
      <w:r w:rsidR="00FC2EE7" w:rsidRPr="004461D5">
        <w:rPr>
          <w:spacing w:val="-3"/>
        </w:rPr>
        <w:t>.</w:t>
      </w:r>
    </w:p>
    <w:p w14:paraId="0691FA39" w14:textId="77777777" w:rsidR="001D70AA" w:rsidRPr="004461D5" w:rsidRDefault="001D70AA" w:rsidP="006762BB">
      <w:bookmarkStart w:id="20" w:name="_Toc350158379"/>
    </w:p>
    <w:p w14:paraId="6895BA18" w14:textId="77777777" w:rsidR="00DD0ECE" w:rsidRPr="004461D5" w:rsidRDefault="00DD0ECE">
      <w:pPr>
        <w:widowControl/>
        <w:rPr>
          <w:b/>
          <w:spacing w:val="-3"/>
          <w:sz w:val="28"/>
        </w:rPr>
      </w:pPr>
      <w:bookmarkStart w:id="21" w:name="_Toc439841464"/>
      <w:bookmarkStart w:id="22" w:name="_Toc235695382"/>
      <w:r w:rsidRPr="004461D5">
        <w:br w:type="page"/>
      </w:r>
    </w:p>
    <w:p w14:paraId="29390399" w14:textId="1038A81A" w:rsidR="008F7E85" w:rsidRPr="004461D5" w:rsidRDefault="008F7E85">
      <w:pPr>
        <w:pStyle w:val="Heading1"/>
        <w:ind w:right="1102"/>
      </w:pPr>
      <w:r w:rsidRPr="004461D5">
        <w:lastRenderedPageBreak/>
        <w:t>SCHEDULE</w:t>
      </w:r>
      <w:bookmarkEnd w:id="20"/>
      <w:bookmarkEnd w:id="21"/>
      <w:bookmarkEnd w:id="22"/>
    </w:p>
    <w:p w14:paraId="0B4BC27A" w14:textId="77777777" w:rsidR="005F19EB" w:rsidRPr="004461D5" w:rsidRDefault="005F19EB" w:rsidP="001254B6"/>
    <w:p w14:paraId="74707724" w14:textId="39A5171E" w:rsidR="005F19EB" w:rsidRPr="004461D5" w:rsidRDefault="005F19EB" w:rsidP="00F07240">
      <w:pPr>
        <w:ind w:left="709"/>
      </w:pPr>
      <w:r w:rsidRPr="004461D5">
        <w:t xml:space="preserve">Schedule Completion Milestones are given in </w:t>
      </w:r>
      <w:r w:rsidR="00924545" w:rsidRPr="004461D5">
        <w:rPr>
          <w:spacing w:val="-3"/>
        </w:rPr>
        <w:t>TS SP-ES1504</w:t>
      </w:r>
      <w:r w:rsidRPr="004461D5">
        <w:t xml:space="preserve">, Section </w:t>
      </w:r>
      <w:r w:rsidR="00924545" w:rsidRPr="004461D5">
        <w:t>11.</w:t>
      </w:r>
    </w:p>
    <w:p w14:paraId="1997A275" w14:textId="77777777" w:rsidR="005F19EB" w:rsidRPr="004461D5" w:rsidRDefault="005F19EB" w:rsidP="00F07240">
      <w:pPr>
        <w:ind w:left="709"/>
      </w:pPr>
    </w:p>
    <w:p w14:paraId="69401813" w14:textId="77777777" w:rsidR="00667235" w:rsidRPr="004461D5" w:rsidRDefault="005F19EB" w:rsidP="00F07240">
      <w:pPr>
        <w:ind w:left="709"/>
      </w:pPr>
      <w:r w:rsidRPr="004461D5">
        <w:t xml:space="preserve">Critical milestones for the </w:t>
      </w:r>
      <w:r w:rsidR="005A6AA8" w:rsidRPr="004461D5">
        <w:t>P</w:t>
      </w:r>
      <w:r w:rsidRPr="004461D5">
        <w:t>roject are:</w:t>
      </w:r>
    </w:p>
    <w:p w14:paraId="5AE88C3C" w14:textId="77777777" w:rsidR="002C70C2" w:rsidRPr="004461D5" w:rsidRDefault="002C70C2" w:rsidP="009A0094">
      <w:pPr>
        <w:ind w:left="737"/>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8"/>
        <w:gridCol w:w="5318"/>
        <w:gridCol w:w="1950"/>
      </w:tblGrid>
      <w:tr w:rsidR="00605790" w:rsidRPr="004461D5" w14:paraId="749DF3C1" w14:textId="77777777" w:rsidTr="005A71D1">
        <w:trPr>
          <w:trHeight w:val="927"/>
        </w:trPr>
        <w:tc>
          <w:tcPr>
            <w:tcW w:w="1658" w:type="dxa"/>
            <w:tcBorders>
              <w:top w:val="single" w:sz="4" w:space="0" w:color="auto"/>
              <w:left w:val="single" w:sz="4" w:space="0" w:color="auto"/>
            </w:tcBorders>
            <w:shd w:val="clear" w:color="auto" w:fill="D9D9D9"/>
          </w:tcPr>
          <w:p w14:paraId="21AC9A7B" w14:textId="77777777" w:rsidR="00D446CF" w:rsidRPr="004461D5" w:rsidRDefault="00D446CF" w:rsidP="001562D5">
            <w:pPr>
              <w:widowControl/>
              <w:spacing w:before="60" w:after="60"/>
              <w:ind w:right="-2"/>
              <w:rPr>
                <w:rFonts w:eastAsiaTheme="minorEastAsia" w:cs="Arial"/>
                <w:b/>
                <w:i/>
                <w:snapToGrid/>
                <w:sz w:val="22"/>
                <w:szCs w:val="22"/>
                <w:lang w:val="en-US" w:eastAsia="sl-SI"/>
              </w:rPr>
            </w:pPr>
          </w:p>
          <w:p w14:paraId="2658B2E3" w14:textId="10AB962B" w:rsidR="00605790" w:rsidRPr="004461D5" w:rsidRDefault="00141395" w:rsidP="001562D5">
            <w:pPr>
              <w:widowControl/>
              <w:spacing w:before="60" w:after="60"/>
              <w:ind w:right="-2"/>
              <w:rPr>
                <w:rFonts w:eastAsiaTheme="minorEastAsia" w:cs="Arial"/>
                <w:b/>
                <w:i/>
                <w:snapToGrid/>
                <w:sz w:val="22"/>
                <w:szCs w:val="22"/>
                <w:lang w:val="en-US" w:eastAsia="sl-SI"/>
              </w:rPr>
            </w:pPr>
            <w:r w:rsidRPr="004461D5">
              <w:rPr>
                <w:rFonts w:eastAsiaTheme="minorEastAsia" w:cs="Arial"/>
                <w:b/>
                <w:i/>
                <w:snapToGrid/>
                <w:sz w:val="22"/>
                <w:szCs w:val="22"/>
                <w:lang w:val="en-US" w:eastAsia="sl-SI"/>
              </w:rPr>
              <w:t>Item</w:t>
            </w:r>
          </w:p>
        </w:tc>
        <w:tc>
          <w:tcPr>
            <w:tcW w:w="5318" w:type="dxa"/>
            <w:tcBorders>
              <w:top w:val="single" w:sz="4" w:space="0" w:color="auto"/>
              <w:left w:val="single" w:sz="4" w:space="0" w:color="auto"/>
            </w:tcBorders>
            <w:shd w:val="clear" w:color="auto" w:fill="D9D9D9"/>
            <w:vAlign w:val="center"/>
          </w:tcPr>
          <w:p w14:paraId="33D3872E" w14:textId="77777777" w:rsidR="00605790" w:rsidRPr="004461D5" w:rsidRDefault="00605790" w:rsidP="001562D5">
            <w:pPr>
              <w:widowControl/>
              <w:spacing w:before="60" w:after="60"/>
              <w:ind w:right="-2"/>
              <w:rPr>
                <w:rFonts w:eastAsiaTheme="minorEastAsia" w:cs="Arial"/>
                <w:b/>
                <w:i/>
                <w:snapToGrid/>
                <w:sz w:val="22"/>
                <w:szCs w:val="22"/>
                <w:lang w:val="en-US" w:eastAsia="sl-SI"/>
              </w:rPr>
            </w:pPr>
            <w:r w:rsidRPr="004461D5">
              <w:rPr>
                <w:rFonts w:eastAsiaTheme="minorEastAsia" w:cs="Arial"/>
                <w:b/>
                <w:i/>
                <w:snapToGrid/>
                <w:sz w:val="22"/>
                <w:szCs w:val="22"/>
                <w:lang w:val="en-US" w:eastAsia="sl-SI"/>
              </w:rPr>
              <w:t xml:space="preserve">Milestone description </w:t>
            </w:r>
          </w:p>
        </w:tc>
        <w:tc>
          <w:tcPr>
            <w:tcW w:w="1950" w:type="dxa"/>
            <w:tcBorders>
              <w:top w:val="single" w:sz="4" w:space="0" w:color="auto"/>
              <w:right w:val="single" w:sz="4" w:space="0" w:color="auto"/>
            </w:tcBorders>
            <w:shd w:val="clear" w:color="auto" w:fill="D9D9D9"/>
            <w:vAlign w:val="center"/>
          </w:tcPr>
          <w:p w14:paraId="54F5CBF2" w14:textId="77777777" w:rsidR="00605790" w:rsidRPr="004461D5" w:rsidRDefault="00605790" w:rsidP="007C3788">
            <w:pPr>
              <w:widowControl/>
              <w:spacing w:before="60" w:after="60"/>
              <w:ind w:right="216"/>
              <w:jc w:val="center"/>
              <w:rPr>
                <w:rFonts w:eastAsiaTheme="minorEastAsia" w:cs="Arial"/>
                <w:b/>
                <w:i/>
                <w:snapToGrid/>
                <w:sz w:val="22"/>
                <w:szCs w:val="22"/>
                <w:lang w:val="en-US" w:eastAsia="sl-SI"/>
              </w:rPr>
            </w:pPr>
            <w:r w:rsidRPr="004461D5">
              <w:rPr>
                <w:rFonts w:eastAsiaTheme="minorEastAsia" w:cs="Arial"/>
                <w:b/>
                <w:i/>
                <w:snapToGrid/>
                <w:sz w:val="22"/>
                <w:szCs w:val="22"/>
                <w:lang w:val="en-US" w:eastAsia="sl-SI"/>
              </w:rPr>
              <w:t>Delivery schedule</w:t>
            </w:r>
          </w:p>
        </w:tc>
      </w:tr>
      <w:tr w:rsidR="00605790" w:rsidRPr="004461D5" w14:paraId="4ACFDF70" w14:textId="77777777" w:rsidTr="005A71D1">
        <w:tc>
          <w:tcPr>
            <w:tcW w:w="1658" w:type="dxa"/>
            <w:tcBorders>
              <w:left w:val="single" w:sz="4" w:space="0" w:color="auto"/>
            </w:tcBorders>
          </w:tcPr>
          <w:p w14:paraId="6A9D2214" w14:textId="77777777" w:rsidR="00605790" w:rsidRPr="004461D5" w:rsidRDefault="00605790" w:rsidP="001562D5">
            <w:pPr>
              <w:spacing w:before="60" w:after="60"/>
              <w:ind w:right="-2"/>
              <w:rPr>
                <w:rFonts w:eastAsiaTheme="minorEastAsia" w:cs="Arial"/>
                <w:snapToGrid/>
                <w:sz w:val="22"/>
                <w:szCs w:val="22"/>
                <w:lang w:eastAsia="sl-SI"/>
              </w:rPr>
            </w:pPr>
            <w:r w:rsidRPr="004461D5">
              <w:rPr>
                <w:rFonts w:eastAsiaTheme="minorEastAsia" w:cs="Arial"/>
                <w:snapToGrid/>
                <w:sz w:val="22"/>
                <w:szCs w:val="22"/>
                <w:lang w:eastAsia="sl-SI"/>
              </w:rPr>
              <w:t>1.</w:t>
            </w:r>
          </w:p>
        </w:tc>
        <w:tc>
          <w:tcPr>
            <w:tcW w:w="5318" w:type="dxa"/>
            <w:tcBorders>
              <w:left w:val="single" w:sz="4" w:space="0" w:color="auto"/>
            </w:tcBorders>
            <w:vAlign w:val="center"/>
          </w:tcPr>
          <w:p w14:paraId="293159EB" w14:textId="46864C14" w:rsidR="00605790" w:rsidRPr="004461D5" w:rsidRDefault="00000777" w:rsidP="005F19EB">
            <w:pPr>
              <w:spacing w:before="60" w:after="60"/>
              <w:ind w:right="-2"/>
              <w:rPr>
                <w:rFonts w:eastAsiaTheme="minorEastAsia" w:cs="Arial"/>
                <w:snapToGrid/>
                <w:sz w:val="22"/>
                <w:szCs w:val="22"/>
                <w:lang w:eastAsia="sl-SI"/>
              </w:rPr>
            </w:pPr>
            <w:r w:rsidRPr="004461D5">
              <w:rPr>
                <w:rFonts w:eastAsiaTheme="minorEastAsia" w:cs="Arial"/>
                <w:snapToGrid/>
                <w:sz w:val="22"/>
                <w:szCs w:val="22"/>
                <w:lang w:eastAsia="sl-SI"/>
              </w:rPr>
              <w:t xml:space="preserve"> </w:t>
            </w:r>
            <w:r w:rsidR="00640507" w:rsidRPr="004461D5">
              <w:rPr>
                <w:rFonts w:eastAsiaTheme="minorEastAsia" w:cs="Arial"/>
                <w:snapToGrid/>
                <w:sz w:val="22"/>
                <w:szCs w:val="22"/>
                <w:lang w:eastAsia="sl-SI"/>
              </w:rPr>
              <w:t>Preliminary handbook Crack flaw evaluation on core barrel welds</w:t>
            </w:r>
          </w:p>
        </w:tc>
        <w:tc>
          <w:tcPr>
            <w:tcW w:w="1950" w:type="dxa"/>
            <w:tcBorders>
              <w:right w:val="single" w:sz="4" w:space="0" w:color="auto"/>
            </w:tcBorders>
            <w:vAlign w:val="center"/>
          </w:tcPr>
          <w:p w14:paraId="6553617D" w14:textId="52D3F746" w:rsidR="00605790" w:rsidRPr="004461D5" w:rsidRDefault="00041FE7" w:rsidP="00E77513">
            <w:pPr>
              <w:widowControl/>
              <w:spacing w:before="60" w:after="60"/>
              <w:ind w:right="12"/>
              <w:jc w:val="center"/>
              <w:rPr>
                <w:rFonts w:eastAsiaTheme="minorEastAsia" w:cs="Arial"/>
                <w:snapToGrid/>
                <w:sz w:val="22"/>
                <w:szCs w:val="22"/>
                <w:lang w:val="en-US" w:eastAsia="sl-SI"/>
              </w:rPr>
            </w:pPr>
            <w:r w:rsidRPr="004461D5">
              <w:rPr>
                <w:rFonts w:eastAsiaTheme="minorEastAsia" w:cs="Arial"/>
                <w:snapToGrid/>
                <w:sz w:val="22"/>
                <w:szCs w:val="22"/>
                <w:lang w:val="en-US" w:eastAsia="sl-SI"/>
              </w:rPr>
              <w:t>15.01.2027</w:t>
            </w:r>
          </w:p>
        </w:tc>
      </w:tr>
      <w:tr w:rsidR="00605790" w:rsidRPr="004461D5" w14:paraId="482AC5E4" w14:textId="77777777" w:rsidTr="005A71D1">
        <w:tc>
          <w:tcPr>
            <w:tcW w:w="1658" w:type="dxa"/>
            <w:tcBorders>
              <w:left w:val="single" w:sz="4" w:space="0" w:color="auto"/>
            </w:tcBorders>
          </w:tcPr>
          <w:p w14:paraId="23BB9C2A" w14:textId="77777777" w:rsidR="00605790" w:rsidRPr="004461D5" w:rsidRDefault="00C8315C" w:rsidP="001562D5">
            <w:pPr>
              <w:spacing w:before="60" w:after="60"/>
              <w:ind w:right="-2"/>
              <w:jc w:val="both"/>
              <w:rPr>
                <w:rFonts w:eastAsiaTheme="minorEastAsia" w:cs="Arial"/>
                <w:snapToGrid/>
                <w:sz w:val="22"/>
                <w:szCs w:val="22"/>
                <w:lang w:val="en-US" w:eastAsia="sl-SI"/>
              </w:rPr>
            </w:pPr>
            <w:r w:rsidRPr="004461D5">
              <w:rPr>
                <w:rFonts w:eastAsiaTheme="minorEastAsia" w:cs="Arial"/>
                <w:snapToGrid/>
                <w:sz w:val="22"/>
                <w:szCs w:val="22"/>
                <w:lang w:val="en-US" w:eastAsia="sl-SI"/>
              </w:rPr>
              <w:t>2</w:t>
            </w:r>
            <w:r w:rsidR="00605790" w:rsidRPr="004461D5">
              <w:rPr>
                <w:rFonts w:eastAsiaTheme="minorEastAsia" w:cs="Arial"/>
                <w:snapToGrid/>
                <w:sz w:val="22"/>
                <w:szCs w:val="22"/>
                <w:lang w:val="en-US" w:eastAsia="sl-SI"/>
              </w:rPr>
              <w:t>.</w:t>
            </w:r>
          </w:p>
        </w:tc>
        <w:tc>
          <w:tcPr>
            <w:tcW w:w="5318" w:type="dxa"/>
            <w:tcBorders>
              <w:left w:val="single" w:sz="4" w:space="0" w:color="auto"/>
            </w:tcBorders>
            <w:vAlign w:val="center"/>
          </w:tcPr>
          <w:p w14:paraId="6F62ADE1" w14:textId="5B5B3685" w:rsidR="00605790" w:rsidRPr="004461D5" w:rsidRDefault="00640507">
            <w:pPr>
              <w:spacing w:before="60" w:after="60"/>
              <w:ind w:right="-2"/>
              <w:jc w:val="both"/>
              <w:rPr>
                <w:rFonts w:eastAsiaTheme="minorEastAsia" w:cs="Arial"/>
                <w:snapToGrid/>
                <w:sz w:val="22"/>
                <w:szCs w:val="22"/>
                <w:lang w:val="en-US" w:eastAsia="sl-SI"/>
              </w:rPr>
            </w:pPr>
            <w:r w:rsidRPr="004461D5">
              <w:rPr>
                <w:rFonts w:eastAsiaTheme="minorEastAsia" w:cs="Arial"/>
                <w:snapToGrid/>
                <w:sz w:val="22"/>
                <w:szCs w:val="22"/>
                <w:lang w:eastAsia="sl-SI"/>
              </w:rPr>
              <w:t>Final handbook Crack flaw evaluation on core barrel welds</w:t>
            </w:r>
          </w:p>
        </w:tc>
        <w:tc>
          <w:tcPr>
            <w:tcW w:w="1950" w:type="dxa"/>
            <w:tcBorders>
              <w:right w:val="single" w:sz="4" w:space="0" w:color="auto"/>
            </w:tcBorders>
            <w:vAlign w:val="center"/>
          </w:tcPr>
          <w:p w14:paraId="37B57A8A" w14:textId="2E9853CB" w:rsidR="00605790" w:rsidRPr="004461D5" w:rsidRDefault="005D12A0" w:rsidP="00E77513">
            <w:pPr>
              <w:widowControl/>
              <w:spacing w:before="60" w:after="60"/>
              <w:ind w:right="12"/>
              <w:jc w:val="center"/>
              <w:rPr>
                <w:rFonts w:eastAsiaTheme="minorEastAsia" w:cs="Arial"/>
                <w:snapToGrid/>
                <w:sz w:val="22"/>
                <w:szCs w:val="22"/>
                <w:lang w:val="en-US" w:eastAsia="sl-SI"/>
              </w:rPr>
            </w:pPr>
            <w:r w:rsidRPr="004461D5">
              <w:rPr>
                <w:rFonts w:eastAsiaTheme="minorEastAsia" w:cs="Arial"/>
                <w:snapToGrid/>
                <w:sz w:val="22"/>
                <w:szCs w:val="22"/>
                <w:lang w:val="en-US" w:eastAsia="sl-SI"/>
              </w:rPr>
              <w:t>28.02.2027</w:t>
            </w:r>
          </w:p>
        </w:tc>
      </w:tr>
      <w:tr w:rsidR="00C8315C" w:rsidRPr="004461D5" w14:paraId="6C41FB17" w14:textId="77777777" w:rsidTr="005A71D1">
        <w:tc>
          <w:tcPr>
            <w:tcW w:w="1658" w:type="dxa"/>
            <w:tcBorders>
              <w:left w:val="single" w:sz="4" w:space="0" w:color="auto"/>
            </w:tcBorders>
          </w:tcPr>
          <w:p w14:paraId="2BF699CA" w14:textId="77777777" w:rsidR="00C8315C" w:rsidRPr="004461D5" w:rsidRDefault="00C8315C" w:rsidP="001562D5">
            <w:pPr>
              <w:spacing w:before="60" w:after="60"/>
              <w:ind w:right="-2"/>
              <w:jc w:val="both"/>
              <w:rPr>
                <w:rFonts w:eastAsiaTheme="minorEastAsia" w:cs="Arial"/>
                <w:snapToGrid/>
                <w:sz w:val="22"/>
                <w:szCs w:val="22"/>
                <w:lang w:val="en-US" w:eastAsia="sl-SI"/>
              </w:rPr>
            </w:pPr>
            <w:r w:rsidRPr="004461D5">
              <w:rPr>
                <w:rFonts w:eastAsiaTheme="minorEastAsia" w:cs="Arial"/>
                <w:snapToGrid/>
                <w:sz w:val="22"/>
                <w:szCs w:val="22"/>
                <w:lang w:val="en-US" w:eastAsia="sl-SI"/>
              </w:rPr>
              <w:t>3.</w:t>
            </w:r>
          </w:p>
        </w:tc>
        <w:tc>
          <w:tcPr>
            <w:tcW w:w="5318" w:type="dxa"/>
            <w:tcBorders>
              <w:left w:val="single" w:sz="4" w:space="0" w:color="auto"/>
            </w:tcBorders>
            <w:vAlign w:val="center"/>
          </w:tcPr>
          <w:p w14:paraId="2E76ABAE" w14:textId="77777777" w:rsidR="00C8315C" w:rsidRPr="004461D5" w:rsidRDefault="00C8315C">
            <w:pPr>
              <w:spacing w:before="60" w:after="60"/>
              <w:ind w:right="-2"/>
              <w:jc w:val="both"/>
              <w:rPr>
                <w:rFonts w:eastAsiaTheme="minorEastAsia" w:cs="Arial"/>
                <w:snapToGrid/>
                <w:sz w:val="22"/>
                <w:szCs w:val="22"/>
                <w:lang w:eastAsia="sl-SI"/>
              </w:rPr>
            </w:pPr>
          </w:p>
        </w:tc>
        <w:tc>
          <w:tcPr>
            <w:tcW w:w="1950" w:type="dxa"/>
            <w:tcBorders>
              <w:right w:val="single" w:sz="4" w:space="0" w:color="auto"/>
            </w:tcBorders>
            <w:vAlign w:val="center"/>
          </w:tcPr>
          <w:p w14:paraId="19A50F20" w14:textId="77777777" w:rsidR="00C8315C" w:rsidRPr="004461D5" w:rsidRDefault="00C8315C" w:rsidP="004E59A6">
            <w:pPr>
              <w:widowControl/>
              <w:spacing w:before="60" w:after="60"/>
              <w:ind w:right="12"/>
              <w:jc w:val="center"/>
              <w:rPr>
                <w:rFonts w:eastAsiaTheme="minorEastAsia" w:cs="Arial"/>
                <w:snapToGrid/>
                <w:sz w:val="22"/>
                <w:szCs w:val="22"/>
                <w:lang w:val="en-US" w:eastAsia="sl-SI"/>
              </w:rPr>
            </w:pPr>
          </w:p>
        </w:tc>
      </w:tr>
      <w:tr w:rsidR="00A46E75" w:rsidRPr="004461D5" w14:paraId="42C533FC" w14:textId="77777777" w:rsidTr="005A71D1">
        <w:tc>
          <w:tcPr>
            <w:tcW w:w="1658" w:type="dxa"/>
            <w:tcBorders>
              <w:left w:val="single" w:sz="4" w:space="0" w:color="auto"/>
            </w:tcBorders>
          </w:tcPr>
          <w:p w14:paraId="3A4A9199" w14:textId="77777777" w:rsidR="00A46E75" w:rsidRPr="004461D5" w:rsidRDefault="00A46E75" w:rsidP="001562D5">
            <w:pPr>
              <w:spacing w:before="60" w:after="60"/>
              <w:ind w:right="-2"/>
              <w:jc w:val="both"/>
              <w:rPr>
                <w:rFonts w:eastAsiaTheme="minorEastAsia" w:cs="Arial"/>
                <w:snapToGrid/>
                <w:sz w:val="22"/>
                <w:szCs w:val="22"/>
                <w:lang w:val="en-US" w:eastAsia="sl-SI"/>
              </w:rPr>
            </w:pPr>
            <w:r w:rsidRPr="004461D5">
              <w:rPr>
                <w:rFonts w:eastAsiaTheme="minorEastAsia" w:cs="Arial"/>
                <w:snapToGrid/>
                <w:sz w:val="22"/>
                <w:szCs w:val="22"/>
                <w:lang w:val="en-US" w:eastAsia="sl-SI"/>
              </w:rPr>
              <w:t>4.</w:t>
            </w:r>
          </w:p>
        </w:tc>
        <w:tc>
          <w:tcPr>
            <w:tcW w:w="5318" w:type="dxa"/>
            <w:tcBorders>
              <w:left w:val="single" w:sz="4" w:space="0" w:color="auto"/>
            </w:tcBorders>
            <w:vAlign w:val="center"/>
          </w:tcPr>
          <w:p w14:paraId="59C07851" w14:textId="77777777" w:rsidR="00A46E75" w:rsidRPr="004461D5" w:rsidRDefault="00A46E75" w:rsidP="00C8315C">
            <w:pPr>
              <w:spacing w:before="60" w:after="60"/>
              <w:ind w:right="-2"/>
              <w:jc w:val="both"/>
              <w:rPr>
                <w:rFonts w:eastAsiaTheme="minorEastAsia" w:cs="Arial"/>
                <w:snapToGrid/>
                <w:sz w:val="22"/>
                <w:szCs w:val="22"/>
                <w:lang w:eastAsia="sl-SI"/>
              </w:rPr>
            </w:pPr>
          </w:p>
        </w:tc>
        <w:tc>
          <w:tcPr>
            <w:tcW w:w="1950" w:type="dxa"/>
            <w:tcBorders>
              <w:right w:val="single" w:sz="4" w:space="0" w:color="auto"/>
            </w:tcBorders>
            <w:vAlign w:val="center"/>
          </w:tcPr>
          <w:p w14:paraId="47D49E2E" w14:textId="77777777" w:rsidR="00A46E75" w:rsidRPr="004461D5" w:rsidRDefault="00A46E75" w:rsidP="004E59A6">
            <w:pPr>
              <w:widowControl/>
              <w:spacing w:before="60" w:after="60"/>
              <w:ind w:right="12"/>
              <w:jc w:val="center"/>
              <w:rPr>
                <w:rFonts w:eastAsiaTheme="minorEastAsia" w:cs="Arial"/>
                <w:snapToGrid/>
                <w:sz w:val="22"/>
                <w:szCs w:val="22"/>
                <w:lang w:val="en-US" w:eastAsia="sl-SI"/>
              </w:rPr>
            </w:pPr>
          </w:p>
        </w:tc>
      </w:tr>
      <w:tr w:rsidR="00605790" w:rsidRPr="004461D5" w14:paraId="5A892ED3" w14:textId="77777777" w:rsidTr="005A71D1">
        <w:tc>
          <w:tcPr>
            <w:tcW w:w="1658" w:type="dxa"/>
            <w:tcBorders>
              <w:left w:val="single" w:sz="4" w:space="0" w:color="auto"/>
            </w:tcBorders>
          </w:tcPr>
          <w:p w14:paraId="22682C41" w14:textId="77777777" w:rsidR="00605790" w:rsidRPr="004461D5" w:rsidRDefault="00A46E75" w:rsidP="001562D5">
            <w:pPr>
              <w:spacing w:before="60" w:after="60"/>
              <w:ind w:right="-2"/>
              <w:jc w:val="both"/>
              <w:rPr>
                <w:rFonts w:eastAsiaTheme="minorEastAsia" w:cs="Arial"/>
                <w:snapToGrid/>
                <w:sz w:val="22"/>
                <w:szCs w:val="22"/>
                <w:lang w:val="en-US" w:eastAsia="sl-SI"/>
              </w:rPr>
            </w:pPr>
            <w:r w:rsidRPr="004461D5">
              <w:rPr>
                <w:rFonts w:eastAsiaTheme="minorEastAsia" w:cs="Arial"/>
                <w:snapToGrid/>
                <w:sz w:val="22"/>
                <w:szCs w:val="22"/>
                <w:lang w:val="en-US" w:eastAsia="sl-SI"/>
              </w:rPr>
              <w:t>5.</w:t>
            </w:r>
          </w:p>
        </w:tc>
        <w:tc>
          <w:tcPr>
            <w:tcW w:w="5318" w:type="dxa"/>
            <w:tcBorders>
              <w:left w:val="single" w:sz="4" w:space="0" w:color="auto"/>
            </w:tcBorders>
            <w:vAlign w:val="center"/>
          </w:tcPr>
          <w:p w14:paraId="11768E10" w14:textId="77777777" w:rsidR="00605790" w:rsidRPr="004461D5" w:rsidRDefault="00605790" w:rsidP="001562D5">
            <w:pPr>
              <w:spacing w:before="60" w:after="60"/>
              <w:ind w:right="-2"/>
              <w:jc w:val="both"/>
              <w:rPr>
                <w:rFonts w:eastAsiaTheme="minorEastAsia" w:cs="Arial"/>
                <w:snapToGrid/>
                <w:sz w:val="22"/>
                <w:szCs w:val="22"/>
                <w:lang w:val="en-US" w:eastAsia="sl-SI"/>
              </w:rPr>
            </w:pPr>
          </w:p>
        </w:tc>
        <w:tc>
          <w:tcPr>
            <w:tcW w:w="1950" w:type="dxa"/>
            <w:tcBorders>
              <w:right w:val="single" w:sz="4" w:space="0" w:color="auto"/>
            </w:tcBorders>
            <w:vAlign w:val="center"/>
          </w:tcPr>
          <w:p w14:paraId="0C34A421" w14:textId="77777777" w:rsidR="00605790" w:rsidRPr="004461D5" w:rsidRDefault="00605790" w:rsidP="001562D5">
            <w:pPr>
              <w:widowControl/>
              <w:spacing w:before="60" w:after="60"/>
              <w:ind w:right="12"/>
              <w:jc w:val="center"/>
              <w:rPr>
                <w:rFonts w:eastAsiaTheme="minorEastAsia" w:cs="Arial"/>
                <w:snapToGrid/>
                <w:sz w:val="22"/>
                <w:szCs w:val="22"/>
                <w:lang w:val="en-US" w:eastAsia="sl-SI"/>
              </w:rPr>
            </w:pPr>
          </w:p>
        </w:tc>
      </w:tr>
    </w:tbl>
    <w:p w14:paraId="5BD62E44" w14:textId="77777777" w:rsidR="001562D5" w:rsidRPr="004461D5" w:rsidRDefault="001562D5" w:rsidP="009A0094">
      <w:pPr>
        <w:ind w:left="737"/>
      </w:pPr>
    </w:p>
    <w:p w14:paraId="42B9C9D5" w14:textId="77777777" w:rsidR="001562D5" w:rsidRPr="004461D5" w:rsidRDefault="001562D5" w:rsidP="009A0094">
      <w:pPr>
        <w:ind w:left="737"/>
      </w:pPr>
      <w:r w:rsidRPr="004461D5">
        <w:t>T</w:t>
      </w:r>
      <w:r w:rsidR="004E59A6" w:rsidRPr="004461D5">
        <w:t>0*</w:t>
      </w:r>
      <w:r w:rsidRPr="004461D5">
        <w:t xml:space="preserve"> = </w:t>
      </w:r>
      <w:r w:rsidR="005A6AA8" w:rsidRPr="004461D5">
        <w:t>E</w:t>
      </w:r>
      <w:r w:rsidR="00FA35C4" w:rsidRPr="004461D5">
        <w:t xml:space="preserve">ffective </w:t>
      </w:r>
      <w:r w:rsidR="005A6AA8" w:rsidRPr="004461D5">
        <w:t>D</w:t>
      </w:r>
      <w:r w:rsidR="00FA35C4" w:rsidRPr="004461D5">
        <w:t xml:space="preserve">ate </w:t>
      </w:r>
      <w:r w:rsidRPr="004461D5">
        <w:t xml:space="preserve">of </w:t>
      </w:r>
      <w:r w:rsidR="005A6AA8" w:rsidRPr="004461D5">
        <w:t>C</w:t>
      </w:r>
      <w:r w:rsidRPr="004461D5">
        <w:t>ont</w:t>
      </w:r>
      <w:r w:rsidR="00FA35C4" w:rsidRPr="004461D5">
        <w:t>r</w:t>
      </w:r>
      <w:r w:rsidRPr="004461D5">
        <w:t xml:space="preserve">act </w:t>
      </w:r>
    </w:p>
    <w:p w14:paraId="6C80D621" w14:textId="77777777" w:rsidR="00E77513" w:rsidRPr="004461D5" w:rsidRDefault="00E77513" w:rsidP="007C3788"/>
    <w:p w14:paraId="25A3A374" w14:textId="77777777" w:rsidR="00E77513" w:rsidRPr="004461D5" w:rsidRDefault="00E77513" w:rsidP="007C3788"/>
    <w:p w14:paraId="11C26F89" w14:textId="77777777" w:rsidR="008F7E85" w:rsidRPr="004461D5" w:rsidRDefault="008F7E85">
      <w:pPr>
        <w:pStyle w:val="Heading1"/>
        <w:ind w:right="1102"/>
      </w:pPr>
      <w:bookmarkStart w:id="23" w:name="_Toc439841465"/>
      <w:bookmarkStart w:id="24" w:name="_Toc235695383"/>
      <w:r w:rsidRPr="004461D5">
        <w:t>DELIVERY TERMS AND CONDITIONS</w:t>
      </w:r>
      <w:bookmarkEnd w:id="23"/>
      <w:bookmarkEnd w:id="24"/>
    </w:p>
    <w:p w14:paraId="6B3D9ECD" w14:textId="77777777" w:rsidR="008F7E85" w:rsidRPr="004461D5" w:rsidRDefault="008F7E85">
      <w:pPr>
        <w:ind w:right="1102"/>
        <w:jc w:val="both"/>
        <w:rPr>
          <w:spacing w:val="-3"/>
        </w:rPr>
      </w:pPr>
    </w:p>
    <w:p w14:paraId="36021BFA" w14:textId="7BFD2B9A" w:rsidR="008F7E85" w:rsidRPr="004461D5" w:rsidRDefault="00BE0649" w:rsidP="00D829F7">
      <w:pPr>
        <w:ind w:left="709" w:right="142"/>
        <w:jc w:val="both"/>
        <w:rPr>
          <w:spacing w:val="-3"/>
        </w:rPr>
      </w:pPr>
      <w:r w:rsidRPr="004461D5">
        <w:rPr>
          <w:spacing w:val="-3"/>
        </w:rPr>
        <w:t>The</w:t>
      </w:r>
      <w:r w:rsidR="00FB7FAB" w:rsidRPr="004461D5">
        <w:rPr>
          <w:spacing w:val="-3"/>
        </w:rPr>
        <w:t xml:space="preserve"> deliverables</w:t>
      </w:r>
      <w:r w:rsidR="008F7E85" w:rsidRPr="004461D5">
        <w:rPr>
          <w:spacing w:val="-3"/>
        </w:rPr>
        <w:t xml:space="preserve"> </w:t>
      </w:r>
      <w:r w:rsidR="00993337" w:rsidRPr="004461D5">
        <w:rPr>
          <w:spacing w:val="-3"/>
        </w:rPr>
        <w:t xml:space="preserve">of SELLER’s Scope of </w:t>
      </w:r>
      <w:r w:rsidR="005A6AA8" w:rsidRPr="004461D5">
        <w:rPr>
          <w:spacing w:val="-3"/>
        </w:rPr>
        <w:t>Service</w:t>
      </w:r>
      <w:r w:rsidR="00CF43B3" w:rsidRPr="004461D5">
        <w:rPr>
          <w:spacing w:val="-3"/>
        </w:rPr>
        <w:t>s</w:t>
      </w:r>
      <w:r w:rsidR="005A6AA8" w:rsidRPr="004461D5">
        <w:rPr>
          <w:spacing w:val="-3"/>
        </w:rPr>
        <w:t xml:space="preserve"> and </w:t>
      </w:r>
      <w:r w:rsidR="00993337" w:rsidRPr="004461D5">
        <w:rPr>
          <w:spacing w:val="-3"/>
        </w:rPr>
        <w:t>Delivery</w:t>
      </w:r>
      <w:r w:rsidR="008F7E85" w:rsidRPr="004461D5">
        <w:rPr>
          <w:spacing w:val="-3"/>
        </w:rPr>
        <w:t xml:space="preserve"> as stated in Art. 1 above shall be delivered </w:t>
      </w:r>
      <w:r w:rsidR="00640507" w:rsidRPr="004461D5">
        <w:rPr>
          <w:spacing w:val="-3"/>
        </w:rPr>
        <w:t xml:space="preserve">latest </w:t>
      </w:r>
      <w:r w:rsidR="00041FE7" w:rsidRPr="004461D5">
        <w:rPr>
          <w:spacing w:val="-3"/>
        </w:rPr>
        <w:t>28</w:t>
      </w:r>
      <w:r w:rsidR="00640507" w:rsidRPr="004461D5">
        <w:rPr>
          <w:spacing w:val="-3"/>
        </w:rPr>
        <w:t>.</w:t>
      </w:r>
      <w:r w:rsidR="00041FE7" w:rsidRPr="004461D5">
        <w:rPr>
          <w:spacing w:val="-3"/>
        </w:rPr>
        <w:t>02</w:t>
      </w:r>
      <w:r w:rsidR="00640507" w:rsidRPr="004461D5">
        <w:rPr>
          <w:spacing w:val="-3"/>
        </w:rPr>
        <w:t>.2027</w:t>
      </w:r>
      <w:r w:rsidR="00F07240" w:rsidRPr="004461D5">
        <w:rPr>
          <w:spacing w:val="-3"/>
        </w:rPr>
        <w:t xml:space="preserve"> </w:t>
      </w:r>
      <w:r w:rsidR="005F19EB" w:rsidRPr="004461D5">
        <w:rPr>
          <w:spacing w:val="-3"/>
        </w:rPr>
        <w:t>(</w:t>
      </w:r>
      <w:r w:rsidR="00993337" w:rsidRPr="004461D5">
        <w:rPr>
          <w:spacing w:val="-3"/>
        </w:rPr>
        <w:t>DA</w:t>
      </w:r>
      <w:r w:rsidR="00F36AEF" w:rsidRPr="004461D5">
        <w:rPr>
          <w:spacing w:val="-3"/>
        </w:rPr>
        <w:t>P</w:t>
      </w:r>
      <w:r w:rsidR="008F7E85" w:rsidRPr="004461D5">
        <w:rPr>
          <w:spacing w:val="-3"/>
        </w:rPr>
        <w:t xml:space="preserve"> NPP Krško </w:t>
      </w:r>
      <w:r w:rsidR="00D228AC" w:rsidRPr="004461D5">
        <w:rPr>
          <w:spacing w:val="-3"/>
        </w:rPr>
        <w:t>S</w:t>
      </w:r>
      <w:r w:rsidR="008F7E85" w:rsidRPr="004461D5">
        <w:rPr>
          <w:spacing w:val="-3"/>
        </w:rPr>
        <w:t>ite</w:t>
      </w:r>
      <w:r w:rsidR="005F19EB" w:rsidRPr="004461D5">
        <w:rPr>
          <w:spacing w:val="-3"/>
        </w:rPr>
        <w:t>)</w:t>
      </w:r>
      <w:r w:rsidR="008377D9" w:rsidRPr="004461D5">
        <w:rPr>
          <w:spacing w:val="-3"/>
        </w:rPr>
        <w:t xml:space="preserve"> </w:t>
      </w:r>
      <w:r w:rsidR="008F7E85" w:rsidRPr="004461D5">
        <w:rPr>
          <w:spacing w:val="-3"/>
        </w:rPr>
        <w:t xml:space="preserve">as per </w:t>
      </w:r>
      <w:r w:rsidR="00FA3D03" w:rsidRPr="004461D5">
        <w:rPr>
          <w:spacing w:val="-3"/>
        </w:rPr>
        <w:t>I</w:t>
      </w:r>
      <w:r w:rsidR="008F7E85" w:rsidRPr="004461D5">
        <w:rPr>
          <w:spacing w:val="-3"/>
        </w:rPr>
        <w:t>ncoterms 20</w:t>
      </w:r>
      <w:r w:rsidR="004A5069" w:rsidRPr="004461D5">
        <w:rPr>
          <w:spacing w:val="-3"/>
        </w:rPr>
        <w:t>2</w:t>
      </w:r>
      <w:r w:rsidR="008F7E85" w:rsidRPr="004461D5">
        <w:rPr>
          <w:spacing w:val="-3"/>
        </w:rPr>
        <w:t>0.</w:t>
      </w:r>
      <w:r w:rsidR="00381C10" w:rsidRPr="004461D5">
        <w:rPr>
          <w:spacing w:val="-3"/>
        </w:rPr>
        <w:t xml:space="preserve"> </w:t>
      </w:r>
    </w:p>
    <w:p w14:paraId="0C2B2FE5" w14:textId="77777777" w:rsidR="00D64B0C" w:rsidRPr="004461D5" w:rsidRDefault="00D64B0C" w:rsidP="00C83D9E">
      <w:pPr>
        <w:ind w:left="709" w:right="425"/>
        <w:jc w:val="both"/>
        <w:rPr>
          <w:spacing w:val="-3"/>
        </w:rPr>
      </w:pPr>
    </w:p>
    <w:p w14:paraId="6FD921A1" w14:textId="77777777" w:rsidR="00183141" w:rsidRPr="004461D5" w:rsidRDefault="00183141" w:rsidP="004641F7">
      <w:pPr>
        <w:ind w:left="709" w:right="1102"/>
        <w:jc w:val="both"/>
      </w:pPr>
    </w:p>
    <w:p w14:paraId="77EC1B97" w14:textId="77777777" w:rsidR="008F7E85" w:rsidRPr="004461D5" w:rsidRDefault="008F7E85">
      <w:pPr>
        <w:pStyle w:val="Heading1"/>
        <w:ind w:right="1102"/>
      </w:pPr>
      <w:bookmarkStart w:id="25" w:name="_Toc350158381"/>
      <w:bookmarkStart w:id="26" w:name="_Toc439841466"/>
      <w:bookmarkStart w:id="27" w:name="_Toc235695384"/>
      <w:r w:rsidRPr="004461D5">
        <w:t>PRICE</w:t>
      </w:r>
      <w:bookmarkEnd w:id="25"/>
      <w:bookmarkEnd w:id="26"/>
      <w:bookmarkEnd w:id="27"/>
      <w:r w:rsidR="003732E0" w:rsidRPr="004461D5">
        <w:t xml:space="preserve"> </w:t>
      </w:r>
    </w:p>
    <w:p w14:paraId="37EB64AB" w14:textId="77777777" w:rsidR="002C70C2" w:rsidRPr="004461D5" w:rsidRDefault="002C70C2" w:rsidP="00FC2EE7">
      <w:pPr>
        <w:ind w:right="1102"/>
        <w:jc w:val="both"/>
        <w:rPr>
          <w:spacing w:val="-3"/>
        </w:rPr>
      </w:pPr>
    </w:p>
    <w:p w14:paraId="5C81D4DA" w14:textId="77777777" w:rsidR="0091719A" w:rsidRPr="004461D5" w:rsidRDefault="0091719A" w:rsidP="00D829F7">
      <w:pPr>
        <w:tabs>
          <w:tab w:val="num" w:pos="709"/>
        </w:tabs>
        <w:ind w:left="709" w:right="142" w:hanging="709"/>
        <w:jc w:val="both"/>
        <w:rPr>
          <w:lang w:val="en-US"/>
        </w:rPr>
      </w:pPr>
      <w:r w:rsidRPr="004461D5">
        <w:rPr>
          <w:spacing w:val="-3"/>
          <w:lang w:val="en-US"/>
        </w:rPr>
        <w:t xml:space="preserve">7.1 </w:t>
      </w:r>
      <w:r w:rsidRPr="004461D5">
        <w:rPr>
          <w:spacing w:val="-3"/>
          <w:lang w:val="en-US"/>
        </w:rPr>
        <w:tab/>
      </w:r>
      <w:r w:rsidRPr="004461D5">
        <w:rPr>
          <w:lang w:val="en-US"/>
        </w:rPr>
        <w:t>The total all-inclusive fixed and firm Total Contract Price for the whole contractual Scope of Services and Delivery as per Art. 1 above under the terms and conditions of this Contract is:</w:t>
      </w:r>
    </w:p>
    <w:p w14:paraId="7BCF9C23" w14:textId="77777777" w:rsidR="0091719A" w:rsidRPr="004461D5" w:rsidRDefault="0091719A" w:rsidP="0091719A">
      <w:pPr>
        <w:tabs>
          <w:tab w:val="num" w:pos="0"/>
        </w:tabs>
        <w:ind w:right="1102"/>
        <w:jc w:val="both"/>
        <w:rPr>
          <w:spacing w:val="-3"/>
          <w:lang w:val="en-US"/>
        </w:rPr>
      </w:pPr>
    </w:p>
    <w:p w14:paraId="66A5EEF6" w14:textId="77777777" w:rsidR="0091719A" w:rsidRPr="004461D5" w:rsidRDefault="0091719A" w:rsidP="0091719A">
      <w:pPr>
        <w:tabs>
          <w:tab w:val="num" w:pos="0"/>
        </w:tabs>
        <w:ind w:right="1102"/>
        <w:jc w:val="center"/>
        <w:rPr>
          <w:spacing w:val="-3"/>
          <w:lang w:val="fr-FR"/>
        </w:rPr>
      </w:pPr>
      <w:r w:rsidRPr="004461D5">
        <w:rPr>
          <w:b/>
          <w:i/>
          <w:spacing w:val="-3"/>
          <w:lang w:val="fr-FR"/>
        </w:rPr>
        <w:t>EUR</w:t>
      </w:r>
      <w:r w:rsidRPr="004461D5">
        <w:rPr>
          <w:spacing w:val="-3"/>
          <w:lang w:val="fr-FR"/>
        </w:rPr>
        <w:t xml:space="preserve">  …………………….(excl. V.A.T.)</w:t>
      </w:r>
    </w:p>
    <w:p w14:paraId="06CD4423" w14:textId="77777777" w:rsidR="0091719A" w:rsidRPr="004461D5" w:rsidRDefault="0091719A" w:rsidP="0091719A">
      <w:pPr>
        <w:tabs>
          <w:tab w:val="num" w:pos="0"/>
        </w:tabs>
        <w:ind w:right="1102"/>
        <w:jc w:val="center"/>
        <w:rPr>
          <w:i/>
          <w:spacing w:val="-3"/>
          <w:lang w:val="fr-FR"/>
        </w:rPr>
      </w:pPr>
    </w:p>
    <w:p w14:paraId="0BBBB45B" w14:textId="77777777" w:rsidR="0091719A" w:rsidRPr="004461D5" w:rsidRDefault="0091719A" w:rsidP="0091719A">
      <w:pPr>
        <w:tabs>
          <w:tab w:val="num" w:pos="0"/>
        </w:tabs>
        <w:ind w:right="1102"/>
        <w:jc w:val="center"/>
        <w:rPr>
          <w:i/>
          <w:spacing w:val="-3"/>
          <w:lang w:val="en-US"/>
        </w:rPr>
      </w:pPr>
      <w:r w:rsidRPr="004461D5">
        <w:rPr>
          <w:spacing w:val="-3"/>
          <w:lang w:val="fr-FR"/>
        </w:rPr>
        <w:t xml:space="preserve"> </w:t>
      </w:r>
      <w:r w:rsidRPr="004461D5">
        <w:rPr>
          <w:spacing w:val="-3"/>
          <w:lang w:val="en-US"/>
        </w:rPr>
        <w:t>(</w:t>
      </w:r>
      <w:r w:rsidRPr="004461D5">
        <w:rPr>
          <w:i/>
          <w:spacing w:val="-3"/>
          <w:lang w:val="en-US"/>
        </w:rPr>
        <w:t>in words: …………………………..Euros)</w:t>
      </w:r>
    </w:p>
    <w:p w14:paraId="3B02BF08" w14:textId="77777777" w:rsidR="0091719A" w:rsidRPr="004461D5" w:rsidRDefault="0091719A" w:rsidP="0091719A">
      <w:pPr>
        <w:tabs>
          <w:tab w:val="num" w:pos="0"/>
        </w:tabs>
        <w:ind w:right="1102"/>
        <w:jc w:val="center"/>
        <w:rPr>
          <w:i/>
          <w:spacing w:val="-3"/>
          <w:lang w:val="en-US"/>
        </w:rPr>
      </w:pPr>
    </w:p>
    <w:p w14:paraId="6067F8E1" w14:textId="77777777" w:rsidR="0091719A" w:rsidRPr="004461D5" w:rsidRDefault="0091719A" w:rsidP="0091719A">
      <w:pPr>
        <w:tabs>
          <w:tab w:val="num" w:pos="0"/>
        </w:tabs>
        <w:ind w:right="1102"/>
        <w:jc w:val="both"/>
        <w:rPr>
          <w:spacing w:val="-3"/>
          <w:lang w:val="en-US"/>
        </w:rPr>
      </w:pPr>
    </w:p>
    <w:p w14:paraId="6F37495D" w14:textId="66163E06" w:rsidR="00272132" w:rsidRPr="004461D5" w:rsidRDefault="00272132" w:rsidP="0091719A">
      <w:pPr>
        <w:ind w:right="1102" w:hanging="141"/>
        <w:jc w:val="both"/>
        <w:rPr>
          <w:spacing w:val="-3"/>
          <w:lang w:val="en-US"/>
        </w:rPr>
      </w:pPr>
    </w:p>
    <w:p w14:paraId="4A5263CE" w14:textId="77777777" w:rsidR="00FC2EE7" w:rsidRPr="004461D5" w:rsidRDefault="00FC2EE7">
      <w:pPr>
        <w:widowControl/>
        <w:rPr>
          <w:sz w:val="12"/>
        </w:rPr>
      </w:pPr>
    </w:p>
    <w:p w14:paraId="55CBACD4" w14:textId="77777777" w:rsidR="008F7E85" w:rsidRPr="004461D5" w:rsidRDefault="008F7E85" w:rsidP="00E22784">
      <w:pPr>
        <w:ind w:right="1102"/>
        <w:jc w:val="both"/>
        <w:rPr>
          <w:b/>
          <w:sz w:val="2"/>
          <w:szCs w:val="2"/>
        </w:rPr>
      </w:pPr>
    </w:p>
    <w:p w14:paraId="01B21670" w14:textId="77777777" w:rsidR="008F7E85" w:rsidRPr="004461D5" w:rsidRDefault="008F7E85">
      <w:pPr>
        <w:ind w:left="1080" w:right="1102"/>
        <w:jc w:val="both"/>
        <w:rPr>
          <w:b/>
          <w:sz w:val="2"/>
          <w:szCs w:val="2"/>
        </w:rPr>
      </w:pPr>
    </w:p>
    <w:p w14:paraId="28137CDD" w14:textId="77777777" w:rsidR="008F7E85" w:rsidRPr="004461D5" w:rsidRDefault="008F7E85">
      <w:pPr>
        <w:ind w:left="1080" w:right="1102"/>
        <w:jc w:val="both"/>
        <w:rPr>
          <w:b/>
          <w:sz w:val="2"/>
          <w:szCs w:val="2"/>
        </w:rPr>
      </w:pPr>
    </w:p>
    <w:p w14:paraId="278D74EB" w14:textId="77777777" w:rsidR="008F7E85" w:rsidRPr="004461D5" w:rsidRDefault="008F7E85">
      <w:pPr>
        <w:pStyle w:val="Heading1"/>
        <w:ind w:right="1102"/>
      </w:pPr>
      <w:bookmarkStart w:id="28" w:name="_Toc439841467"/>
      <w:bookmarkStart w:id="29" w:name="_Toc235695385"/>
      <w:r w:rsidRPr="004461D5">
        <w:lastRenderedPageBreak/>
        <w:t>PAYMENT TERMS AND SCHEDULE</w:t>
      </w:r>
      <w:bookmarkEnd w:id="28"/>
      <w:bookmarkEnd w:id="29"/>
    </w:p>
    <w:p w14:paraId="78CB2E04" w14:textId="77777777" w:rsidR="008F7E85" w:rsidRPr="004461D5" w:rsidRDefault="008F7E85">
      <w:pPr>
        <w:ind w:right="1102"/>
        <w:jc w:val="both"/>
        <w:rPr>
          <w:b/>
          <w:spacing w:val="-3"/>
        </w:rPr>
      </w:pPr>
    </w:p>
    <w:p w14:paraId="25B136B5" w14:textId="77777777" w:rsidR="00E359DD" w:rsidRPr="004461D5" w:rsidRDefault="009F3661" w:rsidP="00E359DD">
      <w:pPr>
        <w:tabs>
          <w:tab w:val="left" w:pos="-720"/>
        </w:tabs>
        <w:suppressAutoHyphens/>
        <w:ind w:right="425"/>
      </w:pPr>
      <w:r w:rsidRPr="004461D5">
        <w:t>8.1.</w:t>
      </w:r>
      <w:r w:rsidRPr="004461D5">
        <w:tab/>
      </w:r>
      <w:r w:rsidR="00E359DD" w:rsidRPr="004461D5">
        <w:t>Payment terms</w:t>
      </w:r>
    </w:p>
    <w:p w14:paraId="1A8C7CEC" w14:textId="77777777" w:rsidR="00E359DD" w:rsidRPr="004461D5" w:rsidRDefault="00E359DD" w:rsidP="00C83D9E">
      <w:pPr>
        <w:ind w:left="709" w:right="425"/>
        <w:jc w:val="both"/>
        <w:rPr>
          <w:spacing w:val="-3"/>
        </w:rPr>
      </w:pPr>
    </w:p>
    <w:p w14:paraId="1AA121EF" w14:textId="1796D1CF" w:rsidR="009D1FFD" w:rsidRPr="004461D5" w:rsidRDefault="008F7E85" w:rsidP="00D829F7">
      <w:pPr>
        <w:ind w:left="709" w:right="142"/>
        <w:jc w:val="both"/>
        <w:rPr>
          <w:spacing w:val="-3"/>
        </w:rPr>
      </w:pPr>
      <w:r w:rsidRPr="004461D5">
        <w:rPr>
          <w:spacing w:val="-3"/>
        </w:rPr>
        <w:t>All payments under this Contract will be made by means o</w:t>
      </w:r>
      <w:r w:rsidR="00B042E9" w:rsidRPr="004461D5">
        <w:rPr>
          <w:spacing w:val="-3"/>
        </w:rPr>
        <w:t xml:space="preserve">f a bank transfer, net due </w:t>
      </w:r>
      <w:r w:rsidR="00713374" w:rsidRPr="004461D5">
        <w:rPr>
          <w:spacing w:val="-3"/>
        </w:rPr>
        <w:t>thir</w:t>
      </w:r>
      <w:r w:rsidR="005049AC" w:rsidRPr="004461D5">
        <w:rPr>
          <w:spacing w:val="-3"/>
        </w:rPr>
        <w:t>ty</w:t>
      </w:r>
      <w:r w:rsidRPr="004461D5">
        <w:rPr>
          <w:spacing w:val="-3"/>
        </w:rPr>
        <w:t xml:space="preserve"> (</w:t>
      </w:r>
      <w:r w:rsidR="006B76FF" w:rsidRPr="004461D5">
        <w:rPr>
          <w:spacing w:val="-3"/>
        </w:rPr>
        <w:t>3</w:t>
      </w:r>
      <w:r w:rsidRPr="004461D5">
        <w:rPr>
          <w:spacing w:val="-3"/>
        </w:rPr>
        <w:t xml:space="preserve">0) days upon </w:t>
      </w:r>
      <w:r w:rsidR="0021648D" w:rsidRPr="004461D5">
        <w:rPr>
          <w:spacing w:val="-3"/>
        </w:rPr>
        <w:t>PURCHASER’s approval of the invoice for the relevant payment milestone</w:t>
      </w:r>
      <w:r w:rsidR="00BE0649" w:rsidRPr="004461D5">
        <w:rPr>
          <w:spacing w:val="-3"/>
        </w:rPr>
        <w:t>, which is 100% of the Total Contract Price upon PURCHASER’s approval of the Final handbook Crack flaw evaluation on core barrel welds</w:t>
      </w:r>
      <w:r w:rsidR="00E20A0E" w:rsidRPr="004461D5">
        <w:rPr>
          <w:spacing w:val="-3"/>
        </w:rPr>
        <w:t xml:space="preserve">. The invoice </w:t>
      </w:r>
      <w:r w:rsidR="00D06F9C" w:rsidRPr="004461D5">
        <w:rPr>
          <w:spacing w:val="-3"/>
        </w:rPr>
        <w:t xml:space="preserve">shall be approved or rejected </w:t>
      </w:r>
      <w:r w:rsidR="00E20A0E" w:rsidRPr="004461D5">
        <w:rPr>
          <w:spacing w:val="-3"/>
        </w:rPr>
        <w:t xml:space="preserve">within </w:t>
      </w:r>
      <w:r w:rsidR="0021648D" w:rsidRPr="004461D5">
        <w:rPr>
          <w:spacing w:val="-3"/>
        </w:rPr>
        <w:t>fifteen (</w:t>
      </w:r>
      <w:r w:rsidR="00E20A0E" w:rsidRPr="004461D5">
        <w:rPr>
          <w:spacing w:val="-3"/>
        </w:rPr>
        <w:t>15</w:t>
      </w:r>
      <w:r w:rsidR="0021648D" w:rsidRPr="004461D5">
        <w:rPr>
          <w:spacing w:val="-3"/>
        </w:rPr>
        <w:t>)</w:t>
      </w:r>
      <w:r w:rsidR="00E20A0E" w:rsidRPr="004461D5">
        <w:rPr>
          <w:spacing w:val="-3"/>
        </w:rPr>
        <w:t xml:space="preserve"> days from the receipt. </w:t>
      </w:r>
      <w:r w:rsidR="00D06F9C" w:rsidRPr="004461D5">
        <w:rPr>
          <w:spacing w:val="-3"/>
        </w:rPr>
        <w:t xml:space="preserve">If the invoice is not rejected within </w:t>
      </w:r>
      <w:r w:rsidR="0021648D" w:rsidRPr="004461D5">
        <w:rPr>
          <w:spacing w:val="-3"/>
        </w:rPr>
        <w:t>fifteen (</w:t>
      </w:r>
      <w:r w:rsidR="00D06F9C" w:rsidRPr="004461D5">
        <w:rPr>
          <w:spacing w:val="-3"/>
        </w:rPr>
        <w:t>15</w:t>
      </w:r>
      <w:r w:rsidR="0021648D" w:rsidRPr="004461D5">
        <w:rPr>
          <w:spacing w:val="-3"/>
        </w:rPr>
        <w:t>)</w:t>
      </w:r>
      <w:r w:rsidR="00D06F9C" w:rsidRPr="004461D5">
        <w:rPr>
          <w:spacing w:val="-3"/>
        </w:rPr>
        <w:t xml:space="preserve"> days from the receipt</w:t>
      </w:r>
      <w:r w:rsidR="00A675DB" w:rsidRPr="004461D5">
        <w:rPr>
          <w:spacing w:val="-3"/>
        </w:rPr>
        <w:t>,</w:t>
      </w:r>
      <w:r w:rsidR="00D06F9C" w:rsidRPr="004461D5">
        <w:rPr>
          <w:spacing w:val="-3"/>
        </w:rPr>
        <w:t xml:space="preserve"> it is considered to be approved.</w:t>
      </w:r>
    </w:p>
    <w:p w14:paraId="329F8A25" w14:textId="77777777" w:rsidR="00F941AB" w:rsidRPr="004461D5" w:rsidRDefault="00F941AB" w:rsidP="00D829F7">
      <w:pPr>
        <w:ind w:left="709" w:right="142"/>
        <w:jc w:val="both"/>
        <w:rPr>
          <w:spacing w:val="-3"/>
        </w:rPr>
      </w:pPr>
    </w:p>
    <w:p w14:paraId="1BD40F4F" w14:textId="79E614E3" w:rsidR="0018043F" w:rsidRPr="004461D5" w:rsidRDefault="0018043F" w:rsidP="00593B0D">
      <w:pPr>
        <w:ind w:left="709"/>
        <w:rPr>
          <w:spacing w:val="-3"/>
        </w:rPr>
      </w:pPr>
      <w:r w:rsidRPr="004461D5">
        <w:rPr>
          <w:spacing w:val="-3"/>
        </w:rPr>
        <w:t xml:space="preserve">If the </w:t>
      </w:r>
      <w:r w:rsidR="00ED114B" w:rsidRPr="004461D5">
        <w:rPr>
          <w:spacing w:val="-3"/>
        </w:rPr>
        <w:t>SELLER</w:t>
      </w:r>
      <w:r w:rsidRPr="004461D5">
        <w:rPr>
          <w:spacing w:val="-3"/>
        </w:rPr>
        <w:t xml:space="preserve"> engages a </w:t>
      </w:r>
      <w:r w:rsidR="00CF43B3" w:rsidRPr="004461D5">
        <w:rPr>
          <w:spacing w:val="-3"/>
        </w:rPr>
        <w:t>s</w:t>
      </w:r>
      <w:r w:rsidRPr="004461D5">
        <w:rPr>
          <w:spacing w:val="-3"/>
        </w:rPr>
        <w:t xml:space="preserve">ubcontractor who wants to be paid directly and they submit the Attachment D - Subcontractor’s Data and Bidder’s Consent for Direct Payment, NEK is obliged to pay the </w:t>
      </w:r>
      <w:r w:rsidR="00CF43B3" w:rsidRPr="004461D5">
        <w:rPr>
          <w:spacing w:val="-3"/>
        </w:rPr>
        <w:t>s</w:t>
      </w:r>
      <w:r w:rsidRPr="004461D5">
        <w:rPr>
          <w:spacing w:val="-3"/>
        </w:rPr>
        <w:t xml:space="preserve">ubcontractor directly. </w:t>
      </w:r>
    </w:p>
    <w:p w14:paraId="315C0C9D" w14:textId="77777777" w:rsidR="0018043F" w:rsidRPr="004461D5" w:rsidRDefault="0018043F" w:rsidP="00557095">
      <w:pPr>
        <w:shd w:val="clear" w:color="auto" w:fill="FFFFFF" w:themeFill="background1"/>
        <w:ind w:left="709" w:right="142"/>
        <w:jc w:val="both"/>
        <w:rPr>
          <w:spacing w:val="-3"/>
        </w:rPr>
      </w:pPr>
    </w:p>
    <w:p w14:paraId="335C9E61" w14:textId="77777777" w:rsidR="0018043F" w:rsidRPr="004461D5" w:rsidRDefault="0018043F" w:rsidP="00557095">
      <w:pPr>
        <w:shd w:val="clear" w:color="auto" w:fill="FFFFFF" w:themeFill="background1"/>
        <w:ind w:left="709" w:right="142"/>
        <w:jc w:val="both"/>
        <w:rPr>
          <w:spacing w:val="-3"/>
        </w:rPr>
      </w:pPr>
      <w:r w:rsidRPr="004461D5">
        <w:rPr>
          <w:spacing w:val="-3"/>
        </w:rPr>
        <w:t>Beside the invoice submitted by the SELLER to the PURCHASER with total amount of the payment due including the value of subcontractor work specified separately, the SELLER shall also approve and submit the invoice and specifications of its subcontractors for each payment milestone.</w:t>
      </w:r>
    </w:p>
    <w:p w14:paraId="0334C3B0" w14:textId="77777777" w:rsidR="0018043F" w:rsidRPr="004461D5" w:rsidRDefault="0018043F" w:rsidP="00557095">
      <w:pPr>
        <w:shd w:val="clear" w:color="auto" w:fill="FFFFFF" w:themeFill="background1"/>
        <w:ind w:left="709" w:right="142"/>
        <w:jc w:val="both"/>
        <w:rPr>
          <w:spacing w:val="-3"/>
        </w:rPr>
      </w:pPr>
    </w:p>
    <w:p w14:paraId="1A43DF40" w14:textId="77777777" w:rsidR="0018043F" w:rsidRPr="004461D5" w:rsidRDefault="0018043F" w:rsidP="00557095">
      <w:pPr>
        <w:shd w:val="clear" w:color="auto" w:fill="FFFFFF" w:themeFill="background1"/>
        <w:ind w:left="709" w:right="142"/>
        <w:jc w:val="both"/>
        <w:rPr>
          <w:spacing w:val="-3"/>
        </w:rPr>
      </w:pPr>
      <w:r w:rsidRPr="004461D5">
        <w:rPr>
          <w:spacing w:val="-3"/>
        </w:rPr>
        <w:t>The SELLER authorizes the PURCHASER to make direct payments to the subcontractors for their services and supplies, based on the approved invoices addressed to SELLER.</w:t>
      </w:r>
    </w:p>
    <w:p w14:paraId="2E0969C2" w14:textId="77777777" w:rsidR="00745A89" w:rsidRPr="004461D5" w:rsidRDefault="00745A89" w:rsidP="00D829F7">
      <w:pPr>
        <w:ind w:left="709" w:right="142"/>
        <w:jc w:val="both"/>
        <w:rPr>
          <w:spacing w:val="-3"/>
          <w:lang w:val="en-US"/>
        </w:rPr>
      </w:pPr>
    </w:p>
    <w:p w14:paraId="3A2AF7B1" w14:textId="462C7790" w:rsidR="00745A89" w:rsidRPr="004461D5" w:rsidRDefault="00745A89" w:rsidP="00D829F7">
      <w:pPr>
        <w:ind w:left="709" w:right="142"/>
        <w:jc w:val="both"/>
        <w:rPr>
          <w:spacing w:val="-3"/>
          <w:lang w:val="en-US"/>
        </w:rPr>
      </w:pPr>
      <w:r w:rsidRPr="004461D5">
        <w:rPr>
          <w:spacing w:val="-3"/>
          <w:lang w:val="en-US"/>
        </w:rPr>
        <w:t xml:space="preserve">If a subcontractor is replaced after the conclusion of the Contract or if the SELLER concludes a contract with a new subcontractor which is subject to direct payment, the SELLER that concluded the Contract with the PURCHASER must submit to the latter, within </w:t>
      </w:r>
      <w:r w:rsidR="0021648D" w:rsidRPr="004461D5">
        <w:rPr>
          <w:spacing w:val="-3"/>
          <w:lang w:val="en-US"/>
        </w:rPr>
        <w:t>five (</w:t>
      </w:r>
      <w:r w:rsidRPr="004461D5">
        <w:rPr>
          <w:spacing w:val="-3"/>
          <w:lang w:val="en-US"/>
        </w:rPr>
        <w:t>5</w:t>
      </w:r>
      <w:r w:rsidR="0021648D" w:rsidRPr="004461D5">
        <w:rPr>
          <w:spacing w:val="-3"/>
          <w:lang w:val="en-US"/>
        </w:rPr>
        <w:t>)</w:t>
      </w:r>
      <w:r w:rsidRPr="004461D5">
        <w:rPr>
          <w:spacing w:val="-3"/>
          <w:lang w:val="en-US"/>
        </w:rPr>
        <w:t xml:space="preserve"> days of change</w:t>
      </w:r>
      <w:r w:rsidR="00901C95" w:rsidRPr="004461D5">
        <w:rPr>
          <w:spacing w:val="-3"/>
          <w:lang w:val="en-US"/>
        </w:rPr>
        <w:t>:</w:t>
      </w:r>
    </w:p>
    <w:p w14:paraId="1D6D0E54" w14:textId="77777777" w:rsidR="00745A89" w:rsidRPr="004461D5" w:rsidRDefault="00745A89" w:rsidP="00D829F7">
      <w:pPr>
        <w:ind w:left="709" w:right="142"/>
        <w:jc w:val="both"/>
        <w:rPr>
          <w:spacing w:val="-3"/>
          <w:lang w:val="en-US"/>
        </w:rPr>
      </w:pPr>
    </w:p>
    <w:p w14:paraId="3E7C9500" w14:textId="3215ADF1" w:rsidR="00901C95" w:rsidRPr="004461D5" w:rsidRDefault="00745A89" w:rsidP="00D829F7">
      <w:pPr>
        <w:ind w:left="709" w:right="142"/>
        <w:jc w:val="both"/>
        <w:rPr>
          <w:spacing w:val="-3"/>
          <w:lang w:val="en-US"/>
        </w:rPr>
      </w:pPr>
      <w:r w:rsidRPr="004461D5">
        <w:rPr>
          <w:spacing w:val="-3"/>
          <w:lang w:val="en-US"/>
        </w:rPr>
        <w:t xml:space="preserve">- </w:t>
      </w:r>
      <w:r w:rsidR="0021648D" w:rsidRPr="004461D5">
        <w:rPr>
          <w:spacing w:val="-3"/>
          <w:lang w:val="en-US"/>
        </w:rPr>
        <w:t>a</w:t>
      </w:r>
      <w:r w:rsidRPr="004461D5">
        <w:rPr>
          <w:spacing w:val="-3"/>
          <w:lang w:val="en-US"/>
        </w:rPr>
        <w:t xml:space="preserve"> statement that all non-disputed liabilities have been settled to the original subcontractor;</w:t>
      </w:r>
    </w:p>
    <w:p w14:paraId="45D4CCD6" w14:textId="591A8A7B" w:rsidR="00901C95" w:rsidRPr="004461D5" w:rsidRDefault="00901C95" w:rsidP="00D829F7">
      <w:pPr>
        <w:ind w:left="709" w:right="142"/>
        <w:jc w:val="both"/>
        <w:rPr>
          <w:spacing w:val="-3"/>
          <w:lang w:val="en-US"/>
        </w:rPr>
      </w:pPr>
      <w:r w:rsidRPr="004461D5">
        <w:rPr>
          <w:spacing w:val="-3"/>
          <w:lang w:val="en-US"/>
        </w:rPr>
        <w:t xml:space="preserve">- </w:t>
      </w:r>
      <w:r w:rsidR="00745A89" w:rsidRPr="004461D5">
        <w:rPr>
          <w:spacing w:val="-3"/>
          <w:lang w:val="en-US"/>
        </w:rPr>
        <w:t>authorization for the payment of provided and delivered work or products directly to the new subcontractor, and</w:t>
      </w:r>
    </w:p>
    <w:p w14:paraId="7BCB7BDD" w14:textId="42200FDC" w:rsidR="00745A89" w:rsidRPr="004461D5" w:rsidRDefault="00901C95" w:rsidP="00D829F7">
      <w:pPr>
        <w:ind w:left="709" w:right="142"/>
        <w:jc w:val="both"/>
        <w:rPr>
          <w:spacing w:val="-3"/>
          <w:lang w:val="en-US"/>
        </w:rPr>
      </w:pPr>
      <w:r w:rsidRPr="004461D5">
        <w:rPr>
          <w:spacing w:val="-3"/>
          <w:lang w:val="en-US"/>
        </w:rPr>
        <w:t xml:space="preserve">- </w:t>
      </w:r>
      <w:r w:rsidR="00745A89" w:rsidRPr="004461D5">
        <w:rPr>
          <w:spacing w:val="-3"/>
          <w:lang w:val="en-US"/>
        </w:rPr>
        <w:t>the consent of the new subcontractor to the acceptance of direct payment</w:t>
      </w:r>
      <w:r w:rsidR="0021648D" w:rsidRPr="004461D5">
        <w:rPr>
          <w:spacing w:val="-3"/>
          <w:lang w:val="en-US"/>
        </w:rPr>
        <w:t>.</w:t>
      </w:r>
    </w:p>
    <w:p w14:paraId="485BB4D6" w14:textId="77777777" w:rsidR="00745A89" w:rsidRPr="004461D5" w:rsidRDefault="00745A89" w:rsidP="00D829F7">
      <w:pPr>
        <w:ind w:right="142"/>
        <w:jc w:val="both"/>
        <w:rPr>
          <w:spacing w:val="-3"/>
          <w:lang w:val="en-US"/>
        </w:rPr>
      </w:pPr>
    </w:p>
    <w:p w14:paraId="013550C9" w14:textId="77777777" w:rsidR="00CB3B7A" w:rsidRPr="004461D5" w:rsidRDefault="00745A89" w:rsidP="00D829F7">
      <w:pPr>
        <w:ind w:left="709" w:right="142"/>
        <w:jc w:val="both"/>
        <w:rPr>
          <w:color w:val="00B050"/>
          <w:spacing w:val="-3"/>
          <w:lang w:val="en-US"/>
        </w:rPr>
      </w:pPr>
      <w:r w:rsidRPr="004461D5">
        <w:rPr>
          <w:spacing w:val="-3"/>
          <w:lang w:val="en-US"/>
        </w:rPr>
        <w:t xml:space="preserve">The payment will be made in accordance with the payment terms and conditions above and based on the signed Subcontractor’s Data and SELLER’s Consent for Direct Payment in the form and content according to </w:t>
      </w:r>
      <w:r w:rsidR="00CB3B7A" w:rsidRPr="004461D5">
        <w:rPr>
          <w:spacing w:val="-3"/>
          <w:lang w:val="en-US"/>
        </w:rPr>
        <w:t>Attachment D.</w:t>
      </w:r>
    </w:p>
    <w:p w14:paraId="5202A81D" w14:textId="77777777" w:rsidR="00905EBE" w:rsidRPr="004461D5" w:rsidRDefault="00905EBE" w:rsidP="005A71D1">
      <w:pPr>
        <w:ind w:right="142"/>
        <w:jc w:val="both"/>
        <w:rPr>
          <w:spacing w:val="-3"/>
        </w:rPr>
      </w:pPr>
    </w:p>
    <w:p w14:paraId="4AF8405E" w14:textId="77777777" w:rsidR="00F941AB" w:rsidRPr="004461D5" w:rsidRDefault="00B67FD5" w:rsidP="00F15F2B">
      <w:pPr>
        <w:tabs>
          <w:tab w:val="left" w:pos="-720"/>
        </w:tabs>
        <w:suppressAutoHyphens/>
        <w:ind w:right="425"/>
      </w:pPr>
      <w:r w:rsidRPr="004461D5">
        <w:t>8.</w:t>
      </w:r>
      <w:r w:rsidR="00420C56" w:rsidRPr="004461D5">
        <w:t>2</w:t>
      </w:r>
      <w:r w:rsidR="003732E0" w:rsidRPr="004461D5">
        <w:tab/>
      </w:r>
      <w:r w:rsidR="008F7E85" w:rsidRPr="004461D5">
        <w:t>Guarantees</w:t>
      </w:r>
    </w:p>
    <w:p w14:paraId="30CA3C34" w14:textId="77777777" w:rsidR="008F7E85" w:rsidRPr="004461D5" w:rsidRDefault="008F7E85" w:rsidP="00C73C16">
      <w:pPr>
        <w:ind w:right="425"/>
        <w:jc w:val="both"/>
        <w:rPr>
          <w:spacing w:val="-3"/>
        </w:rPr>
      </w:pPr>
    </w:p>
    <w:p w14:paraId="59745980" w14:textId="65E62800" w:rsidR="007054E9" w:rsidRPr="004461D5" w:rsidRDefault="007054E9" w:rsidP="00D829F7">
      <w:pPr>
        <w:ind w:left="709" w:right="142"/>
        <w:jc w:val="both"/>
        <w:rPr>
          <w:spacing w:val="-3"/>
          <w:lang w:val="en-US"/>
        </w:rPr>
      </w:pPr>
      <w:r w:rsidRPr="004461D5">
        <w:rPr>
          <w:spacing w:val="-3"/>
          <w:u w:val="single"/>
          <w:lang w:val="en-US"/>
        </w:rPr>
        <w:t>The Bank Good Performance Guarantee</w:t>
      </w:r>
      <w:r w:rsidRPr="004461D5">
        <w:rPr>
          <w:spacing w:val="-3"/>
          <w:lang w:val="en-US"/>
        </w:rPr>
        <w:t xml:space="preserve"> to the amount of</w:t>
      </w:r>
      <w:r w:rsidR="008A1520" w:rsidRPr="004461D5">
        <w:rPr>
          <w:spacing w:val="-3"/>
          <w:lang w:val="en-US"/>
        </w:rPr>
        <w:t xml:space="preserve"> </w:t>
      </w:r>
      <w:r w:rsidRPr="004461D5">
        <w:rPr>
          <w:spacing w:val="-3"/>
          <w:lang w:val="en-US"/>
        </w:rPr>
        <w:t>10% of the Total Contract Price as per Art. 7.1 in the form and c</w:t>
      </w:r>
      <w:r w:rsidR="00CB3B7A" w:rsidRPr="004461D5">
        <w:rPr>
          <w:spacing w:val="-3"/>
          <w:lang w:val="en-US"/>
        </w:rPr>
        <w:t>ontent according to Attachment A</w:t>
      </w:r>
      <w:r w:rsidRPr="004461D5">
        <w:rPr>
          <w:spacing w:val="-3"/>
          <w:lang w:val="en-US"/>
        </w:rPr>
        <w:t xml:space="preserve">, </w:t>
      </w:r>
      <w:r w:rsidRPr="004461D5">
        <w:rPr>
          <w:spacing w:val="-3"/>
          <w:lang w:val="en-US"/>
        </w:rPr>
        <w:lastRenderedPageBreak/>
        <w:t xml:space="preserve">shall be submitted to PURCHASER not later than three (3) weeks after the Contract signature with a validity of </w:t>
      </w:r>
      <w:r w:rsidR="0021648D" w:rsidRPr="004461D5">
        <w:rPr>
          <w:spacing w:val="-3"/>
          <w:lang w:val="en-US"/>
        </w:rPr>
        <w:t>thirty (</w:t>
      </w:r>
      <w:r w:rsidRPr="004461D5">
        <w:rPr>
          <w:spacing w:val="-3"/>
          <w:lang w:val="en-US"/>
        </w:rPr>
        <w:t>30</w:t>
      </w:r>
      <w:r w:rsidR="0021648D" w:rsidRPr="004461D5">
        <w:rPr>
          <w:spacing w:val="-3"/>
          <w:lang w:val="en-US"/>
        </w:rPr>
        <w:t>)</w:t>
      </w:r>
      <w:r w:rsidRPr="004461D5">
        <w:rPr>
          <w:spacing w:val="-3"/>
          <w:lang w:val="en-US"/>
        </w:rPr>
        <w:t xml:space="preserve"> days upon signature of the Handover Protocol. </w:t>
      </w:r>
    </w:p>
    <w:p w14:paraId="5F9A6FB2" w14:textId="49996297" w:rsidR="007054E9" w:rsidRPr="004461D5" w:rsidRDefault="007054E9" w:rsidP="00D829F7">
      <w:pPr>
        <w:ind w:left="709" w:right="142"/>
        <w:jc w:val="both"/>
        <w:rPr>
          <w:spacing w:val="-3"/>
          <w:szCs w:val="24"/>
          <w:lang w:val="en-US"/>
        </w:rPr>
      </w:pPr>
    </w:p>
    <w:p w14:paraId="42BBE498" w14:textId="5DA73C96" w:rsidR="007054E9" w:rsidRPr="004461D5" w:rsidRDefault="007054E9" w:rsidP="00D829F7">
      <w:pPr>
        <w:ind w:left="709" w:right="142"/>
        <w:jc w:val="both"/>
        <w:rPr>
          <w:spacing w:val="-3"/>
          <w:szCs w:val="24"/>
          <w:lang w:val="en-US"/>
        </w:rPr>
      </w:pPr>
      <w:r w:rsidRPr="004461D5">
        <w:rPr>
          <w:spacing w:val="-3"/>
          <w:lang w:val="en-US"/>
        </w:rPr>
        <w:t>If SELLER fails to perform its contractual obligations as to the quantity, quality and schedule, due to reasons attributable to SELLER, PURCHASER shall be entitled to call for the Good Performance Guarantee up to its total amount. PURCHASER shall notify SELLER of disputed contractual obligations and its intent to call for the Guarantee.</w:t>
      </w:r>
    </w:p>
    <w:p w14:paraId="3D3D6865" w14:textId="5035284A" w:rsidR="007054E9" w:rsidRPr="004461D5" w:rsidRDefault="007054E9" w:rsidP="00D829F7">
      <w:pPr>
        <w:ind w:left="709" w:right="142"/>
        <w:jc w:val="both"/>
        <w:rPr>
          <w:spacing w:val="-3"/>
          <w:lang w:val="en-US"/>
        </w:rPr>
      </w:pPr>
    </w:p>
    <w:p w14:paraId="77DAC7F9" w14:textId="0661C6AD" w:rsidR="007054E9" w:rsidRPr="004461D5" w:rsidRDefault="007054E9" w:rsidP="00D829F7">
      <w:pPr>
        <w:ind w:left="709" w:right="142"/>
        <w:jc w:val="both"/>
        <w:rPr>
          <w:spacing w:val="-3"/>
          <w:lang w:val="en-US"/>
        </w:rPr>
      </w:pPr>
      <w:r w:rsidRPr="004461D5">
        <w:rPr>
          <w:spacing w:val="-3"/>
          <w:szCs w:val="24"/>
          <w:u w:val="single"/>
          <w:lang w:val="en-US"/>
        </w:rPr>
        <w:t xml:space="preserve">The </w:t>
      </w:r>
      <w:r w:rsidR="00F714B1" w:rsidRPr="004461D5">
        <w:rPr>
          <w:spacing w:val="-3"/>
          <w:szCs w:val="24"/>
          <w:u w:val="single"/>
          <w:lang w:val="en-US"/>
        </w:rPr>
        <w:t>Warranty</w:t>
      </w:r>
      <w:r w:rsidRPr="004461D5">
        <w:rPr>
          <w:spacing w:val="-3"/>
          <w:szCs w:val="24"/>
          <w:u w:val="single"/>
          <w:lang w:val="en-US"/>
        </w:rPr>
        <w:t xml:space="preserve"> </w:t>
      </w:r>
      <w:r w:rsidR="00F10890" w:rsidRPr="004461D5">
        <w:rPr>
          <w:spacing w:val="-3"/>
          <w:szCs w:val="24"/>
          <w:u w:val="single"/>
          <w:lang w:val="en-US"/>
        </w:rPr>
        <w:t xml:space="preserve">Bond/ </w:t>
      </w:r>
      <w:r w:rsidRPr="004461D5">
        <w:rPr>
          <w:spacing w:val="-3"/>
          <w:szCs w:val="24"/>
          <w:u w:val="single"/>
          <w:lang w:val="en-US"/>
        </w:rPr>
        <w:t>Guarantee</w:t>
      </w:r>
      <w:r w:rsidRPr="004461D5">
        <w:rPr>
          <w:spacing w:val="-3"/>
          <w:szCs w:val="24"/>
          <w:lang w:val="en-US"/>
        </w:rPr>
        <w:t xml:space="preserve"> to the amount of 5% of the Total Contract Price as per Art.7.1 shall be submitted to</w:t>
      </w:r>
      <w:r w:rsidRPr="004461D5">
        <w:rPr>
          <w:spacing w:val="-3"/>
          <w:lang w:val="en-US"/>
        </w:rPr>
        <w:t xml:space="preserve"> PURCHASER in the form and c</w:t>
      </w:r>
      <w:r w:rsidR="00CB3B7A" w:rsidRPr="004461D5">
        <w:rPr>
          <w:spacing w:val="-3"/>
          <w:lang w:val="en-US"/>
        </w:rPr>
        <w:t>ontent according to Attachment B</w:t>
      </w:r>
      <w:r w:rsidRPr="004461D5">
        <w:rPr>
          <w:spacing w:val="-3"/>
          <w:lang w:val="en-US"/>
        </w:rPr>
        <w:t xml:space="preserve">, with a validity of </w:t>
      </w:r>
      <w:r w:rsidR="0021648D" w:rsidRPr="004461D5">
        <w:rPr>
          <w:spacing w:val="-3"/>
          <w:lang w:val="en-US"/>
        </w:rPr>
        <w:t>thirty (</w:t>
      </w:r>
      <w:r w:rsidRPr="004461D5">
        <w:rPr>
          <w:spacing w:val="-3"/>
          <w:lang w:val="en-US"/>
        </w:rPr>
        <w:t>30</w:t>
      </w:r>
      <w:r w:rsidR="0021648D" w:rsidRPr="004461D5">
        <w:rPr>
          <w:spacing w:val="-3"/>
          <w:lang w:val="en-US"/>
        </w:rPr>
        <w:t>)</w:t>
      </w:r>
      <w:r w:rsidRPr="004461D5">
        <w:rPr>
          <w:spacing w:val="-3"/>
          <w:lang w:val="en-US"/>
        </w:rPr>
        <w:t xml:space="preserve"> days after the end of </w:t>
      </w:r>
      <w:r w:rsidR="00F10890" w:rsidRPr="004461D5">
        <w:rPr>
          <w:spacing w:val="-3"/>
          <w:lang w:val="en-US"/>
        </w:rPr>
        <w:t>w</w:t>
      </w:r>
      <w:r w:rsidRPr="004461D5">
        <w:rPr>
          <w:spacing w:val="-3"/>
          <w:lang w:val="en-US"/>
        </w:rPr>
        <w:t>arranty period as stated in Art. 12.3 below.</w:t>
      </w:r>
    </w:p>
    <w:p w14:paraId="1F36A122" w14:textId="77777777" w:rsidR="007054E9" w:rsidRPr="004461D5" w:rsidRDefault="007054E9" w:rsidP="00D829F7">
      <w:pPr>
        <w:ind w:left="709" w:right="142"/>
        <w:jc w:val="both"/>
        <w:rPr>
          <w:spacing w:val="-3"/>
          <w:sz w:val="12"/>
          <w:szCs w:val="12"/>
          <w:lang w:val="en-US"/>
        </w:rPr>
      </w:pPr>
    </w:p>
    <w:p w14:paraId="0DD04AA1" w14:textId="77777777" w:rsidR="007054E9" w:rsidRPr="004461D5" w:rsidRDefault="007054E9" w:rsidP="00D829F7">
      <w:pPr>
        <w:ind w:left="709" w:right="142"/>
        <w:jc w:val="both"/>
        <w:rPr>
          <w:spacing w:val="-3"/>
          <w:szCs w:val="24"/>
          <w:lang w:val="en-US"/>
        </w:rPr>
      </w:pPr>
      <w:r w:rsidRPr="004461D5">
        <w:rPr>
          <w:spacing w:val="-3"/>
          <w:lang w:val="en-US"/>
        </w:rPr>
        <w:t xml:space="preserve">If SELLER does not fulfill its obligations under Art. 12 within reasonable mutually agreed period of time in no case exceeding the warranty period as stated in Art.12.3, PURCHASER is then entitled to call for the Warranty </w:t>
      </w:r>
      <w:r w:rsidR="00F10890" w:rsidRPr="004461D5">
        <w:rPr>
          <w:spacing w:val="-3"/>
          <w:lang w:val="en-US"/>
        </w:rPr>
        <w:t>Bond/ Guarantee</w:t>
      </w:r>
      <w:r w:rsidRPr="004461D5">
        <w:rPr>
          <w:spacing w:val="-3"/>
          <w:lang w:val="en-US"/>
        </w:rPr>
        <w:t xml:space="preserve"> issued by SELLER’s bank up to its total amount.</w:t>
      </w:r>
      <w:r w:rsidRPr="004461D5">
        <w:rPr>
          <w:spacing w:val="-3"/>
          <w:szCs w:val="24"/>
          <w:lang w:val="en-US"/>
        </w:rPr>
        <w:t xml:space="preserve"> PURCHASER shall notify SELLER of disputed contractual </w:t>
      </w:r>
      <w:r w:rsidRPr="004461D5">
        <w:rPr>
          <w:spacing w:val="-3"/>
          <w:lang w:val="en-US"/>
        </w:rPr>
        <w:t>obligations</w:t>
      </w:r>
      <w:r w:rsidRPr="004461D5">
        <w:rPr>
          <w:spacing w:val="-3"/>
          <w:szCs w:val="24"/>
          <w:lang w:val="en-US"/>
        </w:rPr>
        <w:t xml:space="preserve"> and its intent to call for the Guarantee.</w:t>
      </w:r>
    </w:p>
    <w:p w14:paraId="0ACBBB96" w14:textId="77777777" w:rsidR="007054E9" w:rsidRPr="004461D5" w:rsidRDefault="007054E9" w:rsidP="00D829F7">
      <w:pPr>
        <w:ind w:left="709" w:right="142"/>
        <w:jc w:val="both"/>
        <w:rPr>
          <w:spacing w:val="-3"/>
          <w:szCs w:val="24"/>
          <w:lang w:val="en-US"/>
        </w:rPr>
      </w:pPr>
    </w:p>
    <w:p w14:paraId="44E82CB4" w14:textId="03591583" w:rsidR="008F7E85" w:rsidRPr="004461D5" w:rsidRDefault="007054E9" w:rsidP="00D829F7">
      <w:pPr>
        <w:ind w:left="709" w:right="142"/>
        <w:jc w:val="both"/>
        <w:rPr>
          <w:spacing w:val="-3"/>
        </w:rPr>
      </w:pPr>
      <w:r w:rsidRPr="004461D5">
        <w:rPr>
          <w:spacing w:val="-3"/>
          <w:lang w:val="en-US"/>
        </w:rPr>
        <w:t xml:space="preserve">All </w:t>
      </w:r>
      <w:r w:rsidR="0021648D" w:rsidRPr="004461D5">
        <w:rPr>
          <w:spacing w:val="-3"/>
          <w:lang w:val="en-US"/>
        </w:rPr>
        <w:t>the</w:t>
      </w:r>
      <w:r w:rsidRPr="004461D5">
        <w:rPr>
          <w:spacing w:val="-3"/>
          <w:lang w:val="en-US"/>
        </w:rPr>
        <w:t xml:space="preserve"> above</w:t>
      </w:r>
      <w:r w:rsidR="0021648D" w:rsidRPr="004461D5">
        <w:rPr>
          <w:spacing w:val="-3"/>
          <w:lang w:val="en-US"/>
        </w:rPr>
        <w:t>-</w:t>
      </w:r>
      <w:r w:rsidRPr="004461D5">
        <w:rPr>
          <w:spacing w:val="-3"/>
          <w:lang w:val="en-US"/>
        </w:rPr>
        <w:t>mentioned Guarantees shall be issued at SELLER’s cost by a first</w:t>
      </w:r>
      <w:r w:rsidR="0021648D" w:rsidRPr="004461D5">
        <w:rPr>
          <w:spacing w:val="-3"/>
          <w:lang w:val="en-US"/>
        </w:rPr>
        <w:t>-</w:t>
      </w:r>
      <w:r w:rsidRPr="004461D5">
        <w:rPr>
          <w:spacing w:val="-3"/>
          <w:lang w:val="en-US"/>
        </w:rPr>
        <w:t>class bank and shall be returned by PURCHASER to SELLER on their date of expiry.</w:t>
      </w:r>
      <w:r w:rsidR="008F7E85" w:rsidRPr="004461D5">
        <w:rPr>
          <w:spacing w:val="-3"/>
        </w:rPr>
        <w:t xml:space="preserve"> </w:t>
      </w:r>
    </w:p>
    <w:p w14:paraId="1A07CC9C" w14:textId="77777777" w:rsidR="00D64B0C" w:rsidRPr="004461D5" w:rsidRDefault="00D64B0C" w:rsidP="00C83D9E">
      <w:pPr>
        <w:ind w:left="709" w:right="425"/>
        <w:jc w:val="both"/>
        <w:rPr>
          <w:spacing w:val="-3"/>
        </w:rPr>
      </w:pPr>
    </w:p>
    <w:p w14:paraId="384140A2" w14:textId="77777777" w:rsidR="0093603A" w:rsidRPr="004461D5" w:rsidRDefault="0093603A" w:rsidP="00E86481">
      <w:pPr>
        <w:tabs>
          <w:tab w:val="left" w:pos="709"/>
        </w:tabs>
        <w:ind w:right="141"/>
        <w:jc w:val="both"/>
      </w:pPr>
    </w:p>
    <w:p w14:paraId="3A595707" w14:textId="77777777" w:rsidR="008F7E85" w:rsidRPr="004461D5" w:rsidRDefault="008F7E85" w:rsidP="00E86481">
      <w:pPr>
        <w:pStyle w:val="Heading1"/>
        <w:ind w:right="1102"/>
      </w:pPr>
      <w:bookmarkStart w:id="30" w:name="_Toc439841468"/>
      <w:bookmarkStart w:id="31" w:name="_Toc235695386"/>
      <w:r w:rsidRPr="004461D5">
        <w:t>INSPECTIONS, TESTS</w:t>
      </w:r>
      <w:bookmarkEnd w:id="30"/>
      <w:bookmarkEnd w:id="31"/>
      <w:r w:rsidRPr="004461D5">
        <w:t xml:space="preserve"> </w:t>
      </w:r>
    </w:p>
    <w:p w14:paraId="106C68A9" w14:textId="77777777" w:rsidR="008F7E85" w:rsidRPr="004461D5" w:rsidRDefault="008F7E85" w:rsidP="00E86481">
      <w:pPr>
        <w:tabs>
          <w:tab w:val="left" w:pos="709"/>
        </w:tabs>
        <w:ind w:right="141"/>
        <w:jc w:val="both"/>
      </w:pPr>
    </w:p>
    <w:p w14:paraId="29F7C8F4" w14:textId="68C1A541" w:rsidR="00256C6F" w:rsidRPr="004461D5" w:rsidRDefault="008F7E85" w:rsidP="00D829F7">
      <w:pPr>
        <w:ind w:left="709" w:right="142"/>
        <w:jc w:val="both"/>
        <w:rPr>
          <w:spacing w:val="-3"/>
        </w:rPr>
      </w:pPr>
      <w:r w:rsidRPr="004461D5">
        <w:rPr>
          <w:spacing w:val="-3"/>
        </w:rPr>
        <w:t xml:space="preserve">All tests and inspections shall be </w:t>
      </w:r>
      <w:r w:rsidR="006262C3" w:rsidRPr="004461D5">
        <w:rPr>
          <w:spacing w:val="-3"/>
        </w:rPr>
        <w:t>performed in</w:t>
      </w:r>
      <w:r w:rsidR="00C73C16" w:rsidRPr="004461D5">
        <w:rPr>
          <w:spacing w:val="-3"/>
        </w:rPr>
        <w:t xml:space="preserve"> accordance with </w:t>
      </w:r>
      <w:r w:rsidR="00640507" w:rsidRPr="004461D5">
        <w:rPr>
          <w:spacing w:val="-3"/>
        </w:rPr>
        <w:t>TS SP-ES1504</w:t>
      </w:r>
      <w:r w:rsidR="00995EEE" w:rsidRPr="004461D5">
        <w:rPr>
          <w:spacing w:val="-3"/>
        </w:rPr>
        <w:t>.</w:t>
      </w:r>
    </w:p>
    <w:p w14:paraId="21BD779A" w14:textId="77777777" w:rsidR="00640507" w:rsidRPr="004461D5" w:rsidRDefault="00640507" w:rsidP="00D829F7">
      <w:pPr>
        <w:ind w:left="709" w:right="142"/>
        <w:jc w:val="both"/>
        <w:rPr>
          <w:spacing w:val="-3"/>
        </w:rPr>
      </w:pPr>
    </w:p>
    <w:p w14:paraId="713459D0" w14:textId="77777777" w:rsidR="00D64B0C" w:rsidRPr="004461D5" w:rsidRDefault="00D64B0C" w:rsidP="00D64B0C">
      <w:pPr>
        <w:ind w:left="709" w:right="425"/>
        <w:jc w:val="both"/>
        <w:rPr>
          <w:spacing w:val="-3"/>
        </w:rPr>
      </w:pPr>
    </w:p>
    <w:p w14:paraId="00667EAC" w14:textId="77777777" w:rsidR="008F7E85" w:rsidRPr="004461D5" w:rsidRDefault="008F7E85">
      <w:pPr>
        <w:ind w:right="1102"/>
        <w:jc w:val="both"/>
        <w:rPr>
          <w:spacing w:val="-3"/>
        </w:rPr>
      </w:pPr>
    </w:p>
    <w:p w14:paraId="77163491" w14:textId="5FF3E1CB" w:rsidR="009938EA" w:rsidRPr="004461D5" w:rsidRDefault="008F7E85" w:rsidP="009776F0">
      <w:pPr>
        <w:pStyle w:val="Heading1"/>
        <w:ind w:right="1102"/>
      </w:pPr>
      <w:bookmarkStart w:id="32" w:name="_Toc439841469"/>
      <w:bookmarkStart w:id="33" w:name="_Toc235695387"/>
      <w:r w:rsidRPr="004461D5">
        <w:t>LIQUIDATED DAMAGES</w:t>
      </w:r>
      <w:bookmarkEnd w:id="32"/>
      <w:bookmarkEnd w:id="33"/>
    </w:p>
    <w:p w14:paraId="29EBA5B3" w14:textId="77777777" w:rsidR="0076474D" w:rsidRPr="004461D5" w:rsidRDefault="008F7E85" w:rsidP="0076474D">
      <w:pPr>
        <w:ind w:left="567" w:right="1102" w:hanging="709"/>
        <w:jc w:val="both"/>
        <w:rPr>
          <w:rFonts w:ascii="Arial Black" w:hAnsi="Arial Black"/>
          <w:spacing w:val="-3"/>
          <w:lang w:val="en-US"/>
        </w:rPr>
      </w:pPr>
      <w:r w:rsidRPr="004461D5">
        <w:t xml:space="preserve"> </w:t>
      </w:r>
    </w:p>
    <w:p w14:paraId="50409207" w14:textId="77777777" w:rsidR="0076474D" w:rsidRPr="004461D5" w:rsidRDefault="0076474D" w:rsidP="00482565">
      <w:pPr>
        <w:pStyle w:val="Heading2"/>
        <w:numPr>
          <w:ilvl w:val="0"/>
          <w:numId w:val="0"/>
        </w:numPr>
        <w:ind w:left="737"/>
        <w:rPr>
          <w:lang w:val="en-US"/>
        </w:rPr>
      </w:pPr>
      <w:r w:rsidRPr="004461D5">
        <w:rPr>
          <w:lang w:val="en-US"/>
        </w:rPr>
        <w:t xml:space="preserve">10.1 </w:t>
      </w:r>
      <w:r w:rsidRPr="004461D5">
        <w:rPr>
          <w:lang w:val="en-US"/>
        </w:rPr>
        <w:tab/>
        <w:t>Liquidated damages for delay</w:t>
      </w:r>
    </w:p>
    <w:p w14:paraId="582EF3C1" w14:textId="77777777" w:rsidR="0076474D" w:rsidRPr="004461D5" w:rsidRDefault="0076474D" w:rsidP="0076474D">
      <w:pPr>
        <w:jc w:val="both"/>
        <w:rPr>
          <w:spacing w:val="-3"/>
          <w:lang w:val="en-US"/>
        </w:rPr>
      </w:pPr>
    </w:p>
    <w:p w14:paraId="1C4A0B75" w14:textId="77777777" w:rsidR="0076474D" w:rsidRPr="004461D5" w:rsidRDefault="0076474D" w:rsidP="00D829F7">
      <w:pPr>
        <w:tabs>
          <w:tab w:val="left" w:pos="8789"/>
        </w:tabs>
        <w:ind w:left="709" w:right="142"/>
        <w:jc w:val="both"/>
        <w:rPr>
          <w:spacing w:val="-3"/>
        </w:rPr>
      </w:pPr>
      <w:r w:rsidRPr="004461D5">
        <w:rPr>
          <w:spacing w:val="-3"/>
        </w:rPr>
        <w:t xml:space="preserve">In case of delay in the delivery of SELLER’s Scope of </w:t>
      </w:r>
      <w:r w:rsidR="00F10890" w:rsidRPr="004461D5">
        <w:rPr>
          <w:spacing w:val="-3"/>
        </w:rPr>
        <w:t xml:space="preserve">Services and </w:t>
      </w:r>
      <w:r w:rsidRPr="004461D5">
        <w:rPr>
          <w:spacing w:val="-3"/>
        </w:rPr>
        <w:t>Delivery in completion of the following critical milestones as defined in Article 5 of the Contract, due to reasons solely attributable to SELLER, SELLER shall pay to PURCHASER liquidated damages as follows:</w:t>
      </w:r>
    </w:p>
    <w:p w14:paraId="5FA640E6" w14:textId="77777777" w:rsidR="0076474D" w:rsidRPr="004461D5" w:rsidRDefault="0076474D" w:rsidP="00D829F7">
      <w:pPr>
        <w:ind w:left="709" w:right="142"/>
        <w:jc w:val="both"/>
        <w:rPr>
          <w:spacing w:val="-3"/>
        </w:rPr>
      </w:pPr>
    </w:p>
    <w:p w14:paraId="081496A4" w14:textId="52417685" w:rsidR="0076474D" w:rsidRPr="004461D5" w:rsidRDefault="008A1520" w:rsidP="00D829F7">
      <w:pPr>
        <w:pStyle w:val="ListParagraph"/>
        <w:numPr>
          <w:ilvl w:val="1"/>
          <w:numId w:val="12"/>
        </w:numPr>
        <w:ind w:right="142"/>
        <w:rPr>
          <w:rFonts w:ascii="Arial" w:hAnsi="Arial" w:cs="Arial"/>
          <w:spacing w:val="-3"/>
          <w:sz w:val="24"/>
          <w:szCs w:val="24"/>
        </w:rPr>
      </w:pPr>
      <w:r w:rsidRPr="004461D5">
        <w:rPr>
          <w:rFonts w:ascii="Arial" w:hAnsi="Arial" w:cs="Arial"/>
          <w:noProof/>
          <w:spacing w:val="-3"/>
          <w:sz w:val="24"/>
          <w:szCs w:val="24"/>
        </w:rPr>
        <w:t xml:space="preserve"> </w:t>
      </w:r>
      <w:r w:rsidR="00041FE7" w:rsidRPr="004461D5">
        <w:rPr>
          <w:rFonts w:ascii="Arial" w:hAnsi="Arial" w:cs="Arial"/>
          <w:noProof/>
          <w:spacing w:val="-3"/>
          <w:sz w:val="24"/>
          <w:szCs w:val="24"/>
        </w:rPr>
        <w:t>5</w:t>
      </w:r>
      <w:r w:rsidRPr="004461D5">
        <w:rPr>
          <w:rFonts w:ascii="Arial" w:hAnsi="Arial" w:cs="Arial"/>
          <w:noProof/>
          <w:spacing w:val="-3"/>
          <w:sz w:val="24"/>
          <w:szCs w:val="24"/>
        </w:rPr>
        <w:tab/>
      </w:r>
      <w:r w:rsidR="0076474D" w:rsidRPr="004461D5">
        <w:rPr>
          <w:rFonts w:ascii="Arial" w:hAnsi="Arial" w:cs="Arial"/>
          <w:spacing w:val="-3"/>
          <w:sz w:val="24"/>
          <w:szCs w:val="24"/>
          <w:shd w:val="clear" w:color="auto" w:fill="FFFFFF" w:themeFill="background1"/>
        </w:rPr>
        <w:t xml:space="preserve">% </w:t>
      </w:r>
      <w:r w:rsidR="0076474D" w:rsidRPr="004461D5">
        <w:rPr>
          <w:rFonts w:ascii="Arial" w:hAnsi="Arial" w:cs="Arial"/>
          <w:spacing w:val="-3"/>
          <w:sz w:val="24"/>
          <w:szCs w:val="24"/>
        </w:rPr>
        <w:t xml:space="preserve">of the Total Contract Price per entire week (7 days) of delay in the delivery/completion of the milestone No. </w:t>
      </w:r>
      <w:r w:rsidR="00260AEA" w:rsidRPr="004461D5">
        <w:rPr>
          <w:rFonts w:ascii="Arial" w:hAnsi="Arial" w:cs="Arial"/>
          <w:spacing w:val="-3"/>
          <w:sz w:val="24"/>
          <w:szCs w:val="24"/>
        </w:rPr>
        <w:t>2</w:t>
      </w:r>
      <w:r w:rsidR="0076474D" w:rsidRPr="004461D5">
        <w:rPr>
          <w:rFonts w:ascii="Arial" w:hAnsi="Arial" w:cs="Arial"/>
          <w:spacing w:val="-3"/>
          <w:sz w:val="24"/>
          <w:szCs w:val="24"/>
        </w:rPr>
        <w:t xml:space="preserve"> as stated in </w:t>
      </w:r>
      <w:r w:rsidR="0076474D" w:rsidRPr="004461D5">
        <w:rPr>
          <w:rFonts w:ascii="Arial" w:hAnsi="Arial" w:cs="Arial"/>
          <w:spacing w:val="-3"/>
          <w:sz w:val="24"/>
          <w:szCs w:val="24"/>
        </w:rPr>
        <w:lastRenderedPageBreak/>
        <w:t xml:space="preserve">Article </w:t>
      </w:r>
      <w:r w:rsidR="00D20C0E" w:rsidRPr="004461D5">
        <w:rPr>
          <w:rFonts w:ascii="Arial" w:hAnsi="Arial" w:cs="Arial"/>
          <w:spacing w:val="-3"/>
          <w:sz w:val="24"/>
          <w:szCs w:val="24"/>
        </w:rPr>
        <w:t>5</w:t>
      </w:r>
      <w:r w:rsidR="0076474D" w:rsidRPr="004461D5">
        <w:rPr>
          <w:rFonts w:ascii="Arial" w:hAnsi="Arial" w:cs="Arial"/>
          <w:spacing w:val="-3"/>
          <w:sz w:val="24"/>
          <w:szCs w:val="24"/>
        </w:rPr>
        <w:t xml:space="preserve">, starting after the first </w:t>
      </w:r>
      <w:r w:rsidR="00260AEA" w:rsidRPr="004461D5">
        <w:rPr>
          <w:rFonts w:ascii="Arial" w:hAnsi="Arial" w:cs="Arial"/>
          <w:spacing w:val="-3"/>
          <w:sz w:val="24"/>
          <w:szCs w:val="24"/>
        </w:rPr>
        <w:t>week</w:t>
      </w:r>
      <w:r w:rsidR="0076474D" w:rsidRPr="004461D5">
        <w:rPr>
          <w:rFonts w:ascii="Arial" w:hAnsi="Arial" w:cs="Arial"/>
          <w:spacing w:val="-3"/>
          <w:sz w:val="24"/>
          <w:szCs w:val="24"/>
        </w:rPr>
        <w:t xml:space="preserve"> of delay, but maximum up to </w:t>
      </w:r>
      <w:r w:rsidR="0076474D" w:rsidRPr="004461D5">
        <w:rPr>
          <w:rFonts w:ascii="Arial" w:hAnsi="Arial" w:cs="Arial"/>
          <w:spacing w:val="-3"/>
          <w:sz w:val="24"/>
          <w:szCs w:val="24"/>
        </w:rPr>
        <w:fldChar w:fldCharType="begin">
          <w:ffData>
            <w:name w:val="Text4"/>
            <w:enabled/>
            <w:calcOnExit w:val="0"/>
            <w:textInput/>
          </w:ffData>
        </w:fldChar>
      </w:r>
      <w:r w:rsidR="0076474D" w:rsidRPr="004461D5">
        <w:rPr>
          <w:rFonts w:ascii="Arial" w:hAnsi="Arial" w:cs="Arial"/>
          <w:spacing w:val="-3"/>
          <w:sz w:val="24"/>
          <w:szCs w:val="24"/>
        </w:rPr>
        <w:instrText xml:space="preserve"> FORMTEXT </w:instrText>
      </w:r>
      <w:r w:rsidR="0076474D" w:rsidRPr="004461D5">
        <w:rPr>
          <w:rFonts w:ascii="Arial" w:hAnsi="Arial" w:cs="Arial"/>
          <w:spacing w:val="-3"/>
          <w:sz w:val="24"/>
          <w:szCs w:val="24"/>
        </w:rPr>
      </w:r>
      <w:r w:rsidR="0076474D" w:rsidRPr="004461D5">
        <w:rPr>
          <w:rFonts w:ascii="Arial" w:hAnsi="Arial" w:cs="Arial"/>
          <w:spacing w:val="-3"/>
          <w:sz w:val="24"/>
          <w:szCs w:val="24"/>
        </w:rPr>
        <w:fldChar w:fldCharType="separate"/>
      </w:r>
      <w:r w:rsidR="0076474D" w:rsidRPr="004461D5">
        <w:rPr>
          <w:rFonts w:ascii="Arial" w:hAnsi="Arial" w:cs="Arial"/>
          <w:noProof/>
          <w:spacing w:val="-3"/>
          <w:sz w:val="24"/>
          <w:szCs w:val="24"/>
        </w:rPr>
        <w:t> </w:t>
      </w:r>
      <w:r w:rsidR="0076474D" w:rsidRPr="004461D5">
        <w:rPr>
          <w:rFonts w:ascii="Arial" w:hAnsi="Arial" w:cs="Arial"/>
          <w:noProof/>
          <w:spacing w:val="-3"/>
          <w:sz w:val="24"/>
          <w:szCs w:val="24"/>
        </w:rPr>
        <w:t> </w:t>
      </w:r>
      <w:r w:rsidR="0076474D" w:rsidRPr="004461D5">
        <w:rPr>
          <w:rFonts w:ascii="Arial" w:hAnsi="Arial" w:cs="Arial"/>
          <w:noProof/>
          <w:spacing w:val="-3"/>
          <w:sz w:val="24"/>
          <w:szCs w:val="24"/>
        </w:rPr>
        <w:t> </w:t>
      </w:r>
      <w:r w:rsidR="0076474D" w:rsidRPr="004461D5">
        <w:rPr>
          <w:rFonts w:ascii="Arial" w:hAnsi="Arial" w:cs="Arial"/>
          <w:noProof/>
          <w:spacing w:val="-3"/>
          <w:sz w:val="24"/>
          <w:szCs w:val="24"/>
        </w:rPr>
        <w:t> </w:t>
      </w:r>
      <w:r w:rsidR="004275F8" w:rsidRPr="004461D5">
        <w:rPr>
          <w:rFonts w:ascii="Arial" w:hAnsi="Arial" w:cs="Arial"/>
          <w:spacing w:val="-3"/>
          <w:sz w:val="24"/>
          <w:szCs w:val="24"/>
        </w:rPr>
        <w:t>15</w:t>
      </w:r>
      <w:r w:rsidR="0076474D" w:rsidRPr="004461D5">
        <w:rPr>
          <w:rFonts w:ascii="Arial" w:hAnsi="Arial" w:cs="Arial"/>
          <w:noProof/>
          <w:spacing w:val="-3"/>
          <w:sz w:val="24"/>
          <w:szCs w:val="24"/>
        </w:rPr>
        <w:t> </w:t>
      </w:r>
      <w:r w:rsidR="0076474D" w:rsidRPr="004461D5">
        <w:rPr>
          <w:rFonts w:ascii="Arial" w:hAnsi="Arial" w:cs="Arial"/>
          <w:spacing w:val="-3"/>
          <w:sz w:val="24"/>
          <w:szCs w:val="24"/>
        </w:rPr>
        <w:fldChar w:fldCharType="end"/>
      </w:r>
      <w:r w:rsidR="0076474D" w:rsidRPr="004461D5">
        <w:rPr>
          <w:rFonts w:ascii="Arial" w:hAnsi="Arial" w:cs="Arial"/>
          <w:spacing w:val="-3"/>
          <w:sz w:val="24"/>
          <w:szCs w:val="24"/>
        </w:rPr>
        <w:t>% of the Total Contract Price (excl. VAT)</w:t>
      </w:r>
    </w:p>
    <w:p w14:paraId="0947E8C5" w14:textId="77777777" w:rsidR="0076474D" w:rsidRPr="004461D5" w:rsidRDefault="0076474D" w:rsidP="00D829F7">
      <w:pPr>
        <w:ind w:left="709" w:right="142"/>
        <w:jc w:val="both"/>
        <w:rPr>
          <w:spacing w:val="-3"/>
        </w:rPr>
      </w:pPr>
    </w:p>
    <w:p w14:paraId="26B98923" w14:textId="32E0F7D8" w:rsidR="0076474D" w:rsidRPr="004461D5" w:rsidRDefault="0076474D" w:rsidP="00D829F7">
      <w:pPr>
        <w:ind w:left="709" w:right="142"/>
        <w:jc w:val="both"/>
        <w:rPr>
          <w:spacing w:val="-3"/>
          <w:lang w:val="en-US"/>
        </w:rPr>
      </w:pPr>
      <w:r w:rsidRPr="004461D5">
        <w:rPr>
          <w:spacing w:val="-3"/>
        </w:rPr>
        <w:t xml:space="preserve">The sole liability of SELLER and the exclusive remedy of PURCHASER with respect to any such delay as set forth above shall be liquidated damages limited to </w:t>
      </w:r>
      <w:r w:rsidRPr="004461D5">
        <w:rPr>
          <w:spacing w:val="-3"/>
        </w:rPr>
        <w:fldChar w:fldCharType="begin">
          <w:ffData>
            <w:name w:val="Text5"/>
            <w:enabled/>
            <w:calcOnExit w:val="0"/>
            <w:textInput/>
          </w:ffData>
        </w:fldChar>
      </w:r>
      <w:r w:rsidRPr="004461D5">
        <w:rPr>
          <w:spacing w:val="-3"/>
        </w:rPr>
        <w:instrText xml:space="preserve"> FORMTEXT </w:instrText>
      </w:r>
      <w:r w:rsidRPr="004461D5">
        <w:rPr>
          <w:spacing w:val="-3"/>
        </w:rPr>
      </w:r>
      <w:r w:rsidRPr="004461D5">
        <w:rPr>
          <w:spacing w:val="-3"/>
        </w:rPr>
        <w:fldChar w:fldCharType="separate"/>
      </w:r>
      <w:r w:rsidRPr="004461D5">
        <w:rPr>
          <w:noProof/>
          <w:spacing w:val="-3"/>
        </w:rPr>
        <w:t> </w:t>
      </w:r>
      <w:r w:rsidRPr="004461D5">
        <w:rPr>
          <w:noProof/>
          <w:spacing w:val="-3"/>
        </w:rPr>
        <w:t> </w:t>
      </w:r>
      <w:r w:rsidR="004275F8" w:rsidRPr="004461D5">
        <w:rPr>
          <w:noProof/>
          <w:spacing w:val="-3"/>
        </w:rPr>
        <w:t>15</w:t>
      </w:r>
      <w:r w:rsidRPr="004461D5">
        <w:rPr>
          <w:noProof/>
          <w:spacing w:val="-3"/>
        </w:rPr>
        <w:t> </w:t>
      </w:r>
      <w:r w:rsidRPr="004461D5">
        <w:rPr>
          <w:noProof/>
          <w:spacing w:val="-3"/>
        </w:rPr>
        <w:t> </w:t>
      </w:r>
      <w:r w:rsidRPr="004461D5">
        <w:rPr>
          <w:noProof/>
          <w:spacing w:val="-3"/>
        </w:rPr>
        <w:t> </w:t>
      </w:r>
      <w:r w:rsidRPr="004461D5">
        <w:rPr>
          <w:spacing w:val="-3"/>
        </w:rPr>
        <w:fldChar w:fldCharType="end"/>
      </w:r>
      <w:r w:rsidRPr="004461D5">
        <w:rPr>
          <w:spacing w:val="-3"/>
        </w:rPr>
        <w:t>%. of the Total Contract Price as per Article 7.</w:t>
      </w:r>
    </w:p>
    <w:p w14:paraId="36CEC6B4" w14:textId="2635447C" w:rsidR="0076474D" w:rsidRPr="004461D5" w:rsidRDefault="0076474D" w:rsidP="00A46F94">
      <w:pPr>
        <w:widowControl/>
        <w:rPr>
          <w:spacing w:val="-3"/>
          <w:lang w:val="en-US"/>
        </w:rPr>
      </w:pPr>
    </w:p>
    <w:p w14:paraId="35A9A9B4" w14:textId="77777777" w:rsidR="0076474D" w:rsidRPr="004461D5" w:rsidRDefault="0076474D" w:rsidP="0076474D">
      <w:pPr>
        <w:ind w:right="283"/>
        <w:jc w:val="both"/>
        <w:rPr>
          <w:spacing w:val="-3"/>
          <w:lang w:val="en-US"/>
        </w:rPr>
      </w:pPr>
    </w:p>
    <w:p w14:paraId="3F0330CE" w14:textId="77777777" w:rsidR="00482565" w:rsidRPr="004461D5" w:rsidRDefault="00482565" w:rsidP="00D829F7">
      <w:pPr>
        <w:keepLines/>
        <w:ind w:left="709" w:right="142"/>
        <w:jc w:val="both"/>
        <w:rPr>
          <w:snapToGrid/>
          <w:lang w:eastAsia="sl-SI"/>
        </w:rPr>
      </w:pPr>
    </w:p>
    <w:p w14:paraId="7CB63A81" w14:textId="3BBAD262" w:rsidR="008F7E85" w:rsidRPr="004461D5" w:rsidRDefault="008F7E85" w:rsidP="00CD44C9">
      <w:pPr>
        <w:rPr>
          <w:lang w:val="en-US"/>
        </w:rPr>
      </w:pPr>
    </w:p>
    <w:p w14:paraId="75EF694F" w14:textId="77777777" w:rsidR="00FF1A00" w:rsidRPr="004461D5" w:rsidRDefault="00FF1A00" w:rsidP="000941BB">
      <w:pPr>
        <w:ind w:right="1102"/>
        <w:jc w:val="both"/>
        <w:rPr>
          <w:spacing w:val="-3"/>
        </w:rPr>
      </w:pPr>
    </w:p>
    <w:p w14:paraId="56E54183" w14:textId="77777777" w:rsidR="008F7E85" w:rsidRPr="004461D5" w:rsidRDefault="008F7E85">
      <w:pPr>
        <w:pStyle w:val="Heading1"/>
        <w:ind w:right="1102"/>
        <w:jc w:val="left"/>
      </w:pPr>
      <w:bookmarkStart w:id="34" w:name="_Toc439841471"/>
      <w:bookmarkStart w:id="35" w:name="_Toc235695388"/>
      <w:r w:rsidRPr="004461D5">
        <w:t>WARRANTY</w:t>
      </w:r>
      <w:bookmarkEnd w:id="34"/>
      <w:bookmarkEnd w:id="35"/>
      <w:r w:rsidRPr="004461D5">
        <w:t xml:space="preserve"> </w:t>
      </w:r>
    </w:p>
    <w:p w14:paraId="268DE589" w14:textId="77777777" w:rsidR="009C34DE" w:rsidRPr="004461D5" w:rsidRDefault="009C34DE" w:rsidP="00593B0D">
      <w:pPr>
        <w:tabs>
          <w:tab w:val="left" w:pos="8931"/>
        </w:tabs>
        <w:ind w:right="284"/>
        <w:jc w:val="both"/>
        <w:rPr>
          <w:lang w:val="en-US"/>
        </w:rPr>
      </w:pPr>
    </w:p>
    <w:p w14:paraId="2CAB808D" w14:textId="5B68116A" w:rsidR="009C34DE" w:rsidRPr="004461D5" w:rsidRDefault="009C34DE" w:rsidP="009C34DE">
      <w:pPr>
        <w:ind w:left="709" w:right="283" w:hanging="709"/>
        <w:jc w:val="both"/>
      </w:pPr>
      <w:r w:rsidRPr="004461D5">
        <w:rPr>
          <w:lang w:val="en-US"/>
        </w:rPr>
        <w:t>12.</w:t>
      </w:r>
      <w:r w:rsidR="000A24B0" w:rsidRPr="004461D5">
        <w:rPr>
          <w:lang w:val="en-US"/>
        </w:rPr>
        <w:t>1</w:t>
      </w:r>
      <w:r w:rsidRPr="004461D5">
        <w:rPr>
          <w:lang w:val="en-US"/>
        </w:rPr>
        <w:t xml:space="preserve"> </w:t>
      </w:r>
      <w:r w:rsidRPr="004461D5">
        <w:rPr>
          <w:lang w:val="en-US"/>
        </w:rPr>
        <w:tab/>
        <w:t xml:space="preserve">SELLER warrants that all services he provides shall be in full conformity with the Contract; shall comply with all applicable codes, standards, laws, rules, and regulations; shall be performed in a highly professional and workmanlike manner which would be exercised by  those who perform similar services at the time the services are  performed and shall be free from defects in design, material and workmanship; shall conform to applicable specifications, and shall be free from all liens  and encumbrances and shall  achieve the design, performance and functional requirements as stipulated in </w:t>
      </w:r>
      <w:r w:rsidR="00640507" w:rsidRPr="004461D5">
        <w:rPr>
          <w:spacing w:val="-3"/>
        </w:rPr>
        <w:t>TS SP-ES1504</w:t>
      </w:r>
      <w:r w:rsidR="003916D5" w:rsidRPr="004461D5">
        <w:rPr>
          <w:rFonts w:ascii="Calibri" w:hAnsi="Calibri"/>
          <w:i/>
          <w:spacing w:val="-3"/>
        </w:rPr>
        <w:t xml:space="preserve"> </w:t>
      </w:r>
      <w:r w:rsidR="00F10890" w:rsidRPr="004461D5">
        <w:rPr>
          <w:lang w:val="en-US"/>
        </w:rPr>
        <w:t>and other contractual documents</w:t>
      </w:r>
      <w:r w:rsidRPr="004461D5">
        <w:rPr>
          <w:lang w:val="en-US"/>
        </w:rPr>
        <w:t>. Warranties shall survive acceptance or payment for any and all services required pursuant hereto but shall end with the elapse of the pertinent warranty period as per Article 12.3.</w:t>
      </w:r>
    </w:p>
    <w:p w14:paraId="4A6F7B83" w14:textId="77777777" w:rsidR="009C34DE" w:rsidRPr="004461D5" w:rsidRDefault="009C34DE" w:rsidP="0058464D">
      <w:pPr>
        <w:tabs>
          <w:tab w:val="left" w:pos="8931"/>
        </w:tabs>
        <w:ind w:left="709" w:right="284" w:hanging="709"/>
        <w:jc w:val="both"/>
      </w:pPr>
    </w:p>
    <w:p w14:paraId="31E225B6" w14:textId="06CBD436" w:rsidR="00A94E55" w:rsidRPr="004461D5" w:rsidRDefault="00635983" w:rsidP="0058464D">
      <w:pPr>
        <w:tabs>
          <w:tab w:val="left" w:pos="8931"/>
          <w:tab w:val="left" w:pos="9498"/>
        </w:tabs>
        <w:ind w:left="709" w:right="284" w:hanging="709"/>
        <w:jc w:val="both"/>
      </w:pPr>
      <w:r w:rsidRPr="004461D5">
        <w:t>12</w:t>
      </w:r>
      <w:r w:rsidR="009C34DE" w:rsidRPr="004461D5">
        <w:t>.</w:t>
      </w:r>
      <w:r w:rsidR="000A24B0" w:rsidRPr="004461D5">
        <w:t>2</w:t>
      </w:r>
      <w:r w:rsidR="002669DA" w:rsidRPr="004461D5">
        <w:t xml:space="preserve"> </w:t>
      </w:r>
      <w:r w:rsidR="000A24B0" w:rsidRPr="004461D5">
        <w:t xml:space="preserve"> </w:t>
      </w:r>
      <w:r w:rsidR="000A24B0" w:rsidRPr="004461D5">
        <w:rPr>
          <w:spacing w:val="-3"/>
          <w:lang w:val="en-US"/>
        </w:rPr>
        <w:t>SELLER warrants that the services and activities will be performed competently and diligently according to the requirements of this Contract.</w:t>
      </w:r>
      <w:r w:rsidR="002669DA" w:rsidRPr="004461D5">
        <w:t>The</w:t>
      </w:r>
      <w:r w:rsidR="00721F73" w:rsidRPr="004461D5">
        <w:t xml:space="preserve"> warranty </w:t>
      </w:r>
      <w:r w:rsidR="008F7E85" w:rsidRPr="004461D5">
        <w:t>mention</w:t>
      </w:r>
      <w:r w:rsidR="00B768CB" w:rsidRPr="004461D5">
        <w:t>ed in paragraph 12</w:t>
      </w:r>
      <w:r w:rsidR="00C73C16" w:rsidRPr="004461D5">
        <w:t>.1</w:t>
      </w:r>
      <w:r w:rsidR="009C34DE" w:rsidRPr="004461D5">
        <w:t xml:space="preserve"> </w:t>
      </w:r>
      <w:r w:rsidR="008F7E85" w:rsidRPr="004461D5">
        <w:t xml:space="preserve">above shall be </w:t>
      </w:r>
      <w:r w:rsidR="00A94E55" w:rsidRPr="004461D5">
        <w:t xml:space="preserve">for the </w:t>
      </w:r>
      <w:r w:rsidR="00174B8D" w:rsidRPr="004461D5">
        <w:t xml:space="preserve">period of </w:t>
      </w:r>
      <w:r w:rsidR="00BE0649" w:rsidRPr="004461D5">
        <w:t>two (</w:t>
      </w:r>
      <w:r w:rsidR="00640507" w:rsidRPr="004461D5">
        <w:t>2</w:t>
      </w:r>
      <w:r w:rsidR="00BE0649" w:rsidRPr="004461D5">
        <w:t>) fuel cycles</w:t>
      </w:r>
      <w:r w:rsidR="008B1AC8" w:rsidRPr="004461D5">
        <w:t xml:space="preserve"> </w:t>
      </w:r>
      <w:r w:rsidR="009C34DE" w:rsidRPr="004461D5">
        <w:rPr>
          <w:lang w:val="en-US"/>
        </w:rPr>
        <w:t xml:space="preserve">from the </w:t>
      </w:r>
      <w:r w:rsidR="00BE0649" w:rsidRPr="004461D5">
        <w:rPr>
          <w:lang w:val="en-US"/>
        </w:rPr>
        <w:t>PURCHASER’s approval of the Final Report</w:t>
      </w:r>
      <w:r w:rsidR="00174B8D" w:rsidRPr="004461D5">
        <w:t xml:space="preserve">. </w:t>
      </w:r>
      <w:r w:rsidR="00830CB3" w:rsidRPr="004461D5">
        <w:t xml:space="preserve"> The Contract shall remain in effect until the expiration of the warranty period</w:t>
      </w:r>
      <w:r w:rsidR="00270147" w:rsidRPr="004461D5">
        <w:t>.</w:t>
      </w:r>
    </w:p>
    <w:p w14:paraId="4BCD77C8" w14:textId="77777777" w:rsidR="008F7E85" w:rsidRPr="004461D5" w:rsidRDefault="008F7E85" w:rsidP="002E5394">
      <w:pPr>
        <w:ind w:left="709" w:right="283" w:hanging="709"/>
        <w:jc w:val="both"/>
      </w:pPr>
    </w:p>
    <w:p w14:paraId="3475B658" w14:textId="3BE03941" w:rsidR="008F7E85" w:rsidRPr="004461D5" w:rsidRDefault="00635983" w:rsidP="002E5394">
      <w:pPr>
        <w:ind w:left="709" w:right="283" w:hanging="709"/>
        <w:jc w:val="both"/>
      </w:pPr>
      <w:r w:rsidRPr="004461D5">
        <w:t>12</w:t>
      </w:r>
      <w:r w:rsidR="008F7E85" w:rsidRPr="004461D5">
        <w:t>.</w:t>
      </w:r>
      <w:r w:rsidR="0053237F" w:rsidRPr="004461D5">
        <w:t>4</w:t>
      </w:r>
      <w:r w:rsidR="002E5394" w:rsidRPr="004461D5">
        <w:tab/>
      </w:r>
      <w:r w:rsidRPr="004461D5">
        <w:t>12</w:t>
      </w:r>
      <w:r w:rsidR="008F7E85" w:rsidRPr="004461D5">
        <w:t>.</w:t>
      </w:r>
      <w:r w:rsidR="0053237F" w:rsidRPr="004461D5">
        <w:t>5</w:t>
      </w:r>
      <w:r w:rsidR="002E5394" w:rsidRPr="004461D5">
        <w:tab/>
      </w:r>
      <w:r w:rsidR="00CC172E" w:rsidRPr="004461D5">
        <w:t xml:space="preserve">If </w:t>
      </w:r>
      <w:r w:rsidR="008F7E85" w:rsidRPr="004461D5">
        <w:t xml:space="preserve">SELLER does not </w:t>
      </w:r>
      <w:r w:rsidR="00191595" w:rsidRPr="004461D5">
        <w:t>fulfil</w:t>
      </w:r>
      <w:r w:rsidR="008F7E85" w:rsidRPr="004461D5">
        <w:t xml:space="preserve"> hi</w:t>
      </w:r>
      <w:r w:rsidR="00AB295D" w:rsidRPr="004461D5">
        <w:t xml:space="preserve">s obligations </w:t>
      </w:r>
      <w:r w:rsidR="00E91155" w:rsidRPr="004461D5">
        <w:t xml:space="preserve">under Article </w:t>
      </w:r>
      <w:r w:rsidR="00B768CB" w:rsidRPr="004461D5">
        <w:t>12</w:t>
      </w:r>
      <w:r w:rsidR="0053237F" w:rsidRPr="004461D5">
        <w:t>.</w:t>
      </w:r>
      <w:r w:rsidR="00BE0649" w:rsidRPr="004461D5">
        <w:t>1</w:t>
      </w:r>
      <w:r w:rsidR="008F7E85" w:rsidRPr="004461D5">
        <w:t xml:space="preserve"> above within a</w:t>
      </w:r>
      <w:r w:rsidR="002E5394" w:rsidRPr="004461D5">
        <w:t xml:space="preserve"> </w:t>
      </w:r>
      <w:r w:rsidR="008F7E85" w:rsidRPr="004461D5">
        <w:t xml:space="preserve">mutually agreed upon period of time, </w:t>
      </w:r>
      <w:r w:rsidR="00BE0649" w:rsidRPr="004461D5">
        <w:t xml:space="preserve">SELLER </w:t>
      </w:r>
      <w:r w:rsidR="008F7E85" w:rsidRPr="004461D5">
        <w:t>shall correct the defec</w:t>
      </w:r>
      <w:r w:rsidR="00260AEA" w:rsidRPr="004461D5">
        <w:rPr>
          <w:lang w:val="en-US"/>
        </w:rPr>
        <w:t xml:space="preserve">/reperform the </w:t>
      </w:r>
      <w:r w:rsidR="0053237F" w:rsidRPr="004461D5">
        <w:rPr>
          <w:lang w:val="en-US"/>
        </w:rPr>
        <w:t>service</w:t>
      </w:r>
      <w:r w:rsidR="00260AEA" w:rsidRPr="004461D5">
        <w:rPr>
          <w:lang w:val="en-US"/>
        </w:rPr>
        <w:t xml:space="preserve"> within a reasonable time following PURCHASER’s written notice of defect.</w:t>
      </w:r>
    </w:p>
    <w:p w14:paraId="54404F0C" w14:textId="2FF8F06D" w:rsidR="00C80587" w:rsidRPr="004461D5" w:rsidRDefault="00C80587" w:rsidP="00C80587">
      <w:pPr>
        <w:tabs>
          <w:tab w:val="left" w:pos="142"/>
        </w:tabs>
        <w:ind w:left="567" w:right="283" w:hanging="709"/>
        <w:jc w:val="both"/>
      </w:pPr>
    </w:p>
    <w:p w14:paraId="1222E064" w14:textId="3165969D" w:rsidR="00FF55E6" w:rsidRPr="004461D5" w:rsidRDefault="00C80587" w:rsidP="00C80587">
      <w:pPr>
        <w:ind w:left="709" w:right="283" w:hanging="709"/>
        <w:jc w:val="both"/>
        <w:rPr>
          <w:lang w:val="en-US"/>
        </w:rPr>
      </w:pPr>
      <w:r w:rsidRPr="004461D5">
        <w:rPr>
          <w:lang w:val="en-US"/>
        </w:rPr>
        <w:t>12.8</w:t>
      </w:r>
      <w:r w:rsidRPr="004461D5">
        <w:rPr>
          <w:lang w:val="en-US"/>
        </w:rPr>
        <w:tab/>
      </w:r>
      <w:r w:rsidRPr="004461D5">
        <w:rPr>
          <w:lang w:val="en-US"/>
        </w:rPr>
        <w:tab/>
        <w:t>The express warranties and remedies set forth in this Article 12 shall constitute the sole and exclusive warranties, guarantees and remedies made to the PURCHASER and are exclusive and in lieu of all other warranties, guarantees and remedies of any kind. Any further rights and claims arising from warranty are excluded except as provided under this Article.</w:t>
      </w:r>
    </w:p>
    <w:p w14:paraId="52A29499" w14:textId="77777777" w:rsidR="00593B0D" w:rsidRPr="004461D5" w:rsidRDefault="00593B0D" w:rsidP="00C80587">
      <w:pPr>
        <w:ind w:left="709" w:right="283" w:hanging="709"/>
        <w:jc w:val="both"/>
        <w:rPr>
          <w:lang w:val="en-US"/>
        </w:rPr>
      </w:pPr>
    </w:p>
    <w:p w14:paraId="74485365" w14:textId="77777777" w:rsidR="00DD0ECE" w:rsidRPr="004461D5" w:rsidRDefault="00DD0ECE">
      <w:pPr>
        <w:widowControl/>
        <w:rPr>
          <w:b/>
          <w:spacing w:val="-3"/>
          <w:sz w:val="28"/>
          <w:lang w:val="en-US"/>
        </w:rPr>
      </w:pPr>
      <w:bookmarkStart w:id="36" w:name="_Toc350158388"/>
      <w:bookmarkStart w:id="37" w:name="_Toc439841472"/>
      <w:bookmarkStart w:id="38" w:name="_Toc235695389"/>
      <w:bookmarkStart w:id="39" w:name="_Toc383001699"/>
      <w:r w:rsidRPr="004461D5">
        <w:rPr>
          <w:lang w:val="en-US"/>
        </w:rPr>
        <w:br w:type="page"/>
      </w:r>
    </w:p>
    <w:p w14:paraId="2EECDEEA" w14:textId="6370AA76" w:rsidR="00BA6D97" w:rsidRPr="004461D5" w:rsidRDefault="00BA6D97" w:rsidP="00BA6D97">
      <w:pPr>
        <w:pStyle w:val="Heading1"/>
        <w:rPr>
          <w:lang w:val="en-US"/>
        </w:rPr>
      </w:pPr>
      <w:r w:rsidRPr="004461D5">
        <w:rPr>
          <w:lang w:val="en-US"/>
        </w:rPr>
        <w:lastRenderedPageBreak/>
        <w:t>T A X E S</w:t>
      </w:r>
      <w:bookmarkEnd w:id="36"/>
      <w:bookmarkEnd w:id="37"/>
      <w:bookmarkEnd w:id="38"/>
      <w:r w:rsidRPr="004461D5">
        <w:rPr>
          <w:lang w:val="en-US"/>
        </w:rPr>
        <w:t xml:space="preserve"> </w:t>
      </w:r>
    </w:p>
    <w:p w14:paraId="50308887" w14:textId="77777777" w:rsidR="00BA6D97" w:rsidRPr="004461D5" w:rsidRDefault="00BA6D97" w:rsidP="00BA6D97">
      <w:pPr>
        <w:rPr>
          <w:lang w:val="en-US"/>
        </w:rPr>
      </w:pPr>
    </w:p>
    <w:p w14:paraId="25459264" w14:textId="14D77C60" w:rsidR="00362B85" w:rsidRPr="004461D5" w:rsidRDefault="00362B85" w:rsidP="00362B85">
      <w:pPr>
        <w:widowControl/>
        <w:numPr>
          <w:ilvl w:val="1"/>
          <w:numId w:val="24"/>
        </w:numPr>
        <w:tabs>
          <w:tab w:val="left" w:pos="-720"/>
        </w:tabs>
        <w:suppressAutoHyphens/>
        <w:spacing w:after="200" w:line="276" w:lineRule="auto"/>
        <w:ind w:right="142"/>
        <w:jc w:val="both"/>
        <w:outlineLvl w:val="1"/>
        <w:rPr>
          <w:lang w:val="en-US"/>
        </w:rPr>
      </w:pPr>
      <w:r w:rsidRPr="004461D5">
        <w:rPr>
          <w:lang w:val="en-US"/>
        </w:rPr>
        <w:t>SELLER shall be responsible for the payment of all taxes, duties, tariffs, fees and other like charges of SELLER arising from or in connection with the subject matter of the Contract</w:t>
      </w:r>
      <w:r w:rsidR="00627225" w:rsidRPr="004461D5">
        <w:rPr>
          <w:lang w:val="en-US"/>
        </w:rPr>
        <w:t>.</w:t>
      </w:r>
    </w:p>
    <w:p w14:paraId="790DD17A" w14:textId="77777777" w:rsidR="00362B85" w:rsidRPr="004461D5" w:rsidRDefault="00362B85" w:rsidP="00362B85">
      <w:pPr>
        <w:widowControl/>
        <w:numPr>
          <w:ilvl w:val="1"/>
          <w:numId w:val="24"/>
        </w:numPr>
        <w:tabs>
          <w:tab w:val="left" w:pos="-720"/>
        </w:tabs>
        <w:suppressAutoHyphens/>
        <w:spacing w:after="200" w:line="276" w:lineRule="auto"/>
        <w:ind w:right="142"/>
        <w:jc w:val="both"/>
        <w:outlineLvl w:val="1"/>
        <w:rPr>
          <w:lang w:val="en-US"/>
        </w:rPr>
      </w:pPr>
      <w:r w:rsidRPr="004461D5">
        <w:rPr>
          <w:lang w:val="en-US"/>
        </w:rPr>
        <w:t xml:space="preserve"> SELLER shall register with Slovenian Taxing Authorities and obtain Slovenian VAT Number. In that case SELLER's invoices to PURCHASER shall include Slovenian VAT. SELLER is responsible for calculation and payment of Slovenian VAT according to Slovenian VAT. In no case shall the SELLER impose his Slovenian subcontractors VAT in his invoices to PURCHASER.</w:t>
      </w:r>
    </w:p>
    <w:p w14:paraId="222A3CA5" w14:textId="77777777" w:rsidR="00362B85" w:rsidRPr="004461D5" w:rsidRDefault="00362B85" w:rsidP="00362B85">
      <w:pPr>
        <w:widowControl/>
        <w:numPr>
          <w:ilvl w:val="1"/>
          <w:numId w:val="24"/>
        </w:numPr>
        <w:tabs>
          <w:tab w:val="left" w:pos="-720"/>
        </w:tabs>
        <w:suppressAutoHyphens/>
        <w:spacing w:after="200" w:line="276" w:lineRule="auto"/>
        <w:ind w:right="142"/>
        <w:jc w:val="both"/>
        <w:outlineLvl w:val="1"/>
        <w:rPr>
          <w:lang w:val="en-US"/>
        </w:rPr>
      </w:pPr>
      <w:r w:rsidRPr="004461D5">
        <w:rPr>
          <w:lang w:val="en-US"/>
        </w:rPr>
        <w:t>If SELLER does not register with Slovenian Taxing Authorities and has no Slovenian VAT number, PURCHASER will pay VAT and apply »Reverse Charge according to Article 196 Council Directive 2006/112/EC as amended by Council Directive 2008/8EG.</w:t>
      </w:r>
    </w:p>
    <w:p w14:paraId="49653B37" w14:textId="7160B00A" w:rsidR="00362B85" w:rsidRPr="004461D5" w:rsidRDefault="00362B85" w:rsidP="00362B85">
      <w:pPr>
        <w:widowControl/>
        <w:numPr>
          <w:ilvl w:val="1"/>
          <w:numId w:val="24"/>
        </w:numPr>
        <w:tabs>
          <w:tab w:val="left" w:pos="-720"/>
        </w:tabs>
        <w:suppressAutoHyphens/>
        <w:spacing w:after="200" w:line="276" w:lineRule="auto"/>
        <w:ind w:right="142"/>
        <w:jc w:val="both"/>
        <w:outlineLvl w:val="1"/>
        <w:rPr>
          <w:lang w:val="en-US"/>
        </w:rPr>
      </w:pPr>
      <w:r w:rsidRPr="004461D5">
        <w:rPr>
          <w:lang w:val="en-US"/>
        </w:rPr>
        <w:t xml:space="preserve"> PURCHASER shall be responsible only for the payment of Slovenian import tax (payable at </w:t>
      </w:r>
      <w:r w:rsidR="00627225" w:rsidRPr="004461D5">
        <w:rPr>
          <w:lang w:val="en-US"/>
        </w:rPr>
        <w:t xml:space="preserve">the </w:t>
      </w:r>
      <w:r w:rsidRPr="004461D5">
        <w:rPr>
          <w:lang w:val="en-US"/>
        </w:rPr>
        <w:t>Slovenian border) and relevant Slovenian V.A.T.</w:t>
      </w:r>
    </w:p>
    <w:p w14:paraId="4B9D8C70" w14:textId="77777777" w:rsidR="006959C6" w:rsidRPr="004461D5" w:rsidRDefault="006959C6" w:rsidP="006959C6">
      <w:pPr>
        <w:widowControl/>
        <w:tabs>
          <w:tab w:val="left" w:pos="-720"/>
        </w:tabs>
        <w:suppressAutoHyphens/>
        <w:spacing w:after="200" w:line="276" w:lineRule="auto"/>
        <w:ind w:left="709" w:right="142"/>
        <w:jc w:val="both"/>
        <w:outlineLvl w:val="1"/>
        <w:rPr>
          <w:lang w:val="en-US"/>
        </w:rPr>
      </w:pPr>
    </w:p>
    <w:p w14:paraId="76218E42" w14:textId="77777777" w:rsidR="00E70085" w:rsidRPr="004461D5" w:rsidRDefault="00E70085" w:rsidP="00BA6D97">
      <w:pPr>
        <w:pStyle w:val="Heading1"/>
        <w:ind w:right="1102"/>
        <w:jc w:val="left"/>
      </w:pPr>
      <w:bookmarkStart w:id="40" w:name="_Toc350158389"/>
      <w:bookmarkStart w:id="41" w:name="_Toc439841473"/>
      <w:bookmarkStart w:id="42" w:name="_Toc235695390"/>
      <w:r w:rsidRPr="004461D5">
        <w:rPr>
          <w:lang w:val="en-US"/>
        </w:rPr>
        <w:t>LICENSES, PERMITS, AND AUTHORIZATIONS</w:t>
      </w:r>
      <w:bookmarkEnd w:id="40"/>
      <w:bookmarkEnd w:id="41"/>
      <w:bookmarkEnd w:id="42"/>
      <w:r w:rsidRPr="004461D5">
        <w:t xml:space="preserve"> </w:t>
      </w:r>
      <w:bookmarkEnd w:id="39"/>
    </w:p>
    <w:p w14:paraId="005B7790" w14:textId="77777777" w:rsidR="00E70085" w:rsidRPr="004461D5" w:rsidRDefault="00E70085" w:rsidP="00E70085">
      <w:pPr>
        <w:ind w:left="720"/>
      </w:pPr>
    </w:p>
    <w:p w14:paraId="50066CE9" w14:textId="77777777" w:rsidR="00F637C8" w:rsidRPr="004461D5" w:rsidRDefault="00F637C8" w:rsidP="00F637C8">
      <w:pPr>
        <w:ind w:left="709" w:right="142" w:hanging="709"/>
        <w:jc w:val="both"/>
        <w:rPr>
          <w:lang w:val="en-US"/>
        </w:rPr>
      </w:pPr>
      <w:r w:rsidRPr="004461D5">
        <w:rPr>
          <w:lang w:val="en-US"/>
        </w:rPr>
        <w:t>14.1</w:t>
      </w:r>
      <w:r w:rsidRPr="004461D5">
        <w:rPr>
          <w:lang w:val="en-US"/>
        </w:rPr>
        <w:tab/>
        <w:t>If required, SELLER shall assist PURCHASER in all its own dealings with the Government Agencies, Licensing Bodies/Authorities and independent inspection agencies in Slovenia. This shall be limited to assistance in obtaining and maintaining licenses, permits and authorizations that may be required for SELLER’s performance under the Contract. To the extent requested, SELLER shall make any necessary presentations to, participate in meetings with, and furnish required information to the competent Slovenian authorities.</w:t>
      </w:r>
    </w:p>
    <w:p w14:paraId="218CF6D2" w14:textId="77777777" w:rsidR="00F637C8" w:rsidRPr="004461D5" w:rsidRDefault="00F637C8" w:rsidP="00F637C8">
      <w:pPr>
        <w:ind w:left="720" w:right="142" w:hanging="720"/>
        <w:rPr>
          <w:lang w:val="en-US"/>
        </w:rPr>
      </w:pPr>
    </w:p>
    <w:p w14:paraId="37E5A5CA" w14:textId="77777777" w:rsidR="00F637C8" w:rsidRPr="004461D5" w:rsidRDefault="00F637C8" w:rsidP="00F637C8">
      <w:pPr>
        <w:ind w:left="709" w:right="142"/>
        <w:jc w:val="both"/>
        <w:rPr>
          <w:lang w:val="en-US"/>
        </w:rPr>
      </w:pPr>
      <w:r w:rsidRPr="004461D5">
        <w:rPr>
          <w:lang w:val="en-US"/>
        </w:rPr>
        <w:t>SELLER shall be responsible for all dealings with Government Agencies outside Slovenia. This shall include but not necessarily be limited to obtaining, maintaining and paying for licenses, permits and authorizations that may be required for SELLER’s performance under this Contract concerning manufacturing, export and transportation of Hardware within SELLER’s Scope of Services and Delivery.</w:t>
      </w:r>
    </w:p>
    <w:p w14:paraId="00160583" w14:textId="77777777" w:rsidR="00F637C8" w:rsidRPr="004461D5" w:rsidRDefault="00F637C8" w:rsidP="00F637C8">
      <w:pPr>
        <w:ind w:right="142"/>
        <w:rPr>
          <w:b/>
          <w:lang w:val="en-US"/>
        </w:rPr>
      </w:pPr>
    </w:p>
    <w:p w14:paraId="67DE1EDF" w14:textId="77777777" w:rsidR="00F637C8" w:rsidRPr="004461D5" w:rsidRDefault="00F637C8" w:rsidP="00F637C8">
      <w:pPr>
        <w:ind w:right="142"/>
        <w:rPr>
          <w:szCs w:val="24"/>
          <w:u w:val="single"/>
          <w:lang w:val="en-US"/>
        </w:rPr>
      </w:pPr>
      <w:r w:rsidRPr="004461D5">
        <w:rPr>
          <w:szCs w:val="24"/>
          <w:lang w:val="en-US"/>
        </w:rPr>
        <w:t>14.2</w:t>
      </w:r>
      <w:r w:rsidRPr="004461D5">
        <w:rPr>
          <w:szCs w:val="24"/>
          <w:lang w:val="en-US"/>
        </w:rPr>
        <w:tab/>
        <w:t>Licensability</w:t>
      </w:r>
    </w:p>
    <w:p w14:paraId="4F533844" w14:textId="0E21EE32" w:rsidR="00F637C8" w:rsidRPr="004461D5" w:rsidRDefault="00F637C8" w:rsidP="00F637C8">
      <w:pPr>
        <w:ind w:left="709" w:right="142"/>
        <w:jc w:val="both"/>
        <w:rPr>
          <w:lang w:val="en-US"/>
        </w:rPr>
      </w:pPr>
      <w:r w:rsidRPr="004461D5">
        <w:rPr>
          <w:lang w:val="en-US"/>
        </w:rPr>
        <w:t xml:space="preserve">SELLER shall make sure that the design of the Hardware supplied as far as the SELLER’s Scope of Services and Delivery is concerned meets the applicable licensing standards existing in Slovenia at the time of Contract </w:t>
      </w:r>
      <w:r w:rsidRPr="004461D5">
        <w:rPr>
          <w:lang w:val="en-US"/>
        </w:rPr>
        <w:lastRenderedPageBreak/>
        <w:t xml:space="preserve">signature and </w:t>
      </w:r>
      <w:r w:rsidR="00362B85" w:rsidRPr="004461D5">
        <w:rPr>
          <w:lang w:val="en-US"/>
        </w:rPr>
        <w:t>(</w:t>
      </w:r>
      <w:r w:rsidRPr="004461D5">
        <w:rPr>
          <w:lang w:val="en-US"/>
        </w:rPr>
        <w:t xml:space="preserve">defined in the </w:t>
      </w:r>
      <w:r w:rsidR="00C8278E" w:rsidRPr="004461D5">
        <w:rPr>
          <w:lang w:val="en-US"/>
        </w:rPr>
        <w:t>TS SP-ES1504</w:t>
      </w:r>
      <w:r w:rsidR="00904CBA" w:rsidRPr="004461D5">
        <w:rPr>
          <w:lang w:val="en-US"/>
        </w:rPr>
        <w:t xml:space="preserve">) </w:t>
      </w:r>
      <w:r w:rsidRPr="004461D5">
        <w:rPr>
          <w:lang w:val="en-US"/>
        </w:rPr>
        <w:t xml:space="preserve">PURCHASER shall be responsible for any and all licensing activities related to the Hardware with necessary support of the SELLER as defined hereabove. </w:t>
      </w:r>
    </w:p>
    <w:p w14:paraId="46A2555B" w14:textId="77777777" w:rsidR="00362B85" w:rsidRPr="004461D5" w:rsidRDefault="00362B85" w:rsidP="00F637C8">
      <w:pPr>
        <w:ind w:left="709" w:right="142"/>
        <w:jc w:val="both"/>
        <w:rPr>
          <w:lang w:val="en-US"/>
        </w:rPr>
      </w:pPr>
    </w:p>
    <w:p w14:paraId="5CB156EE" w14:textId="77777777" w:rsidR="006F54B8" w:rsidRPr="004461D5" w:rsidRDefault="006F54B8" w:rsidP="006F54B8">
      <w:pPr>
        <w:pStyle w:val="Heading1"/>
        <w:rPr>
          <w:lang w:val="en-US"/>
        </w:rPr>
      </w:pPr>
      <w:bookmarkStart w:id="43" w:name="_Toc350158390"/>
      <w:bookmarkStart w:id="44" w:name="_Toc439841474"/>
      <w:bookmarkStart w:id="45" w:name="_Toc235695391"/>
      <w:r w:rsidRPr="004461D5">
        <w:rPr>
          <w:lang w:val="en-US"/>
        </w:rPr>
        <w:t>INSURANCE AND INDEMNITY</w:t>
      </w:r>
      <w:bookmarkEnd w:id="43"/>
      <w:bookmarkEnd w:id="44"/>
      <w:bookmarkEnd w:id="45"/>
    </w:p>
    <w:p w14:paraId="1A60BE42" w14:textId="77777777" w:rsidR="006F54B8" w:rsidRPr="004461D5" w:rsidRDefault="006F54B8" w:rsidP="006F54B8">
      <w:pPr>
        <w:rPr>
          <w:lang w:val="en-US"/>
        </w:rPr>
      </w:pPr>
    </w:p>
    <w:p w14:paraId="0C6F9CA2" w14:textId="254E6DBD" w:rsidR="00BC28C0" w:rsidRPr="004461D5" w:rsidRDefault="00BC28C0" w:rsidP="005A71D1">
      <w:pPr>
        <w:pStyle w:val="Heading2"/>
        <w:tabs>
          <w:tab w:val="clear" w:pos="3289"/>
        </w:tabs>
        <w:ind w:left="709"/>
        <w:rPr>
          <w:lang w:val="en-US"/>
        </w:rPr>
      </w:pPr>
      <w:r w:rsidRPr="004461D5">
        <w:rPr>
          <w:lang w:val="en-US"/>
        </w:rPr>
        <w:t>PURCHASER’s Insurance at PURCHASER’s Cost</w:t>
      </w:r>
    </w:p>
    <w:p w14:paraId="30D89E3C" w14:textId="77777777" w:rsidR="00BC28C0" w:rsidRPr="004461D5" w:rsidRDefault="00BC28C0" w:rsidP="00BC28C0">
      <w:pPr>
        <w:ind w:left="720"/>
        <w:rPr>
          <w:lang w:val="en-US"/>
        </w:rPr>
      </w:pPr>
    </w:p>
    <w:p w14:paraId="013B4429" w14:textId="17F4A4D5" w:rsidR="00351695" w:rsidRPr="004461D5" w:rsidRDefault="00BC28C0" w:rsidP="005A71D1">
      <w:pPr>
        <w:tabs>
          <w:tab w:val="left" w:pos="720"/>
        </w:tabs>
        <w:ind w:left="720" w:right="142"/>
        <w:jc w:val="both"/>
        <w:rPr>
          <w:lang w:val="en-US"/>
        </w:rPr>
      </w:pPr>
      <w:r w:rsidRPr="004461D5">
        <w:rPr>
          <w:lang w:val="en-US"/>
        </w:rPr>
        <w:t>PURCHASER represents that it is the responsible operator of the Plant. Therefore, in no event and under no circumstances shall SELLER, its subcontractor, suppliers, directors, agents and the personnel employed by any of them, (hereinafter collectively referred to as the “Indemnified Parties”), irrespective of their activities under this Contract be considered as being the nuclear operator of the Krško Nuclear Power Plant. PURCHASER has in effect and shall maintain in force Material Damage Insurance Policy including machinery break down</w:t>
      </w:r>
      <w:r w:rsidR="00C107A1" w:rsidRPr="004461D5">
        <w:rPr>
          <w:lang w:val="en-US"/>
        </w:rPr>
        <w:t xml:space="preserve"> covering also nuclear and fire perils</w:t>
      </w:r>
      <w:r w:rsidRPr="004461D5">
        <w:rPr>
          <w:lang w:val="en-US"/>
        </w:rPr>
        <w:t xml:space="preserve">, and Third Party Liability Insurance Policy against liability and risks arising out of or resulting from a </w:t>
      </w:r>
      <w:r w:rsidR="00256C6F" w:rsidRPr="004461D5">
        <w:rPr>
          <w:lang w:val="en-US"/>
        </w:rPr>
        <w:t>N</w:t>
      </w:r>
      <w:r w:rsidRPr="004461D5">
        <w:rPr>
          <w:lang w:val="en-US"/>
        </w:rPr>
        <w:t xml:space="preserve">uclear </w:t>
      </w:r>
      <w:r w:rsidR="00256C6F" w:rsidRPr="004461D5">
        <w:rPr>
          <w:lang w:val="en-US"/>
        </w:rPr>
        <w:t>I</w:t>
      </w:r>
      <w:r w:rsidR="004E59A6" w:rsidRPr="004461D5">
        <w:rPr>
          <w:lang w:val="en-US"/>
        </w:rPr>
        <w:t>n</w:t>
      </w:r>
      <w:r w:rsidRPr="004461D5">
        <w:rPr>
          <w:lang w:val="en-US"/>
        </w:rPr>
        <w:t>cident (as defined in the Convention on Third Party Liability in the Field of Nuclear Energy of 29th July 1960, as amended by the Additional Protocol of 28th January 1964</w:t>
      </w:r>
      <w:r w:rsidR="00627225" w:rsidRPr="004461D5">
        <w:rPr>
          <w:lang w:val="en-US"/>
        </w:rPr>
        <w:t xml:space="preserve">, </w:t>
      </w:r>
      <w:r w:rsidRPr="004461D5">
        <w:rPr>
          <w:lang w:val="en-US"/>
        </w:rPr>
        <w:t>by the Protocol of 16th November 1982</w:t>
      </w:r>
      <w:r w:rsidR="00627225" w:rsidRPr="004461D5">
        <w:rPr>
          <w:lang w:val="en-US"/>
        </w:rPr>
        <w:t>, and by the Protocol of 12th February 2004</w:t>
      </w:r>
      <w:r w:rsidRPr="004461D5">
        <w:rPr>
          <w:lang w:val="en-US"/>
        </w:rPr>
        <w:t xml:space="preserve"> - the Paris Convention) provided in accordance with Slovenian Nuclear Liability Legislation</w:t>
      </w:r>
      <w:r w:rsidR="00A24B38" w:rsidRPr="004461D5">
        <w:rPr>
          <w:lang w:val="en-US"/>
        </w:rPr>
        <w:t xml:space="preserve"> and available within the Slovenian Insurance Market</w:t>
      </w:r>
      <w:r w:rsidR="00256C6F" w:rsidRPr="004461D5">
        <w:rPr>
          <w:lang w:val="en-US"/>
        </w:rPr>
        <w:t xml:space="preserve">. </w:t>
      </w:r>
    </w:p>
    <w:p w14:paraId="59B27CA2" w14:textId="77777777" w:rsidR="00E368A6" w:rsidRPr="004461D5" w:rsidRDefault="00E368A6" w:rsidP="00E368A6">
      <w:pPr>
        <w:ind w:left="720"/>
        <w:jc w:val="both"/>
        <w:rPr>
          <w:lang w:val="en-US"/>
        </w:rPr>
      </w:pPr>
    </w:p>
    <w:p w14:paraId="2F644558" w14:textId="77777777" w:rsidR="00351695" w:rsidRPr="004461D5" w:rsidRDefault="00351695" w:rsidP="005A71D1">
      <w:pPr>
        <w:pStyle w:val="Heading2"/>
        <w:tabs>
          <w:tab w:val="clear" w:pos="3289"/>
        </w:tabs>
        <w:ind w:left="709"/>
        <w:rPr>
          <w:lang w:val="en-US"/>
        </w:rPr>
      </w:pPr>
      <w:r w:rsidRPr="004461D5">
        <w:rPr>
          <w:lang w:val="en-US"/>
        </w:rPr>
        <w:t>SELLER’s Insurance at SELLER’s Cost</w:t>
      </w:r>
    </w:p>
    <w:p w14:paraId="34C514E4" w14:textId="77777777" w:rsidR="00351695" w:rsidRPr="004461D5" w:rsidRDefault="00351695" w:rsidP="00351695">
      <w:pPr>
        <w:ind w:left="720"/>
        <w:rPr>
          <w:lang w:val="en-US"/>
        </w:rPr>
      </w:pPr>
    </w:p>
    <w:p w14:paraId="07BF3317" w14:textId="77777777" w:rsidR="00B34B72" w:rsidRPr="004461D5" w:rsidRDefault="00B34B72" w:rsidP="006959C6">
      <w:pPr>
        <w:ind w:left="720" w:right="142"/>
        <w:jc w:val="both"/>
        <w:rPr>
          <w:lang w:val="en-US"/>
        </w:rPr>
      </w:pPr>
      <w:r w:rsidRPr="004461D5">
        <w:rPr>
          <w:b/>
          <w:lang w:val="en-US"/>
        </w:rPr>
        <w:t>Equipment Insurance.</w:t>
      </w:r>
      <w:r w:rsidRPr="004461D5">
        <w:rPr>
          <w:lang w:val="en-US"/>
        </w:rPr>
        <w:t xml:space="preserve"> SELLER shall procure and maintain in full force and effect, until their removal, insurance of SELLER’s materials, equipment, tools and other objects on Site. </w:t>
      </w:r>
    </w:p>
    <w:p w14:paraId="4D17BF0A" w14:textId="77777777" w:rsidR="00B34B72" w:rsidRPr="004461D5" w:rsidRDefault="00B34B72" w:rsidP="006959C6">
      <w:pPr>
        <w:ind w:left="720" w:right="142"/>
        <w:rPr>
          <w:lang w:val="en-US"/>
        </w:rPr>
      </w:pPr>
    </w:p>
    <w:p w14:paraId="2308B9A0" w14:textId="77777777" w:rsidR="00B34B72" w:rsidRPr="004461D5" w:rsidRDefault="00B34B72" w:rsidP="006959C6">
      <w:pPr>
        <w:ind w:left="720" w:right="142"/>
        <w:jc w:val="both"/>
        <w:rPr>
          <w:lang w:val="en-US"/>
        </w:rPr>
      </w:pPr>
      <w:r w:rsidRPr="004461D5">
        <w:rPr>
          <w:b/>
          <w:lang w:val="en-US"/>
        </w:rPr>
        <w:t>Liability Insurance.</w:t>
      </w:r>
      <w:r w:rsidRPr="004461D5">
        <w:rPr>
          <w:lang w:val="en-US"/>
        </w:rPr>
        <w:t xml:space="preserve"> SELLER shall procure and maintain in full force and effect until leaving the Site insurance against damage to or loss of the property of PURCHASER and damage or loss and injury to third parties (including without limitation PURCHASER’s subcontractor and suppliers and its or their employees), occasioned by any negligent act or omission of SELLER, its subcontractor and suppliers and its and their employees.</w:t>
      </w:r>
    </w:p>
    <w:p w14:paraId="20C6048C" w14:textId="77777777" w:rsidR="00B34B72" w:rsidRPr="004461D5" w:rsidRDefault="00B34B72" w:rsidP="006959C6">
      <w:pPr>
        <w:ind w:left="720" w:right="142"/>
        <w:jc w:val="both"/>
        <w:rPr>
          <w:b/>
          <w:lang w:val="en-US"/>
        </w:rPr>
      </w:pPr>
    </w:p>
    <w:p w14:paraId="67A92508" w14:textId="77777777" w:rsidR="00351695" w:rsidRPr="004461D5" w:rsidRDefault="00351695" w:rsidP="006959C6">
      <w:pPr>
        <w:ind w:left="720" w:right="142"/>
        <w:jc w:val="both"/>
        <w:rPr>
          <w:lang w:val="en-US"/>
        </w:rPr>
      </w:pPr>
      <w:r w:rsidRPr="004461D5">
        <w:rPr>
          <w:b/>
          <w:lang w:val="en-US"/>
        </w:rPr>
        <w:t>Scope of Services and Delivery Insurance</w:t>
      </w:r>
      <w:r w:rsidR="003A300C" w:rsidRPr="004461D5">
        <w:rPr>
          <w:lang w:val="en-US"/>
        </w:rPr>
        <w:t>. SELLER shall procure and maintain in full force and effect until leaving the Site Insurance of  the Scope of Services and Delivery for its full replacement value insofar as it relates to equipment and material, at any time against damage or loss howsoever caused. PURCHASER shall be a named ins</w:t>
      </w:r>
      <w:r w:rsidR="00217F1B" w:rsidRPr="004461D5">
        <w:rPr>
          <w:lang w:val="en-US"/>
        </w:rPr>
        <w:t>u</w:t>
      </w:r>
      <w:r w:rsidR="003A300C" w:rsidRPr="004461D5">
        <w:rPr>
          <w:lang w:val="en-US"/>
        </w:rPr>
        <w:t xml:space="preserve">red under such insurance. Any proceeds under such insurance shall be applied towards the repair or replacement of any part of the Scope or Services and Delivery damaged or </w:t>
      </w:r>
      <w:r w:rsidR="003A300C" w:rsidRPr="004461D5">
        <w:rPr>
          <w:lang w:val="en-US"/>
        </w:rPr>
        <w:lastRenderedPageBreak/>
        <w:t>lost</w:t>
      </w:r>
      <w:r w:rsidR="002A0520" w:rsidRPr="004461D5">
        <w:rPr>
          <w:lang w:val="en-US"/>
        </w:rPr>
        <w:t>.</w:t>
      </w:r>
    </w:p>
    <w:p w14:paraId="5EFE8A42" w14:textId="77777777" w:rsidR="003A300C" w:rsidRPr="004461D5" w:rsidRDefault="003A300C" w:rsidP="006959C6">
      <w:pPr>
        <w:ind w:left="720" w:right="142"/>
        <w:jc w:val="both"/>
        <w:rPr>
          <w:lang w:val="en-US"/>
        </w:rPr>
      </w:pPr>
    </w:p>
    <w:p w14:paraId="660AE476" w14:textId="77777777" w:rsidR="003A300C" w:rsidRPr="004461D5" w:rsidRDefault="003A300C" w:rsidP="002B3534">
      <w:pPr>
        <w:tabs>
          <w:tab w:val="left" w:pos="8931"/>
        </w:tabs>
        <w:ind w:left="720" w:right="142"/>
        <w:jc w:val="both"/>
        <w:rPr>
          <w:lang w:val="en-US"/>
        </w:rPr>
      </w:pPr>
      <w:r w:rsidRPr="004461D5">
        <w:rPr>
          <w:b/>
          <w:lang w:val="en-US"/>
        </w:rPr>
        <w:t xml:space="preserve">Personnel insurance. </w:t>
      </w:r>
      <w:r w:rsidRPr="004461D5">
        <w:rPr>
          <w:lang w:val="en-US"/>
        </w:rPr>
        <w:t>SELLER in respect of all personnel employed by SELLER and its subcontractors for work on Site shall procure and maintain such insurance against occupational injury as is lawfully required from employers in the relevant jurisdiction(s).</w:t>
      </w:r>
    </w:p>
    <w:p w14:paraId="4AEB5E94" w14:textId="77777777" w:rsidR="003A300C" w:rsidRPr="004461D5" w:rsidRDefault="003A300C" w:rsidP="002B3534">
      <w:pPr>
        <w:tabs>
          <w:tab w:val="left" w:pos="8931"/>
        </w:tabs>
        <w:ind w:left="720" w:right="142"/>
        <w:jc w:val="both"/>
        <w:rPr>
          <w:b/>
          <w:lang w:val="en-US"/>
        </w:rPr>
      </w:pPr>
    </w:p>
    <w:p w14:paraId="42983A31" w14:textId="77777777" w:rsidR="00995EEE" w:rsidRPr="004461D5" w:rsidRDefault="003A300C" w:rsidP="002B3534">
      <w:pPr>
        <w:tabs>
          <w:tab w:val="left" w:pos="8931"/>
        </w:tabs>
        <w:ind w:left="720" w:right="142"/>
        <w:jc w:val="both"/>
        <w:rPr>
          <w:lang w:val="en-US"/>
        </w:rPr>
      </w:pPr>
      <w:r w:rsidRPr="004461D5">
        <w:rPr>
          <w:b/>
          <w:lang w:val="en-US"/>
        </w:rPr>
        <w:t xml:space="preserve">Insurance </w:t>
      </w:r>
      <w:r w:rsidRPr="004461D5">
        <w:rPr>
          <w:lang w:val="en-US"/>
        </w:rPr>
        <w:t xml:space="preserve">arranged in </w:t>
      </w:r>
      <w:r w:rsidR="004E441C" w:rsidRPr="004461D5">
        <w:rPr>
          <w:lang w:val="en-US"/>
        </w:rPr>
        <w:t>pursuance</w:t>
      </w:r>
      <w:r w:rsidRPr="004461D5">
        <w:rPr>
          <w:lang w:val="en-US"/>
        </w:rPr>
        <w:t xml:space="preserve"> of the above Articles shall be with a recognized international insurer. SELLER upon request shall submit to PURCHASER certificates of insurance policies.</w:t>
      </w:r>
    </w:p>
    <w:p w14:paraId="64FD4F40" w14:textId="77777777" w:rsidR="006F54B8" w:rsidRPr="004461D5" w:rsidRDefault="006F54B8" w:rsidP="000E0FA2">
      <w:pPr>
        <w:ind w:left="720"/>
        <w:jc w:val="both"/>
        <w:rPr>
          <w:lang w:val="en-US"/>
        </w:rPr>
      </w:pPr>
    </w:p>
    <w:p w14:paraId="64D64834" w14:textId="77777777" w:rsidR="006F54B8" w:rsidRPr="004461D5" w:rsidRDefault="006F54B8" w:rsidP="006F54B8">
      <w:pPr>
        <w:ind w:left="720"/>
        <w:rPr>
          <w:lang w:val="en-US"/>
        </w:rPr>
      </w:pPr>
    </w:p>
    <w:p w14:paraId="0B9CD9B2" w14:textId="77777777" w:rsidR="00A7243F" w:rsidRPr="004461D5" w:rsidRDefault="00E70085" w:rsidP="00A7243F">
      <w:pPr>
        <w:pStyle w:val="Heading1"/>
        <w:ind w:right="1102"/>
        <w:jc w:val="left"/>
      </w:pPr>
      <w:bookmarkStart w:id="46" w:name="_Toc439841475"/>
      <w:bookmarkStart w:id="47" w:name="_Toc235695392"/>
      <w:r w:rsidRPr="004461D5">
        <w:t>LIABILITY</w:t>
      </w:r>
      <w:bookmarkEnd w:id="46"/>
      <w:bookmarkEnd w:id="47"/>
    </w:p>
    <w:p w14:paraId="1B583D3C" w14:textId="77777777" w:rsidR="00A64B4B" w:rsidRPr="004461D5" w:rsidRDefault="00A64B4B" w:rsidP="00A64B4B"/>
    <w:p w14:paraId="2331E9C9" w14:textId="77777777" w:rsidR="003A300C" w:rsidRPr="004461D5" w:rsidRDefault="003A300C" w:rsidP="00DC0C7E">
      <w:pPr>
        <w:pStyle w:val="Heading2"/>
        <w:tabs>
          <w:tab w:val="clear" w:pos="3289"/>
          <w:tab w:val="num" w:pos="2694"/>
        </w:tabs>
        <w:ind w:left="709" w:right="142"/>
        <w:jc w:val="both"/>
        <w:rPr>
          <w:b w:val="0"/>
          <w:lang w:val="en-US"/>
        </w:rPr>
      </w:pPr>
      <w:r w:rsidRPr="004461D5">
        <w:rPr>
          <w:b w:val="0"/>
          <w:u w:val="single"/>
          <w:lang w:val="en-US"/>
        </w:rPr>
        <w:t>SELLER's Liability and Indemnity</w:t>
      </w:r>
      <w:r w:rsidRPr="004461D5">
        <w:rPr>
          <w:b w:val="0"/>
          <w:lang w:val="en-US"/>
        </w:rPr>
        <w:t>. SELLER shall be liable in respect of, and hereby agrees to indemnify and hold PURCHASER and its subcontractor and all of its or their officers, agents, servants and employees ("Indemnitee") harmless from any claim, loss, damage, liability or expense on account of damage to the property of PURCHASER and of damage to the property of, and injury (including death) to, any third party (such term including employees of PURCHASER's and SELLER's subcontractor and suppliers of any tier) to the extent that such claim, loss, damage, liability or expense arises out of or results from acts or omissions attributable to SELLER, its subcontractor and suppliers of any tier and their respective directors, officers, agents, servants or employees during their performance of the Work or from defects in design, workmanship and material of the Scope of Services and Delivery.</w:t>
      </w:r>
    </w:p>
    <w:p w14:paraId="4CE28655" w14:textId="77777777" w:rsidR="003A300C" w:rsidRPr="004461D5" w:rsidRDefault="003A300C" w:rsidP="00BC25C7">
      <w:pPr>
        <w:pStyle w:val="Heading2"/>
        <w:numPr>
          <w:ilvl w:val="0"/>
          <w:numId w:val="0"/>
        </w:numPr>
        <w:ind w:left="737" w:right="142"/>
        <w:jc w:val="both"/>
        <w:rPr>
          <w:b w:val="0"/>
        </w:rPr>
      </w:pPr>
    </w:p>
    <w:p w14:paraId="29483B34" w14:textId="77777777" w:rsidR="003A300C" w:rsidRPr="004461D5" w:rsidRDefault="003A300C" w:rsidP="00DC0C7E">
      <w:pPr>
        <w:pStyle w:val="Heading2"/>
        <w:tabs>
          <w:tab w:val="clear" w:pos="3289"/>
          <w:tab w:val="num" w:pos="2552"/>
        </w:tabs>
        <w:ind w:left="709" w:right="142"/>
        <w:jc w:val="both"/>
        <w:rPr>
          <w:b w:val="0"/>
          <w:lang w:val="en-US"/>
        </w:rPr>
      </w:pPr>
      <w:r w:rsidRPr="004461D5">
        <w:rPr>
          <w:b w:val="0"/>
        </w:rPr>
        <w:t>PURCHASER’s Liability and Indemnity.</w:t>
      </w:r>
      <w:r w:rsidRPr="004461D5">
        <w:rPr>
          <w:b w:val="0"/>
          <w:lang w:val="en-US"/>
        </w:rPr>
        <w:t xml:space="preserve"> PURCHASER shall be liable in respect of, and hereby agrees to indemnify and hold SELLER, its subcontractor and suppliers and all of its or their directors, officers, agents, servants and employees (hereinafter referred to as the "Indemnitee") harmless from any claim, loss, damage, liability or expense on account of damage to the property of and/or injury (including death) to the Indemnitee or any third party which arises out of or results from acts or omissions attributable to PURCHASER or its subcontractors, or any of</w:t>
      </w:r>
      <w:r w:rsidRPr="004461D5">
        <w:rPr>
          <w:lang w:val="en-US"/>
        </w:rPr>
        <w:t xml:space="preserve"> </w:t>
      </w:r>
      <w:r w:rsidRPr="004461D5">
        <w:rPr>
          <w:b w:val="0"/>
          <w:lang w:val="en-US"/>
        </w:rPr>
        <w:t>its or their respective directors, officers, agents, servants or employees.</w:t>
      </w:r>
    </w:p>
    <w:p w14:paraId="531408F0" w14:textId="77777777" w:rsidR="003A300C" w:rsidRPr="004461D5" w:rsidRDefault="003A300C" w:rsidP="00BC25C7">
      <w:pPr>
        <w:tabs>
          <w:tab w:val="center" w:pos="4536"/>
          <w:tab w:val="right" w:pos="9072"/>
        </w:tabs>
        <w:ind w:left="720" w:right="142"/>
        <w:jc w:val="both"/>
        <w:rPr>
          <w:bCs/>
          <w:spacing w:val="-3"/>
          <w:lang w:val="en-US"/>
        </w:rPr>
      </w:pPr>
    </w:p>
    <w:p w14:paraId="42A7D13B" w14:textId="76002C1C" w:rsidR="007F4E1D" w:rsidRPr="004461D5" w:rsidRDefault="007F4E1D" w:rsidP="00217F1B">
      <w:pPr>
        <w:ind w:left="720" w:hanging="720"/>
        <w:jc w:val="both"/>
        <w:rPr>
          <w:szCs w:val="24"/>
        </w:rPr>
      </w:pPr>
      <w:r w:rsidRPr="004461D5">
        <w:rPr>
          <w:szCs w:val="24"/>
          <w:lang w:val="en-US"/>
        </w:rPr>
        <w:t>16.3</w:t>
      </w:r>
      <w:r w:rsidRPr="004461D5">
        <w:rPr>
          <w:szCs w:val="24"/>
          <w:lang w:val="en-US"/>
        </w:rPr>
        <w:tab/>
      </w:r>
      <w:r w:rsidR="003A300C" w:rsidRPr="004461D5">
        <w:rPr>
          <w:szCs w:val="24"/>
          <w:lang w:val="en-US"/>
        </w:rPr>
        <w:t xml:space="preserve">The Indemnified </w:t>
      </w:r>
      <w:r w:rsidR="004E3154" w:rsidRPr="004461D5">
        <w:rPr>
          <w:szCs w:val="24"/>
          <w:lang w:val="en-US"/>
        </w:rPr>
        <w:t>Parties</w:t>
      </w:r>
      <w:r w:rsidR="00641E2E" w:rsidRPr="004461D5">
        <w:rPr>
          <w:szCs w:val="24"/>
          <w:lang w:val="en-US"/>
        </w:rPr>
        <w:t>,</w:t>
      </w:r>
      <w:r w:rsidR="004E3154" w:rsidRPr="004461D5">
        <w:rPr>
          <w:szCs w:val="24"/>
          <w:lang w:val="en-US"/>
        </w:rPr>
        <w:t xml:space="preserve"> as defined in Article 1</w:t>
      </w:r>
      <w:r w:rsidR="001D4F14" w:rsidRPr="004461D5">
        <w:rPr>
          <w:szCs w:val="24"/>
          <w:lang w:val="en-US"/>
        </w:rPr>
        <w:t>5</w:t>
      </w:r>
      <w:r w:rsidR="003A300C" w:rsidRPr="004461D5">
        <w:rPr>
          <w:szCs w:val="24"/>
          <w:lang w:val="en-US"/>
        </w:rPr>
        <w:t>.1</w:t>
      </w:r>
      <w:r w:rsidR="00641E2E" w:rsidRPr="004461D5">
        <w:rPr>
          <w:szCs w:val="24"/>
          <w:lang w:val="en-US"/>
        </w:rPr>
        <w:t>,</w:t>
      </w:r>
      <w:r w:rsidR="003A300C" w:rsidRPr="004461D5">
        <w:rPr>
          <w:szCs w:val="24"/>
          <w:lang w:val="en-US"/>
        </w:rPr>
        <w:t xml:space="preserve"> shall in no event be liable </w:t>
      </w:r>
      <w:r w:rsidR="00641E2E" w:rsidRPr="004461D5">
        <w:rPr>
          <w:szCs w:val="24"/>
          <w:lang w:val="en-US"/>
        </w:rPr>
        <w:t xml:space="preserve">for Nuclear Damage </w:t>
      </w:r>
      <w:r w:rsidR="003A300C" w:rsidRPr="004461D5">
        <w:rPr>
          <w:szCs w:val="24"/>
          <w:lang w:val="en-US"/>
        </w:rPr>
        <w:t>and PURCHASER shall indemnify, hold harmless and waive any and all claims and rights of recourse against SELLER</w:t>
      </w:r>
      <w:r w:rsidR="002A0520" w:rsidRPr="004461D5">
        <w:rPr>
          <w:szCs w:val="24"/>
          <w:lang w:val="en-US"/>
        </w:rPr>
        <w:t>.</w:t>
      </w:r>
      <w:r w:rsidRPr="004461D5">
        <w:rPr>
          <w:szCs w:val="24"/>
        </w:rPr>
        <w:t xml:space="preserve"> </w:t>
      </w:r>
    </w:p>
    <w:p w14:paraId="3B128971" w14:textId="77777777" w:rsidR="003A300C" w:rsidRPr="004461D5" w:rsidRDefault="003A300C" w:rsidP="00BC25C7">
      <w:pPr>
        <w:tabs>
          <w:tab w:val="center" w:pos="4536"/>
          <w:tab w:val="right" w:pos="9072"/>
        </w:tabs>
        <w:ind w:left="720" w:right="142"/>
        <w:jc w:val="both"/>
        <w:rPr>
          <w:bCs/>
          <w:spacing w:val="-3"/>
          <w:lang w:val="en-US"/>
        </w:rPr>
      </w:pPr>
    </w:p>
    <w:p w14:paraId="512F990E" w14:textId="55663C4E" w:rsidR="003A300C" w:rsidRPr="004461D5" w:rsidRDefault="003A300C" w:rsidP="0076474D">
      <w:pPr>
        <w:pStyle w:val="Heading2"/>
        <w:numPr>
          <w:ilvl w:val="1"/>
          <w:numId w:val="20"/>
        </w:numPr>
        <w:tabs>
          <w:tab w:val="clear" w:pos="3289"/>
        </w:tabs>
        <w:ind w:left="709" w:right="142" w:hanging="709"/>
        <w:jc w:val="both"/>
        <w:rPr>
          <w:b w:val="0"/>
          <w:lang w:val="en-US"/>
        </w:rPr>
      </w:pPr>
      <w:r w:rsidRPr="004461D5">
        <w:rPr>
          <w:b w:val="0"/>
          <w:spacing w:val="0"/>
          <w:szCs w:val="24"/>
          <w:lang w:val="en-US"/>
        </w:rPr>
        <w:t>Definition. For purposes of this Contract,</w:t>
      </w:r>
      <w:r w:rsidRPr="004461D5">
        <w:rPr>
          <w:b w:val="0"/>
          <w:lang w:val="en-US"/>
        </w:rPr>
        <w:t xml:space="preserve"> "Nuclear </w:t>
      </w:r>
      <w:r w:rsidR="00641E2E" w:rsidRPr="004461D5">
        <w:rPr>
          <w:b w:val="0"/>
          <w:lang w:val="en-US"/>
        </w:rPr>
        <w:t>damage</w:t>
      </w:r>
      <w:r w:rsidRPr="004461D5">
        <w:rPr>
          <w:b w:val="0"/>
          <w:lang w:val="en-US"/>
        </w:rPr>
        <w:t>" shall have the meaning assigned to it by the Paris Convention on Third Party Liability in the field of Nuclear Energy of 1960 as amended b</w:t>
      </w:r>
      <w:r w:rsidR="00BC25C7" w:rsidRPr="004461D5">
        <w:rPr>
          <w:b w:val="0"/>
          <w:lang w:val="en-US"/>
        </w:rPr>
        <w:t>y the Protocol of 1964</w:t>
      </w:r>
      <w:r w:rsidR="0017202F" w:rsidRPr="004461D5">
        <w:rPr>
          <w:b w:val="0"/>
          <w:lang w:val="en-US"/>
        </w:rPr>
        <w:t>,</w:t>
      </w:r>
      <w:r w:rsidR="00BC25C7" w:rsidRPr="004461D5">
        <w:rPr>
          <w:b w:val="0"/>
          <w:lang w:val="en-US"/>
        </w:rPr>
        <w:t xml:space="preserve"> 1982, </w:t>
      </w:r>
      <w:r w:rsidR="0017202F" w:rsidRPr="004461D5">
        <w:rPr>
          <w:b w:val="0"/>
          <w:lang w:val="en-US"/>
        </w:rPr>
        <w:t>and 2004</w:t>
      </w:r>
      <w:r w:rsidR="007F4E1D" w:rsidRPr="004461D5">
        <w:rPr>
          <w:b w:val="0"/>
          <w:lang w:val="en-US"/>
        </w:rPr>
        <w:t>.</w:t>
      </w:r>
    </w:p>
    <w:p w14:paraId="2A0F823B" w14:textId="77777777" w:rsidR="003A300C" w:rsidRPr="004461D5" w:rsidRDefault="003A300C" w:rsidP="00BC25C7">
      <w:pPr>
        <w:ind w:right="142"/>
        <w:jc w:val="both"/>
        <w:rPr>
          <w:lang w:val="en-US"/>
        </w:rPr>
      </w:pPr>
    </w:p>
    <w:p w14:paraId="3003EA99" w14:textId="3BF7C797" w:rsidR="003A300C" w:rsidRPr="004461D5" w:rsidRDefault="003A300C" w:rsidP="00DC0C7E">
      <w:pPr>
        <w:pStyle w:val="Heading2"/>
        <w:tabs>
          <w:tab w:val="clear" w:pos="3289"/>
          <w:tab w:val="num" w:pos="2552"/>
        </w:tabs>
        <w:ind w:left="709" w:right="142"/>
        <w:jc w:val="both"/>
        <w:rPr>
          <w:b w:val="0"/>
          <w:lang w:val="en-US"/>
        </w:rPr>
      </w:pPr>
      <w:r w:rsidRPr="004461D5">
        <w:rPr>
          <w:b w:val="0"/>
          <w:lang w:val="en-US"/>
        </w:rPr>
        <w:lastRenderedPageBreak/>
        <w:t xml:space="preserve">A </w:t>
      </w:r>
      <w:r w:rsidR="0017202F" w:rsidRPr="004461D5">
        <w:rPr>
          <w:b w:val="0"/>
          <w:lang w:val="en-US"/>
        </w:rPr>
        <w:t>P</w:t>
      </w:r>
      <w:r w:rsidRPr="004461D5">
        <w:rPr>
          <w:b w:val="0"/>
          <w:lang w:val="en-US"/>
        </w:rPr>
        <w:t xml:space="preserve">arty to the Contract who employs a subcontractor to perform its obligations under the Contract shall be liable to the other </w:t>
      </w:r>
      <w:r w:rsidR="0017202F" w:rsidRPr="004461D5">
        <w:rPr>
          <w:b w:val="0"/>
          <w:lang w:val="en-US"/>
        </w:rPr>
        <w:t>P</w:t>
      </w:r>
      <w:r w:rsidRPr="004461D5">
        <w:rPr>
          <w:b w:val="0"/>
          <w:lang w:val="en-US"/>
        </w:rPr>
        <w:t xml:space="preserve">arty, as for its own actions, for the non-performance or improper performance of the </w:t>
      </w:r>
      <w:r w:rsidR="0017202F" w:rsidRPr="004461D5">
        <w:rPr>
          <w:b w:val="0"/>
          <w:lang w:val="en-US"/>
        </w:rPr>
        <w:t>P</w:t>
      </w:r>
      <w:r w:rsidRPr="004461D5">
        <w:rPr>
          <w:b w:val="0"/>
          <w:lang w:val="en-US"/>
        </w:rPr>
        <w:t>arty’s obligations by the subcontractor.</w:t>
      </w:r>
    </w:p>
    <w:p w14:paraId="214BCF45" w14:textId="77777777" w:rsidR="003A300C" w:rsidRPr="004461D5" w:rsidRDefault="003A300C" w:rsidP="003A300C">
      <w:pPr>
        <w:ind w:right="1102"/>
        <w:jc w:val="both"/>
        <w:rPr>
          <w:lang w:val="en-US"/>
        </w:rPr>
      </w:pPr>
    </w:p>
    <w:p w14:paraId="745B3BD1" w14:textId="2BB0BE47" w:rsidR="003A300C" w:rsidRPr="004461D5" w:rsidRDefault="003A300C" w:rsidP="00DC0C7E">
      <w:pPr>
        <w:pStyle w:val="Heading2"/>
        <w:tabs>
          <w:tab w:val="clear" w:pos="3289"/>
        </w:tabs>
        <w:ind w:left="709"/>
        <w:jc w:val="both"/>
        <w:rPr>
          <w:lang w:val="en-US"/>
        </w:rPr>
      </w:pPr>
      <w:r w:rsidRPr="004461D5">
        <w:rPr>
          <w:b w:val="0"/>
          <w:lang w:val="en-US"/>
        </w:rPr>
        <w:t>Damages, to which parties to the Contract are entitled in accordance therewith, shall be paid against the i</w:t>
      </w:r>
      <w:r w:rsidR="004903A4" w:rsidRPr="004461D5">
        <w:rPr>
          <w:b w:val="0"/>
          <w:lang w:val="en-US"/>
        </w:rPr>
        <w:t xml:space="preserve">ndemnified </w:t>
      </w:r>
      <w:r w:rsidR="0017202F" w:rsidRPr="004461D5">
        <w:rPr>
          <w:b w:val="0"/>
          <w:lang w:val="en-US"/>
        </w:rPr>
        <w:t>P</w:t>
      </w:r>
      <w:r w:rsidR="004903A4" w:rsidRPr="004461D5">
        <w:rPr>
          <w:b w:val="0"/>
          <w:lang w:val="en-US"/>
        </w:rPr>
        <w:t>arty’s invoice thirty (3</w:t>
      </w:r>
      <w:r w:rsidRPr="004461D5">
        <w:rPr>
          <w:b w:val="0"/>
          <w:lang w:val="en-US"/>
        </w:rPr>
        <w:t xml:space="preserve">0) days net. If SELLER fails to pay damages in accordance with the Contract against said PURCHASER’s invoice, the PURCHASER is entitled to demand the payment out of the guarantee valid at that time </w:t>
      </w:r>
      <w:r w:rsidR="0017202F" w:rsidRPr="004461D5">
        <w:rPr>
          <w:b w:val="0"/>
          <w:lang w:val="en-US"/>
        </w:rPr>
        <w:t xml:space="preserve">i.e. the </w:t>
      </w:r>
      <w:r w:rsidRPr="004461D5">
        <w:rPr>
          <w:b w:val="0"/>
          <w:lang w:val="en-US"/>
        </w:rPr>
        <w:t xml:space="preserve">SELLER’s Bank Good Performance Guarantee or Warranty </w:t>
      </w:r>
      <w:r w:rsidR="00F663A3" w:rsidRPr="004461D5">
        <w:rPr>
          <w:b w:val="0"/>
          <w:lang w:val="en-US"/>
        </w:rPr>
        <w:t>Bond/ Guarantee</w:t>
      </w:r>
      <w:r w:rsidRPr="004461D5">
        <w:rPr>
          <w:lang w:val="en-US"/>
        </w:rPr>
        <w:t xml:space="preserve">. </w:t>
      </w:r>
    </w:p>
    <w:p w14:paraId="6B12B224" w14:textId="77777777" w:rsidR="003A300C" w:rsidRPr="004461D5" w:rsidRDefault="003A300C" w:rsidP="003A300C">
      <w:pPr>
        <w:tabs>
          <w:tab w:val="left" w:pos="1418"/>
        </w:tabs>
        <w:ind w:left="1418"/>
        <w:contextualSpacing/>
        <w:jc w:val="both"/>
        <w:rPr>
          <w:rFonts w:ascii="Times New Roman" w:hAnsi="Times New Roman"/>
          <w:b/>
          <w:lang w:val="en-US"/>
        </w:rPr>
      </w:pPr>
    </w:p>
    <w:p w14:paraId="4748FA9A" w14:textId="4E472401" w:rsidR="003A300C" w:rsidRPr="004461D5" w:rsidRDefault="003A300C" w:rsidP="00052B8F">
      <w:pPr>
        <w:pStyle w:val="Heading2"/>
        <w:tabs>
          <w:tab w:val="clear" w:pos="3289"/>
        </w:tabs>
        <w:ind w:left="709"/>
        <w:jc w:val="both"/>
        <w:rPr>
          <w:b w:val="0"/>
          <w:lang w:val="en-US"/>
        </w:rPr>
      </w:pPr>
      <w:r w:rsidRPr="004461D5">
        <w:rPr>
          <w:b w:val="0"/>
          <w:lang w:val="en-US"/>
        </w:rPr>
        <w:t>The total and cumulative liability of the SELLER, including any claim, warranty, cost and expenses of any kind arising out of or resulting from any cause whatsoever, whether based on contract, tort (including negligence), strict liability or otherwise shall in no event exceed 100% of the Total Contract Price. In no event and under no circumstances shall SEL</w:t>
      </w:r>
      <w:r w:rsidR="00217F1B" w:rsidRPr="004461D5">
        <w:rPr>
          <w:b w:val="0"/>
          <w:lang w:val="en-US"/>
        </w:rPr>
        <w:t>LER</w:t>
      </w:r>
      <w:r w:rsidR="0017202F" w:rsidRPr="004461D5">
        <w:rPr>
          <w:b w:val="0"/>
          <w:lang w:val="en-US"/>
        </w:rPr>
        <w:t>, nor its subcontractors, suppliers or any of its or their directors, officers, agents, servants and employees,</w:t>
      </w:r>
      <w:r w:rsidR="00217F1B" w:rsidRPr="004461D5">
        <w:rPr>
          <w:b w:val="0"/>
          <w:lang w:val="en-US"/>
        </w:rPr>
        <w:t xml:space="preserve"> and PURCHASER be liable for</w:t>
      </w:r>
      <w:r w:rsidR="004903A4" w:rsidRPr="004461D5">
        <w:rPr>
          <w:b w:val="0"/>
          <w:lang w:val="en-US"/>
        </w:rPr>
        <w:t xml:space="preserve"> indirect or consequential damages, unavailability</w:t>
      </w:r>
      <w:r w:rsidRPr="004461D5">
        <w:rPr>
          <w:b w:val="0"/>
          <w:lang w:val="en-US"/>
        </w:rPr>
        <w:t xml:space="preserve"> of </w:t>
      </w:r>
      <w:r w:rsidR="0017202F" w:rsidRPr="004461D5">
        <w:rPr>
          <w:b w:val="0"/>
          <w:lang w:val="en-US"/>
        </w:rPr>
        <w:t>P</w:t>
      </w:r>
      <w:r w:rsidRPr="004461D5">
        <w:rPr>
          <w:b w:val="0"/>
          <w:lang w:val="en-US"/>
        </w:rPr>
        <w:t xml:space="preserve">lant, </w:t>
      </w:r>
      <w:r w:rsidR="0017202F" w:rsidRPr="004461D5">
        <w:rPr>
          <w:b w:val="0"/>
          <w:lang w:val="en-US"/>
        </w:rPr>
        <w:t>P</w:t>
      </w:r>
      <w:r w:rsidRPr="004461D5">
        <w:rPr>
          <w:b w:val="0"/>
          <w:lang w:val="en-US"/>
        </w:rPr>
        <w:t xml:space="preserve">lant outage, </w:t>
      </w:r>
      <w:r w:rsidR="0017202F" w:rsidRPr="004461D5">
        <w:rPr>
          <w:b w:val="0"/>
          <w:lang w:val="en-US"/>
        </w:rPr>
        <w:t>P</w:t>
      </w:r>
      <w:r w:rsidRPr="004461D5">
        <w:rPr>
          <w:b w:val="0"/>
          <w:lang w:val="en-US"/>
        </w:rPr>
        <w:t>lant shutdowns or services interruptions, loss of use of equipment or replacement power, costs of capital, loss of profits or revenues or loss of use thereof, arising at any time, whether fo</w:t>
      </w:r>
      <w:r w:rsidR="004903A4" w:rsidRPr="004461D5">
        <w:rPr>
          <w:b w:val="0"/>
          <w:lang w:val="en-US"/>
        </w:rPr>
        <w:t>unde</w:t>
      </w:r>
      <w:r w:rsidRPr="004461D5">
        <w:rPr>
          <w:b w:val="0"/>
          <w:lang w:val="en-US"/>
        </w:rPr>
        <w:t>d on contract, tort (including negligence), strict liability or otherwise</w:t>
      </w:r>
      <w:r w:rsidR="00F602AD" w:rsidRPr="004461D5">
        <w:rPr>
          <w:b w:val="0"/>
          <w:lang w:val="en-US"/>
        </w:rPr>
        <w:t xml:space="preserve"> as well as any indirect or consequential losses or damages of any nature</w:t>
      </w:r>
      <w:r w:rsidRPr="004461D5">
        <w:rPr>
          <w:b w:val="0"/>
          <w:lang w:val="en-US"/>
        </w:rPr>
        <w:t xml:space="preserve">. </w:t>
      </w:r>
    </w:p>
    <w:p w14:paraId="55C2B299" w14:textId="77777777" w:rsidR="003A300C" w:rsidRPr="004461D5" w:rsidRDefault="003A300C" w:rsidP="003A300C"/>
    <w:p w14:paraId="294A6A74" w14:textId="1A3D0991" w:rsidR="003A300C" w:rsidRPr="004461D5" w:rsidRDefault="003A300C" w:rsidP="00B34B72">
      <w:pPr>
        <w:tabs>
          <w:tab w:val="num" w:pos="720"/>
        </w:tabs>
        <w:ind w:left="720" w:right="1"/>
        <w:jc w:val="both"/>
        <w:rPr>
          <w:spacing w:val="-3"/>
          <w:lang w:val="en-US"/>
        </w:rPr>
      </w:pPr>
      <w:r w:rsidRPr="004461D5">
        <w:rPr>
          <w:spacing w:val="-3"/>
          <w:lang w:val="en-US"/>
        </w:rPr>
        <w:t xml:space="preserve">The limitations under this Article shall not apply </w:t>
      </w:r>
      <w:r w:rsidR="00043345" w:rsidRPr="004461D5">
        <w:rPr>
          <w:spacing w:val="-3"/>
          <w:lang w:val="en-US"/>
        </w:rPr>
        <w:t>to</w:t>
      </w:r>
      <w:r w:rsidRPr="004461D5">
        <w:rPr>
          <w:spacing w:val="-3"/>
          <w:lang w:val="en-US"/>
        </w:rPr>
        <w:t xml:space="preserve"> damages which are caused willfully or by gross negligence on the part of SELLER, its subcontractors</w:t>
      </w:r>
      <w:r w:rsidR="00043345" w:rsidRPr="004461D5">
        <w:rPr>
          <w:spacing w:val="-3"/>
          <w:lang w:val="en-US"/>
        </w:rPr>
        <w:t>,</w:t>
      </w:r>
      <w:r w:rsidRPr="004461D5">
        <w:rPr>
          <w:spacing w:val="-3"/>
          <w:lang w:val="en-US"/>
        </w:rPr>
        <w:t xml:space="preserve"> and all of their directors, officers, agents, servants</w:t>
      </w:r>
      <w:r w:rsidR="00043345" w:rsidRPr="004461D5">
        <w:rPr>
          <w:spacing w:val="-3"/>
          <w:lang w:val="en-US"/>
        </w:rPr>
        <w:t>,</w:t>
      </w:r>
      <w:r w:rsidRPr="004461D5">
        <w:rPr>
          <w:spacing w:val="-3"/>
          <w:lang w:val="en-US"/>
        </w:rPr>
        <w:t xml:space="preserve"> and employees.</w:t>
      </w:r>
    </w:p>
    <w:p w14:paraId="26E2B9EF" w14:textId="77777777" w:rsidR="003A300C" w:rsidRPr="004461D5" w:rsidRDefault="003A300C" w:rsidP="003A300C">
      <w:pPr>
        <w:ind w:left="720" w:right="1102"/>
        <w:jc w:val="both"/>
        <w:rPr>
          <w:lang w:val="en-US"/>
        </w:rPr>
      </w:pPr>
    </w:p>
    <w:p w14:paraId="6303DED6" w14:textId="77777777" w:rsidR="00B768CB" w:rsidRPr="004461D5" w:rsidRDefault="003A300C" w:rsidP="00052B8F">
      <w:pPr>
        <w:pStyle w:val="Heading2"/>
        <w:tabs>
          <w:tab w:val="clear" w:pos="3289"/>
        </w:tabs>
        <w:ind w:left="709"/>
        <w:rPr>
          <w:b w:val="0"/>
        </w:rPr>
      </w:pPr>
      <w:r w:rsidRPr="004461D5">
        <w:rPr>
          <w:b w:val="0"/>
          <w:lang w:val="en-US"/>
        </w:rPr>
        <w:t>SELLER shall only be liable for damages occurring up to the end of the pertinent Warranty Period if such damages are reported to the SELLER immediately after occurrence or discovery of the damage</w:t>
      </w:r>
      <w:r w:rsidR="00B34B72" w:rsidRPr="004461D5">
        <w:rPr>
          <w:b w:val="0"/>
          <w:lang w:val="en-US"/>
        </w:rPr>
        <w:t>.</w:t>
      </w:r>
    </w:p>
    <w:p w14:paraId="2688AFDB" w14:textId="77777777" w:rsidR="00BC0E7C" w:rsidRPr="004461D5" w:rsidRDefault="00BC0E7C" w:rsidP="00B768CB">
      <w:pPr>
        <w:widowControl/>
      </w:pPr>
    </w:p>
    <w:p w14:paraId="64CF1E8D" w14:textId="77777777" w:rsidR="008F7E85" w:rsidRPr="004461D5" w:rsidRDefault="008F7E85">
      <w:pPr>
        <w:pStyle w:val="Heading1"/>
        <w:ind w:right="1102"/>
      </w:pPr>
      <w:bookmarkStart w:id="48" w:name="_Toc439841476"/>
      <w:bookmarkStart w:id="49" w:name="_Toc235695393"/>
      <w:r w:rsidRPr="004461D5">
        <w:t>PROPRIETARY</w:t>
      </w:r>
      <w:r w:rsidR="003732E0" w:rsidRPr="004461D5">
        <w:t xml:space="preserve"> </w:t>
      </w:r>
      <w:r w:rsidRPr="004461D5">
        <w:t>INFORMATION</w:t>
      </w:r>
      <w:bookmarkEnd w:id="48"/>
      <w:bookmarkEnd w:id="49"/>
      <w:r w:rsidR="003732E0" w:rsidRPr="004461D5">
        <w:t xml:space="preserve"> </w:t>
      </w:r>
      <w:r w:rsidRPr="004461D5">
        <w:t xml:space="preserve"> </w:t>
      </w:r>
    </w:p>
    <w:p w14:paraId="78D3F7B0" w14:textId="77777777" w:rsidR="008F7E85" w:rsidRPr="004461D5" w:rsidRDefault="008F7E85" w:rsidP="00EA3A6D">
      <w:pPr>
        <w:tabs>
          <w:tab w:val="left" w:pos="8931"/>
        </w:tabs>
        <w:ind w:right="142"/>
        <w:jc w:val="both"/>
        <w:rPr>
          <w:b/>
        </w:rPr>
      </w:pPr>
    </w:p>
    <w:p w14:paraId="76D20D6D" w14:textId="77777777" w:rsidR="008F7E85" w:rsidRPr="004461D5" w:rsidRDefault="008F7E85" w:rsidP="00052B8F">
      <w:pPr>
        <w:pStyle w:val="Heading2"/>
        <w:tabs>
          <w:tab w:val="clear" w:pos="3289"/>
          <w:tab w:val="left" w:pos="8931"/>
        </w:tabs>
        <w:ind w:left="709" w:right="142"/>
      </w:pPr>
      <w:r w:rsidRPr="004461D5">
        <w:t>PURCHASER’s Information</w:t>
      </w:r>
    </w:p>
    <w:p w14:paraId="7359FD6A" w14:textId="77777777" w:rsidR="008F7E85" w:rsidRPr="004461D5" w:rsidRDefault="008F7E85" w:rsidP="00EA3A6D">
      <w:pPr>
        <w:tabs>
          <w:tab w:val="left" w:pos="8931"/>
        </w:tabs>
        <w:ind w:left="709" w:right="142"/>
        <w:jc w:val="both"/>
      </w:pPr>
      <w:r w:rsidRPr="004461D5">
        <w:t>Information such as but not limited to all originals of engineering and related data, plans, maps, drawings, computer programs, and specification furnished in any form by PURCHASER in connection</w:t>
      </w:r>
      <w:r w:rsidR="003732E0" w:rsidRPr="004461D5">
        <w:t xml:space="preserve"> </w:t>
      </w:r>
      <w:r w:rsidRPr="004461D5">
        <w:t xml:space="preserve">with the Scope of </w:t>
      </w:r>
      <w:r w:rsidR="00F663A3" w:rsidRPr="004461D5">
        <w:t xml:space="preserve">Services and </w:t>
      </w:r>
      <w:r w:rsidR="00455FAD" w:rsidRPr="004461D5">
        <w:t xml:space="preserve">Delivery </w:t>
      </w:r>
      <w:r w:rsidRPr="004461D5">
        <w:t>under this Contract shall</w:t>
      </w:r>
      <w:r w:rsidR="003732E0" w:rsidRPr="004461D5">
        <w:t xml:space="preserve"> </w:t>
      </w:r>
      <w:r w:rsidRPr="004461D5">
        <w:t>remain PURCHASER' s property. SELLER agrees not to use or release to any third party such</w:t>
      </w:r>
      <w:r w:rsidR="003732E0" w:rsidRPr="004461D5">
        <w:t xml:space="preserve"> </w:t>
      </w:r>
      <w:r w:rsidRPr="004461D5">
        <w:t xml:space="preserve">Information except for purposes of performance of </w:t>
      </w:r>
      <w:r w:rsidR="00366F94" w:rsidRPr="004461D5">
        <w:t>SELLER’s</w:t>
      </w:r>
      <w:r w:rsidRPr="004461D5">
        <w:t xml:space="preserve"> obligations under the Contract unless prior written consent of the contrary</w:t>
      </w:r>
      <w:r w:rsidR="003732E0" w:rsidRPr="004461D5">
        <w:t xml:space="preserve"> </w:t>
      </w:r>
      <w:r w:rsidRPr="004461D5">
        <w:t xml:space="preserve">is given by the PURCHASER. With respect to such information being disclosed to a subcontractor of SELLER, SELLER </w:t>
      </w:r>
      <w:r w:rsidRPr="004461D5">
        <w:lastRenderedPageBreak/>
        <w:t xml:space="preserve">shall cause the subcontractor to execute such undertakings as are necessary to give effect to this provision. SELLER shall give PURCHASER a receipt for property furnished by PURCHASER and shall be responsible for safekeeping and return to PURCHASER upon request, upon termination of the Contract, or upon termination of the services to which such property applies. </w:t>
      </w:r>
    </w:p>
    <w:p w14:paraId="5E5BBE39" w14:textId="77777777" w:rsidR="008F7E85" w:rsidRPr="004461D5" w:rsidRDefault="003732E0">
      <w:pPr>
        <w:ind w:right="1102"/>
      </w:pPr>
      <w:r w:rsidRPr="004461D5">
        <w:t xml:space="preserve">     </w:t>
      </w:r>
    </w:p>
    <w:p w14:paraId="009D6E26" w14:textId="77777777" w:rsidR="008F7E85" w:rsidRPr="004461D5" w:rsidRDefault="008F7E85" w:rsidP="00052B8F">
      <w:pPr>
        <w:pStyle w:val="Heading2"/>
        <w:tabs>
          <w:tab w:val="clear" w:pos="3289"/>
          <w:tab w:val="num" w:pos="2552"/>
        </w:tabs>
        <w:ind w:left="709"/>
      </w:pPr>
      <w:r w:rsidRPr="004461D5">
        <w:t>SELLER ‘s Information</w:t>
      </w:r>
    </w:p>
    <w:p w14:paraId="32974853" w14:textId="53AEC3D2" w:rsidR="00EB098B" w:rsidRPr="004461D5" w:rsidRDefault="00EB098B" w:rsidP="00EA3A6D">
      <w:pPr>
        <w:ind w:left="709" w:right="142"/>
        <w:jc w:val="both"/>
      </w:pPr>
      <w:r w:rsidRPr="004461D5">
        <w:t xml:space="preserve">Information such as but not limited to all originals of engineering and related data, plans, maps, drawings, computer programs, and specification furnished in any form by SELLER or its subcontractor in connection with the Scope of Services and Delivery under this Contract shall </w:t>
      </w:r>
      <w:r w:rsidR="00043345" w:rsidRPr="004461D5">
        <w:t>remain SELLER’s or its subcontractor’s</w:t>
      </w:r>
      <w:r w:rsidR="0079123F" w:rsidRPr="004461D5">
        <w:t xml:space="preserve"> prop</w:t>
      </w:r>
      <w:r w:rsidR="00043345" w:rsidRPr="004461D5">
        <w:t>rietary information</w:t>
      </w:r>
      <w:r w:rsidRPr="004461D5">
        <w:t>.</w:t>
      </w:r>
    </w:p>
    <w:p w14:paraId="70BE6B8C" w14:textId="77777777" w:rsidR="00EB098B" w:rsidRPr="004461D5" w:rsidRDefault="00EB098B" w:rsidP="00EA3A6D">
      <w:pPr>
        <w:ind w:left="709" w:right="142"/>
        <w:jc w:val="both"/>
      </w:pPr>
    </w:p>
    <w:p w14:paraId="5430C591" w14:textId="729B42E7" w:rsidR="00EB098B" w:rsidRPr="004461D5" w:rsidRDefault="002743E2" w:rsidP="00EA3A6D">
      <w:pPr>
        <w:ind w:left="709" w:right="142"/>
        <w:jc w:val="both"/>
      </w:pPr>
      <w:r w:rsidRPr="004461D5">
        <w:t xml:space="preserve">PURCHASER </w:t>
      </w:r>
      <w:r w:rsidR="0079123F" w:rsidRPr="004461D5">
        <w:t>may use or release</w:t>
      </w:r>
      <w:r w:rsidR="00EB098B" w:rsidRPr="004461D5">
        <w:t xml:space="preserve"> such information </w:t>
      </w:r>
      <w:r w:rsidR="0079123F" w:rsidRPr="004461D5">
        <w:t xml:space="preserve">to third parties </w:t>
      </w:r>
      <w:r w:rsidR="00EB098B" w:rsidRPr="004461D5">
        <w:t xml:space="preserve">only for purposes of verification of the design of the Scope of Services and Delivery, for commissioning, operation, testing, analyses, maintenance, and repairs and the installations at Site and the design and execution of any modification therein or extension thereof and agrees to disclose such information to third parties only </w:t>
      </w:r>
      <w:r w:rsidR="00043345" w:rsidRPr="004461D5">
        <w:t xml:space="preserve">for such purposes or </w:t>
      </w:r>
      <w:r w:rsidR="00EB098B" w:rsidRPr="004461D5">
        <w:t xml:space="preserve">for obtaining licenses, permits and other official approvals or as required by law. </w:t>
      </w:r>
    </w:p>
    <w:p w14:paraId="6E183CE4" w14:textId="77777777" w:rsidR="00EB098B" w:rsidRPr="004461D5" w:rsidRDefault="00EB098B" w:rsidP="00EA3A6D">
      <w:pPr>
        <w:ind w:left="709" w:right="142"/>
        <w:jc w:val="both"/>
      </w:pPr>
    </w:p>
    <w:p w14:paraId="5B2E633C" w14:textId="58C94BD8" w:rsidR="00043345" w:rsidRPr="004461D5" w:rsidRDefault="00043345" w:rsidP="00EA3A6D">
      <w:pPr>
        <w:ind w:left="709" w:right="142"/>
        <w:jc w:val="both"/>
      </w:pPr>
      <w:r w:rsidRPr="004461D5">
        <w:t>PURCHASER shall have the right to publish the Work in electronic, printed or another form, and the PURCHASER shall have the right to supplement or amend SELLER’s information using new or amended information and to use Seller’s information or it’s individual parts (i) solely for the purposes listed in the previous paragraph, and (ii) provided the Reproductions include the SELLER’s proprietary notice or where applicable, a third party’s proprietary notice that was included with the original proprietary information.</w:t>
      </w:r>
    </w:p>
    <w:p w14:paraId="220B700F" w14:textId="77777777" w:rsidR="00043345" w:rsidRPr="004461D5" w:rsidRDefault="00043345" w:rsidP="00EA3A6D">
      <w:pPr>
        <w:ind w:left="709" w:right="142"/>
        <w:jc w:val="both"/>
      </w:pPr>
    </w:p>
    <w:p w14:paraId="32E4E247" w14:textId="77777777" w:rsidR="00EB098B" w:rsidRPr="004461D5" w:rsidRDefault="00EB098B" w:rsidP="00EA3A6D">
      <w:pPr>
        <w:ind w:left="709" w:right="142"/>
        <w:jc w:val="both"/>
      </w:pPr>
      <w:r w:rsidRPr="004461D5">
        <w:t>In case of disclosure to third parties, PURCHASER shall cause the party to which information is to be provided to execute such undertakings as are necessary to give effect to this provision, save in the case of disclosure to public authorities where PURCHASER shall limit as far as practicable the scope of information so furnished.</w:t>
      </w:r>
    </w:p>
    <w:p w14:paraId="11C9838E" w14:textId="77777777" w:rsidR="00EB098B" w:rsidRPr="004461D5" w:rsidRDefault="00EB098B" w:rsidP="00EA3A6D">
      <w:pPr>
        <w:ind w:left="709" w:right="142"/>
        <w:jc w:val="both"/>
      </w:pPr>
    </w:p>
    <w:p w14:paraId="4C35CB7F" w14:textId="77777777" w:rsidR="00EB098B" w:rsidRPr="004461D5" w:rsidRDefault="00EB098B" w:rsidP="00EA3A6D">
      <w:pPr>
        <w:ind w:left="709" w:right="142"/>
        <w:jc w:val="both"/>
      </w:pPr>
      <w:r w:rsidRPr="004461D5">
        <w:t>The ownership for SELLER's software shall remain with SELLER. SELLER grants the PURCHASER a non-exclusive, non</w:t>
      </w:r>
      <w:r w:rsidR="00F663A3" w:rsidRPr="004461D5">
        <w:t>-</w:t>
      </w:r>
      <w:r w:rsidRPr="004461D5">
        <w:t xml:space="preserve">transferable, personal right to use the software and firmware supplied under the Contract for operation, maintenance and repairing the deliveries of the SELLER under this Contract. </w:t>
      </w:r>
    </w:p>
    <w:p w14:paraId="46CCB103" w14:textId="77777777" w:rsidR="00EB098B" w:rsidRPr="004461D5" w:rsidRDefault="00EB098B" w:rsidP="00EA3A6D">
      <w:pPr>
        <w:ind w:left="709" w:right="142"/>
        <w:jc w:val="both"/>
      </w:pPr>
    </w:p>
    <w:p w14:paraId="35AF8CD1" w14:textId="77777777" w:rsidR="008F7E85" w:rsidRPr="004461D5" w:rsidRDefault="00EB098B" w:rsidP="00EA3A6D">
      <w:pPr>
        <w:ind w:left="709" w:right="142"/>
        <w:jc w:val="both"/>
      </w:pPr>
      <w:r w:rsidRPr="004461D5">
        <w:t>SELLER shall have the right to call for arbitration in the event PURCHASER violates Section 17.2, and also to seek and receive provisional ruling awaiting the valid arbitral decision.</w:t>
      </w:r>
      <w:r w:rsidR="008F7E85" w:rsidRPr="004461D5">
        <w:t xml:space="preserve"> </w:t>
      </w:r>
    </w:p>
    <w:p w14:paraId="2ABA07C4" w14:textId="77777777" w:rsidR="008F7E85" w:rsidRPr="004461D5" w:rsidRDefault="008F7E85" w:rsidP="00EA3A6D">
      <w:pPr>
        <w:ind w:right="142"/>
        <w:jc w:val="both"/>
      </w:pPr>
    </w:p>
    <w:p w14:paraId="3DC8BBE0" w14:textId="62427F52" w:rsidR="008F7E85" w:rsidRPr="004461D5" w:rsidRDefault="006F54B8" w:rsidP="00EA3A6D">
      <w:pPr>
        <w:tabs>
          <w:tab w:val="left" w:pos="720"/>
        </w:tabs>
        <w:ind w:left="709" w:right="142" w:hanging="709"/>
        <w:jc w:val="both"/>
      </w:pPr>
      <w:r w:rsidRPr="004461D5">
        <w:rPr>
          <w:bCs/>
          <w:spacing w:val="-3"/>
        </w:rPr>
        <w:lastRenderedPageBreak/>
        <w:t>17</w:t>
      </w:r>
      <w:r w:rsidR="008F7E85" w:rsidRPr="004461D5">
        <w:rPr>
          <w:bCs/>
          <w:spacing w:val="-3"/>
        </w:rPr>
        <w:t>.3</w:t>
      </w:r>
      <w:r w:rsidR="008F2FC2" w:rsidRPr="004461D5">
        <w:tab/>
      </w:r>
      <w:r w:rsidR="008F7E85" w:rsidRPr="004461D5">
        <w:t>Th</w:t>
      </w:r>
      <w:r w:rsidR="000251FB" w:rsidRPr="004461D5">
        <w:t xml:space="preserve">e </w:t>
      </w:r>
      <w:r w:rsidR="00EB098B" w:rsidRPr="004461D5">
        <w:t xml:space="preserve">provision of this Article 17. shall not apply to </w:t>
      </w:r>
      <w:r w:rsidR="00043345" w:rsidRPr="004461D5">
        <w:t>i</w:t>
      </w:r>
      <w:r w:rsidR="00EB098B" w:rsidRPr="004461D5">
        <w:t>nformation, notwithstanding any confidential designation thereof, which is known to the receiving Party without any restriction as to disclosure or use at the time it is furnished, which is or becomes generally available to the public without breach of any agreement, or which is received from a third party without limitation or restriction on said third party or to the receiving Party at the time of disclosure.</w:t>
      </w:r>
    </w:p>
    <w:p w14:paraId="58DC59C3" w14:textId="77777777" w:rsidR="005E020B" w:rsidRPr="004461D5" w:rsidRDefault="005E020B" w:rsidP="00C93935">
      <w:pPr>
        <w:ind w:right="283"/>
        <w:jc w:val="both"/>
        <w:rPr>
          <w:b/>
        </w:rPr>
      </w:pPr>
    </w:p>
    <w:p w14:paraId="186C826E" w14:textId="77777777" w:rsidR="008F7E85" w:rsidRPr="004461D5" w:rsidRDefault="008F7E85">
      <w:pPr>
        <w:ind w:right="1102"/>
        <w:jc w:val="both"/>
      </w:pPr>
    </w:p>
    <w:p w14:paraId="15D481B7" w14:textId="77777777" w:rsidR="008F7E85" w:rsidRPr="004461D5" w:rsidRDefault="008F7E85" w:rsidP="006F54B8">
      <w:pPr>
        <w:pStyle w:val="Heading1"/>
        <w:ind w:right="1102"/>
      </w:pPr>
      <w:bookmarkStart w:id="50" w:name="_Toc120934455"/>
      <w:bookmarkStart w:id="51" w:name="_Toc439841477"/>
      <w:bookmarkStart w:id="52" w:name="_Toc235695394"/>
      <w:r w:rsidRPr="004461D5">
        <w:t>CLAIMS</w:t>
      </w:r>
      <w:bookmarkEnd w:id="50"/>
      <w:bookmarkEnd w:id="51"/>
      <w:bookmarkEnd w:id="52"/>
    </w:p>
    <w:p w14:paraId="14811576" w14:textId="77777777" w:rsidR="008F7E85" w:rsidRPr="004461D5" w:rsidRDefault="008F7E85" w:rsidP="00EA3A6D">
      <w:pPr>
        <w:ind w:right="142"/>
      </w:pPr>
    </w:p>
    <w:p w14:paraId="37210A63" w14:textId="2C1B56BD" w:rsidR="008F7E85" w:rsidRPr="004461D5" w:rsidRDefault="008F7E85" w:rsidP="00EA3A6D">
      <w:pPr>
        <w:ind w:left="709" w:right="142"/>
        <w:jc w:val="both"/>
      </w:pPr>
      <w:r w:rsidRPr="004461D5">
        <w:t xml:space="preserve">Any claim of a </w:t>
      </w:r>
      <w:r w:rsidR="00455FAD" w:rsidRPr="004461D5">
        <w:t>P</w:t>
      </w:r>
      <w:r w:rsidRPr="004461D5">
        <w:t xml:space="preserve">arty to the Contract </w:t>
      </w:r>
      <w:r w:rsidR="00F40C81" w:rsidRPr="004461D5">
        <w:t>shall be in writing,</w:t>
      </w:r>
      <w:r w:rsidRPr="004461D5">
        <w:t xml:space="preserve"> justified in detail and shall be immediately submitted by </w:t>
      </w:r>
      <w:r w:rsidR="00455FAD" w:rsidRPr="004461D5">
        <w:t>the</w:t>
      </w:r>
      <w:r w:rsidRPr="004461D5">
        <w:t xml:space="preserve"> </w:t>
      </w:r>
      <w:r w:rsidR="00455FAD" w:rsidRPr="004461D5">
        <w:t>P</w:t>
      </w:r>
      <w:r w:rsidRPr="004461D5">
        <w:t xml:space="preserve">arty through a letter or </w:t>
      </w:r>
      <w:r w:rsidR="00BF1969" w:rsidRPr="004461D5">
        <w:t>e-mail</w:t>
      </w:r>
      <w:r w:rsidRPr="004461D5">
        <w:t xml:space="preserve">, to the authorized representative of the other </w:t>
      </w:r>
      <w:r w:rsidR="00455FAD" w:rsidRPr="004461D5">
        <w:t>P</w:t>
      </w:r>
      <w:r w:rsidRPr="004461D5">
        <w:t xml:space="preserve">arty and in no event later than thirty (30) days after discovery of basis for such claim. In case the basis of the claim is of such a nature that it requires longer claim submittal period, then this period will be adequately prolonged. The claiming </w:t>
      </w:r>
      <w:r w:rsidR="00455FAD" w:rsidRPr="004461D5">
        <w:t>P</w:t>
      </w:r>
      <w:r w:rsidRPr="004461D5">
        <w:t xml:space="preserve">arty will inform the other </w:t>
      </w:r>
      <w:r w:rsidR="00455FAD" w:rsidRPr="004461D5">
        <w:t>P</w:t>
      </w:r>
      <w:r w:rsidRPr="004461D5">
        <w:t xml:space="preserve">arty thereof in advance. No claim shall be valid under the Contract if submitted to the other </w:t>
      </w:r>
      <w:r w:rsidR="00043345" w:rsidRPr="004461D5">
        <w:t>P</w:t>
      </w:r>
      <w:r w:rsidRPr="004461D5">
        <w:t xml:space="preserve">arty </w:t>
      </w:r>
      <w:r w:rsidR="00043345" w:rsidRPr="004461D5">
        <w:t>thirty (</w:t>
      </w:r>
      <w:r w:rsidRPr="004461D5">
        <w:t>30</w:t>
      </w:r>
      <w:r w:rsidR="00043345" w:rsidRPr="004461D5">
        <w:t>)</w:t>
      </w:r>
      <w:r w:rsidRPr="004461D5">
        <w:t xml:space="preserve"> days after the expiry of the respective warranty period. The </w:t>
      </w:r>
      <w:r w:rsidR="00455FAD" w:rsidRPr="004461D5">
        <w:t>P</w:t>
      </w:r>
      <w:r w:rsidRPr="004461D5">
        <w:t xml:space="preserve">arty against whom the claim has been made shall notify the claiming </w:t>
      </w:r>
      <w:r w:rsidR="00455FAD" w:rsidRPr="004461D5">
        <w:t>P</w:t>
      </w:r>
      <w:r w:rsidRPr="004461D5">
        <w:t xml:space="preserve">arty of its acceptance or dismissal of the claim within thirty (30) days after the receipt of the claim. If no such notification is received by the claiming </w:t>
      </w:r>
      <w:r w:rsidR="00455FAD" w:rsidRPr="004461D5">
        <w:t>P</w:t>
      </w:r>
      <w:r w:rsidRPr="004461D5">
        <w:t xml:space="preserve">arty within the said time, the claim is deemed to have been accepted by the other </w:t>
      </w:r>
      <w:r w:rsidR="00455FAD" w:rsidRPr="004461D5">
        <w:t>P</w:t>
      </w:r>
      <w:r w:rsidRPr="004461D5">
        <w:t>arty.</w:t>
      </w:r>
    </w:p>
    <w:p w14:paraId="09984C7D" w14:textId="77777777" w:rsidR="008F7E85" w:rsidRPr="004461D5" w:rsidRDefault="008F7E85" w:rsidP="00EA3A6D">
      <w:pPr>
        <w:ind w:left="709" w:right="142" w:hanging="709"/>
        <w:jc w:val="both"/>
      </w:pPr>
    </w:p>
    <w:p w14:paraId="32BB06B1" w14:textId="77777777" w:rsidR="008F7E85" w:rsidRPr="004461D5" w:rsidRDefault="008F7E85" w:rsidP="00EA3A6D">
      <w:pPr>
        <w:ind w:left="709" w:right="142"/>
        <w:jc w:val="both"/>
      </w:pPr>
      <w:r w:rsidRPr="004461D5">
        <w:t>All claims shall be resolved satisfactorily within mutually agreed time period</w:t>
      </w:r>
      <w:r w:rsidR="00F663A3" w:rsidRPr="004461D5">
        <w:t>.</w:t>
      </w:r>
    </w:p>
    <w:p w14:paraId="4BFC7F61" w14:textId="77777777" w:rsidR="00914699" w:rsidRPr="004461D5" w:rsidRDefault="00914699">
      <w:pPr>
        <w:ind w:right="1102"/>
        <w:jc w:val="both"/>
      </w:pPr>
    </w:p>
    <w:p w14:paraId="30AF863A" w14:textId="77777777" w:rsidR="00B768CB" w:rsidRPr="004461D5" w:rsidRDefault="00B768CB">
      <w:pPr>
        <w:ind w:right="1102"/>
        <w:jc w:val="both"/>
      </w:pPr>
    </w:p>
    <w:p w14:paraId="58BD3EAD" w14:textId="77777777" w:rsidR="008F7E85" w:rsidRPr="004461D5" w:rsidRDefault="008F7E85" w:rsidP="006F54B8">
      <w:pPr>
        <w:pStyle w:val="Heading1"/>
        <w:ind w:right="1102"/>
      </w:pPr>
      <w:bookmarkStart w:id="53" w:name="_Toc120934456"/>
      <w:bookmarkStart w:id="54" w:name="_Toc439841478"/>
      <w:bookmarkStart w:id="55" w:name="_Toc235695395"/>
      <w:r w:rsidRPr="004461D5">
        <w:t>ARBITRATION</w:t>
      </w:r>
      <w:bookmarkEnd w:id="53"/>
      <w:bookmarkEnd w:id="54"/>
      <w:bookmarkEnd w:id="55"/>
    </w:p>
    <w:p w14:paraId="6F1A6A5B" w14:textId="77777777" w:rsidR="008F7E85" w:rsidRPr="004461D5" w:rsidRDefault="008F7E85" w:rsidP="00EA3A6D">
      <w:pPr>
        <w:ind w:right="142"/>
      </w:pPr>
    </w:p>
    <w:p w14:paraId="636F1A65" w14:textId="77777777" w:rsidR="00690932" w:rsidRPr="004461D5" w:rsidRDefault="006F54B8" w:rsidP="00EA3A6D">
      <w:pPr>
        <w:ind w:left="709" w:right="142" w:hanging="709"/>
        <w:jc w:val="both"/>
      </w:pPr>
      <w:r w:rsidRPr="004461D5">
        <w:t>19</w:t>
      </w:r>
      <w:r w:rsidR="002947AD" w:rsidRPr="004461D5">
        <w:t xml:space="preserve">.1   </w:t>
      </w:r>
      <w:r w:rsidR="008F7E85" w:rsidRPr="004461D5">
        <w:t xml:space="preserve">Any differences or disputes arising from or in connection with this Contract shall be settled by an amicable effort on the part of both </w:t>
      </w:r>
      <w:r w:rsidR="00455FAD" w:rsidRPr="004461D5">
        <w:t>the P</w:t>
      </w:r>
      <w:r w:rsidR="008F7E85" w:rsidRPr="004461D5">
        <w:t xml:space="preserve">arties to the Contract. An attempt to arrive at a settlement shall be deemed to have failed as soon as one of the </w:t>
      </w:r>
      <w:r w:rsidR="00455FAD" w:rsidRPr="004461D5">
        <w:t>P</w:t>
      </w:r>
      <w:r w:rsidR="008F7E85" w:rsidRPr="004461D5">
        <w:t xml:space="preserve">arties to the Contract so notifies the other </w:t>
      </w:r>
      <w:r w:rsidR="00455FAD" w:rsidRPr="004461D5">
        <w:t>P</w:t>
      </w:r>
      <w:r w:rsidR="008F7E85" w:rsidRPr="004461D5">
        <w:t>arty in writing.</w:t>
      </w:r>
    </w:p>
    <w:p w14:paraId="38547FEA" w14:textId="77777777" w:rsidR="002947AD" w:rsidRPr="004461D5" w:rsidRDefault="002947AD" w:rsidP="00EA3A6D">
      <w:pPr>
        <w:ind w:left="750" w:right="142"/>
        <w:jc w:val="both"/>
      </w:pPr>
    </w:p>
    <w:p w14:paraId="1CBC0B14" w14:textId="2FDB645B" w:rsidR="008F7E85" w:rsidRPr="004461D5" w:rsidRDefault="006F54B8" w:rsidP="00EA3A6D">
      <w:pPr>
        <w:ind w:left="709" w:right="142" w:hanging="709"/>
        <w:jc w:val="both"/>
      </w:pPr>
      <w:r w:rsidRPr="004461D5">
        <w:t>19</w:t>
      </w:r>
      <w:r w:rsidR="002947AD" w:rsidRPr="004461D5">
        <w:t xml:space="preserve">.2 </w:t>
      </w:r>
      <w:r w:rsidR="008F7E85" w:rsidRPr="004461D5">
        <w:t xml:space="preserve">If an attempt by the </w:t>
      </w:r>
      <w:r w:rsidR="00043345" w:rsidRPr="004461D5">
        <w:t>P</w:t>
      </w:r>
      <w:r w:rsidR="008F7E85" w:rsidRPr="004461D5">
        <w:t xml:space="preserve">arties to arrive at a settlement has failed, any differences or disputes arising out of or in connection with the Contract shall be finally settled in accordance with the Arbitration Rules of the International Chamber of Commerce (Paris) by three </w:t>
      </w:r>
      <w:r w:rsidR="00043345" w:rsidRPr="004461D5">
        <w:t xml:space="preserve">(3) </w:t>
      </w:r>
      <w:r w:rsidR="008F7E85" w:rsidRPr="004461D5">
        <w:t>arbitrators appointed in accordance with the said Rules.  Any such arbitration shall take place in Zurich (Switzerland) and shall be conducted in the English language. The procedural law of this place shall apply where the Rules are silent.</w:t>
      </w:r>
    </w:p>
    <w:p w14:paraId="7501B449" w14:textId="77777777" w:rsidR="008F7E85" w:rsidRPr="004461D5" w:rsidRDefault="008F7E85" w:rsidP="00EA3A6D">
      <w:pPr>
        <w:ind w:right="142"/>
        <w:jc w:val="both"/>
      </w:pPr>
    </w:p>
    <w:p w14:paraId="5D6E534C" w14:textId="77777777" w:rsidR="008F7E85" w:rsidRPr="004461D5" w:rsidRDefault="006F54B8" w:rsidP="00EA3A6D">
      <w:pPr>
        <w:ind w:left="709" w:right="142" w:hanging="709"/>
        <w:jc w:val="both"/>
      </w:pPr>
      <w:r w:rsidRPr="004461D5">
        <w:t>19</w:t>
      </w:r>
      <w:r w:rsidR="002947AD" w:rsidRPr="004461D5">
        <w:t xml:space="preserve">.3   </w:t>
      </w:r>
      <w:r w:rsidR="008F7E85" w:rsidRPr="004461D5">
        <w:t xml:space="preserve">Any arbitral award shall be rendered in writing and be final and binding upon the Parties. To enforce compliance with such arbitration   decision, it may be </w:t>
      </w:r>
      <w:r w:rsidR="008F7E85" w:rsidRPr="004461D5">
        <w:lastRenderedPageBreak/>
        <w:t xml:space="preserve">entered in the appropriate court in either SELLER’s country or Slovenia, assuming the country otherwise has jurisdiction over the </w:t>
      </w:r>
      <w:r w:rsidR="00455FAD" w:rsidRPr="004461D5">
        <w:t>P</w:t>
      </w:r>
      <w:r w:rsidR="008F7E85" w:rsidRPr="004461D5">
        <w:t>arties. The arbitral tribunals shall decide on the matter of costs of the arbitration.</w:t>
      </w:r>
    </w:p>
    <w:p w14:paraId="6C7E7155" w14:textId="77777777" w:rsidR="008F7E85" w:rsidRPr="004461D5" w:rsidRDefault="008F7E85" w:rsidP="00EA3A6D">
      <w:pPr>
        <w:ind w:right="142"/>
        <w:jc w:val="both"/>
      </w:pPr>
    </w:p>
    <w:p w14:paraId="49CECB34" w14:textId="77777777" w:rsidR="008F7E85" w:rsidRPr="004461D5" w:rsidRDefault="006F54B8" w:rsidP="00EA3A6D">
      <w:pPr>
        <w:ind w:left="709" w:right="142" w:hanging="709"/>
        <w:jc w:val="both"/>
      </w:pPr>
      <w:r w:rsidRPr="004461D5">
        <w:t>19</w:t>
      </w:r>
      <w:r w:rsidR="002947AD" w:rsidRPr="004461D5">
        <w:t xml:space="preserve">.4 </w:t>
      </w:r>
      <w:r w:rsidR="00AA34CC" w:rsidRPr="004461D5">
        <w:t xml:space="preserve"> </w:t>
      </w:r>
      <w:r w:rsidRPr="004461D5">
        <w:t xml:space="preserve"> </w:t>
      </w:r>
      <w:r w:rsidR="008F7E85" w:rsidRPr="004461D5">
        <w:t xml:space="preserve">All disputes shall be settled in accordance with the provisions of this Contract. </w:t>
      </w:r>
      <w:r w:rsidRPr="004461D5">
        <w:t xml:space="preserve"> </w:t>
      </w:r>
      <w:r w:rsidR="008F7E85" w:rsidRPr="004461D5">
        <w:t>Arbitration under this Article is the sole remedy for disputes arising out of the Contract, its performance or the enforcement thereof.</w:t>
      </w:r>
    </w:p>
    <w:p w14:paraId="1D567783" w14:textId="77777777" w:rsidR="008F7E85" w:rsidRPr="004461D5" w:rsidRDefault="008F7E85" w:rsidP="00EA3A6D">
      <w:pPr>
        <w:tabs>
          <w:tab w:val="num" w:pos="709"/>
        </w:tabs>
        <w:ind w:right="142"/>
        <w:jc w:val="both"/>
      </w:pPr>
    </w:p>
    <w:p w14:paraId="1933AC77" w14:textId="702AD2AC" w:rsidR="008F7E85" w:rsidRPr="004461D5" w:rsidRDefault="006F54B8" w:rsidP="00EA3A6D">
      <w:pPr>
        <w:ind w:left="709" w:right="142" w:hanging="709"/>
        <w:jc w:val="both"/>
      </w:pPr>
      <w:r w:rsidRPr="004461D5">
        <w:t>19</w:t>
      </w:r>
      <w:r w:rsidR="002947AD" w:rsidRPr="004461D5">
        <w:t xml:space="preserve">.5   </w:t>
      </w:r>
      <w:r w:rsidR="008F7E85" w:rsidRPr="004461D5">
        <w:t>Performance under this Contract shall continue if reasonably possible during any disagreement or court proceeding, and no funds payable to</w:t>
      </w:r>
      <w:r w:rsidR="00690932" w:rsidRPr="004461D5">
        <w:t xml:space="preserve"> </w:t>
      </w:r>
      <w:r w:rsidR="008F7E85" w:rsidRPr="004461D5">
        <w:t>either Party under the Contract shall be withheld on account of such disagreement or proceeding.</w:t>
      </w:r>
    </w:p>
    <w:p w14:paraId="6E6C1CD5" w14:textId="77777777" w:rsidR="00B768CB" w:rsidRPr="004461D5" w:rsidRDefault="00B768CB" w:rsidP="00EA3A6D">
      <w:pPr>
        <w:ind w:right="142"/>
        <w:jc w:val="both"/>
      </w:pPr>
    </w:p>
    <w:p w14:paraId="08BA10C9" w14:textId="77777777" w:rsidR="00E967D6" w:rsidRPr="004461D5" w:rsidRDefault="00E967D6" w:rsidP="00EA3A6D">
      <w:pPr>
        <w:ind w:right="142"/>
        <w:jc w:val="both"/>
      </w:pPr>
    </w:p>
    <w:p w14:paraId="65229C6D" w14:textId="77777777" w:rsidR="008F7E85" w:rsidRPr="004461D5" w:rsidRDefault="008F7E85" w:rsidP="00EA3A6D">
      <w:pPr>
        <w:pStyle w:val="Heading1"/>
        <w:ind w:right="142"/>
      </w:pPr>
      <w:bookmarkStart w:id="56" w:name="_Toc120934457"/>
      <w:bookmarkStart w:id="57" w:name="_Toc439841479"/>
      <w:bookmarkStart w:id="58" w:name="_Toc235695396"/>
      <w:r w:rsidRPr="004461D5">
        <w:t>SUBSTANTIVE LAW</w:t>
      </w:r>
      <w:bookmarkEnd w:id="56"/>
      <w:bookmarkEnd w:id="57"/>
      <w:bookmarkEnd w:id="58"/>
    </w:p>
    <w:p w14:paraId="7BD7DE48" w14:textId="77777777" w:rsidR="008F7E85" w:rsidRPr="004461D5" w:rsidRDefault="008F7E85" w:rsidP="00EA3A6D">
      <w:pPr>
        <w:ind w:right="142"/>
      </w:pPr>
    </w:p>
    <w:p w14:paraId="23776472" w14:textId="77777777" w:rsidR="008F7E85" w:rsidRPr="004461D5" w:rsidRDefault="008F7E85" w:rsidP="00EA3A6D">
      <w:pPr>
        <w:ind w:left="709" w:right="142"/>
        <w:jc w:val="both"/>
      </w:pPr>
      <w:r w:rsidRPr="004461D5">
        <w:t>All differences, disputes or claims shall be settled in accordance with the provisions of the Contract, otherwise in accordance with the substantive law in force in Switzerland, without reference to any Swiss conflict of laws and connexity rules incompatible with such choice of law.</w:t>
      </w:r>
    </w:p>
    <w:p w14:paraId="36553FA8" w14:textId="77777777" w:rsidR="005E43A1" w:rsidRPr="004461D5" w:rsidRDefault="005E43A1" w:rsidP="00C73C1E">
      <w:pPr>
        <w:ind w:left="709" w:right="1102"/>
        <w:jc w:val="both"/>
      </w:pPr>
    </w:p>
    <w:p w14:paraId="7F77EC7D" w14:textId="77777777" w:rsidR="00751877" w:rsidRPr="004461D5" w:rsidRDefault="00751877" w:rsidP="00751877">
      <w:bookmarkStart w:id="59" w:name="_Toc439841480"/>
    </w:p>
    <w:p w14:paraId="36B87D28" w14:textId="2C17311E" w:rsidR="008F7E85" w:rsidRPr="004461D5" w:rsidRDefault="008F7E85" w:rsidP="00325085">
      <w:pPr>
        <w:pStyle w:val="Heading1"/>
      </w:pPr>
      <w:bookmarkStart w:id="60" w:name="_Toc235695397"/>
      <w:r w:rsidRPr="004461D5">
        <w:t>FORCE MAJEURE</w:t>
      </w:r>
      <w:bookmarkEnd w:id="59"/>
      <w:bookmarkEnd w:id="60"/>
    </w:p>
    <w:p w14:paraId="5EA64A36" w14:textId="77777777" w:rsidR="008F7E85" w:rsidRPr="004461D5" w:rsidRDefault="008F7E85" w:rsidP="00EA3A6D">
      <w:pPr>
        <w:ind w:right="142"/>
      </w:pPr>
    </w:p>
    <w:p w14:paraId="2C79DBED" w14:textId="77777777" w:rsidR="008F7E85" w:rsidRPr="004461D5" w:rsidRDefault="006F54B8" w:rsidP="00EA3A6D">
      <w:pPr>
        <w:ind w:left="709" w:right="142" w:hanging="709"/>
        <w:jc w:val="both"/>
      </w:pPr>
      <w:r w:rsidRPr="004461D5">
        <w:t>21</w:t>
      </w:r>
      <w:r w:rsidR="008F7E85" w:rsidRPr="004461D5">
        <w:t>.1</w:t>
      </w:r>
      <w:r w:rsidR="003D13F3" w:rsidRPr="004461D5">
        <w:rPr>
          <w:b/>
        </w:rPr>
        <w:tab/>
      </w:r>
      <w:r w:rsidR="008F7E85" w:rsidRPr="004461D5">
        <w:t xml:space="preserve">Neither </w:t>
      </w:r>
      <w:r w:rsidR="00455FAD" w:rsidRPr="004461D5">
        <w:t>P</w:t>
      </w:r>
      <w:r w:rsidR="008F7E85" w:rsidRPr="004461D5">
        <w:t xml:space="preserve">arty to the Contract shall be considered to be in default in the performance of its obligations to the extent that the performance of any such obligation is hindered, prevented or delayed by a </w:t>
      </w:r>
      <w:r w:rsidR="00705446" w:rsidRPr="004461D5">
        <w:t>F</w:t>
      </w:r>
      <w:r w:rsidR="008F7E85" w:rsidRPr="004461D5">
        <w:t xml:space="preserve">orce </w:t>
      </w:r>
      <w:r w:rsidR="00705446" w:rsidRPr="004461D5">
        <w:t>M</w:t>
      </w:r>
      <w:r w:rsidR="008F7E85" w:rsidRPr="004461D5">
        <w:t xml:space="preserve">ajeure circumstance, occurred after entering into the obligations, and which could not be foreseen by the </w:t>
      </w:r>
      <w:r w:rsidR="00455FAD" w:rsidRPr="004461D5">
        <w:t>P</w:t>
      </w:r>
      <w:r w:rsidR="008F7E85" w:rsidRPr="004461D5">
        <w:t>arty in entering into obligations.</w:t>
      </w:r>
    </w:p>
    <w:p w14:paraId="59F6D290" w14:textId="77777777" w:rsidR="003D13F3" w:rsidRPr="004461D5" w:rsidRDefault="003D13F3" w:rsidP="00EA3A6D">
      <w:pPr>
        <w:ind w:left="709" w:right="142" w:hanging="709"/>
        <w:jc w:val="both"/>
      </w:pPr>
    </w:p>
    <w:p w14:paraId="6CF8B261" w14:textId="62947598" w:rsidR="008F7E85" w:rsidRPr="004461D5" w:rsidRDefault="006F54B8" w:rsidP="00EA3A6D">
      <w:pPr>
        <w:ind w:left="709" w:right="142" w:hanging="709"/>
        <w:jc w:val="both"/>
      </w:pPr>
      <w:r w:rsidRPr="004461D5">
        <w:t>21</w:t>
      </w:r>
      <w:r w:rsidR="008F7E85" w:rsidRPr="004461D5">
        <w:t>.2</w:t>
      </w:r>
      <w:r w:rsidR="003D13F3" w:rsidRPr="004461D5">
        <w:tab/>
      </w:r>
      <w:r w:rsidR="008F7E85" w:rsidRPr="004461D5">
        <w:t xml:space="preserve">A force majeure circumstance shall mean any circumstance existing which is beyond a </w:t>
      </w:r>
      <w:r w:rsidR="00705446" w:rsidRPr="004461D5">
        <w:t>P</w:t>
      </w:r>
      <w:r w:rsidR="008F7E85" w:rsidRPr="004461D5">
        <w:t xml:space="preserve">arty’s reasonable control and which is not a result of its fault or negligence, including but not limited to: acts of God, such as storm, flood, </w:t>
      </w:r>
      <w:r w:rsidR="00043345" w:rsidRPr="004461D5">
        <w:t>fire, epidemic and pandemic,</w:t>
      </w:r>
      <w:r w:rsidR="0015455B" w:rsidRPr="004461D5">
        <w:t xml:space="preserve"> </w:t>
      </w:r>
      <w:r w:rsidR="008F7E85" w:rsidRPr="004461D5">
        <w:t xml:space="preserve">or earthquake; </w:t>
      </w:r>
      <w:r w:rsidR="0034386B" w:rsidRPr="004461D5">
        <w:t xml:space="preserve">national or local states of emergency; </w:t>
      </w:r>
      <w:r w:rsidR="008F7E85" w:rsidRPr="004461D5">
        <w:t>acts or omissions of civil or military authority</w:t>
      </w:r>
      <w:r w:rsidR="00024EE5" w:rsidRPr="004461D5">
        <w:t>;</w:t>
      </w:r>
      <w:r w:rsidR="008F7E85" w:rsidRPr="004461D5">
        <w:t xml:space="preserve"> </w:t>
      </w:r>
      <w:r w:rsidR="0034386B" w:rsidRPr="004461D5">
        <w:t xml:space="preserve">terrorism, targeted cyberattacks; </w:t>
      </w:r>
      <w:r w:rsidR="008F7E85" w:rsidRPr="004461D5">
        <w:t>war (declared or undeclared), acts or omissions of governmental authority, such as quarantine, embargo, priorities of trade, delay or failure to issue Construction Permit; civil disturbances, such as revolution, rebellion, riots, or insurrection; sabotage, transport accident, fuel or energy shortage, or any other circumstances beyond</w:t>
      </w:r>
      <w:r w:rsidR="003732E0" w:rsidRPr="004461D5">
        <w:t xml:space="preserve"> </w:t>
      </w:r>
      <w:r w:rsidR="008F7E85" w:rsidRPr="004461D5">
        <w:t xml:space="preserve">reasonable control of the Party, which may interfere with the commencement or progress of the </w:t>
      </w:r>
      <w:r w:rsidR="00E260A1" w:rsidRPr="004461D5">
        <w:t xml:space="preserve">Scope of </w:t>
      </w:r>
      <w:r w:rsidR="00F531F5" w:rsidRPr="004461D5">
        <w:t xml:space="preserve">Services and </w:t>
      </w:r>
      <w:r w:rsidR="00E260A1" w:rsidRPr="004461D5">
        <w:t>Delivery</w:t>
      </w:r>
      <w:r w:rsidR="008F7E85" w:rsidRPr="004461D5">
        <w:t>. The deficiency of labo</w:t>
      </w:r>
      <w:r w:rsidR="00347133" w:rsidRPr="004461D5">
        <w:t>u</w:t>
      </w:r>
      <w:r w:rsidR="008F7E85" w:rsidRPr="004461D5">
        <w:t>r force and/or defects in material and/or strike of local character with SELLER’s suppliers and subcontractor</w:t>
      </w:r>
      <w:r w:rsidR="00705446" w:rsidRPr="004461D5">
        <w:t>s</w:t>
      </w:r>
      <w:r w:rsidR="008F7E85" w:rsidRPr="004461D5">
        <w:t xml:space="preserve"> will not be deemed as Force Majeure.</w:t>
      </w:r>
      <w:r w:rsidR="00BF51BF" w:rsidRPr="004461D5">
        <w:t xml:space="preserve"> </w:t>
      </w:r>
    </w:p>
    <w:p w14:paraId="1BE02BCD" w14:textId="77777777" w:rsidR="008F7E85" w:rsidRPr="004461D5" w:rsidRDefault="008F7E85" w:rsidP="00EA3A6D">
      <w:pPr>
        <w:ind w:right="142"/>
        <w:jc w:val="both"/>
      </w:pPr>
    </w:p>
    <w:p w14:paraId="01FD14FE" w14:textId="15CA8B92" w:rsidR="008F7E85" w:rsidRPr="004461D5" w:rsidRDefault="006F54B8" w:rsidP="00EA3A6D">
      <w:pPr>
        <w:ind w:left="709" w:right="142" w:hanging="709"/>
        <w:jc w:val="both"/>
      </w:pPr>
      <w:r w:rsidRPr="004461D5">
        <w:t>21</w:t>
      </w:r>
      <w:r w:rsidR="008F7E85" w:rsidRPr="004461D5">
        <w:t xml:space="preserve">.3 </w:t>
      </w:r>
      <w:r w:rsidR="008F7E85" w:rsidRPr="004461D5">
        <w:tab/>
        <w:t xml:space="preserve">Upon the discovery of the occurrence of any such Force Majeure circumstance, the </w:t>
      </w:r>
      <w:r w:rsidR="009D6F64" w:rsidRPr="004461D5">
        <w:t>P</w:t>
      </w:r>
      <w:r w:rsidR="008F7E85" w:rsidRPr="004461D5">
        <w:t xml:space="preserve">arty affected by it shall within thirty (30) days of becoming known notify the other </w:t>
      </w:r>
      <w:r w:rsidR="00705446" w:rsidRPr="004461D5">
        <w:t>P</w:t>
      </w:r>
      <w:r w:rsidR="008F7E85" w:rsidRPr="004461D5">
        <w:t>arty thereof, and of its estimated effect, by a registered letter</w:t>
      </w:r>
      <w:r w:rsidR="0034386B" w:rsidRPr="004461D5">
        <w:t xml:space="preserve"> or e-mail</w:t>
      </w:r>
      <w:r w:rsidR="008F7E85" w:rsidRPr="004461D5">
        <w:t xml:space="preserve">, shall use diligent efforts to eliminate such circumstance and mitigate its effects, and shall keep the other </w:t>
      </w:r>
      <w:r w:rsidR="00705446" w:rsidRPr="004461D5">
        <w:t>P</w:t>
      </w:r>
      <w:r w:rsidR="008F7E85" w:rsidRPr="004461D5">
        <w:t xml:space="preserve">arty fully informed of the progress of its efforts. In the notice of the Force Majeure circumstance, the </w:t>
      </w:r>
      <w:r w:rsidR="00705446" w:rsidRPr="004461D5">
        <w:t>P</w:t>
      </w:r>
      <w:r w:rsidR="008F7E85" w:rsidRPr="004461D5">
        <w:t xml:space="preserve">arty shall indicate the cause of the Force Majeure circumstance, its beginning date and anticipated duration with the confirmation by a competent authority, such as Chamber of Commerce, of the validity of the notice. The affected </w:t>
      </w:r>
      <w:r w:rsidR="00705446" w:rsidRPr="004461D5">
        <w:t>P</w:t>
      </w:r>
      <w:r w:rsidR="008F7E85" w:rsidRPr="004461D5">
        <w:t xml:space="preserve">arty shall also notify in the same way the other </w:t>
      </w:r>
      <w:r w:rsidR="00705446" w:rsidRPr="004461D5">
        <w:t>P</w:t>
      </w:r>
      <w:r w:rsidR="008F7E85" w:rsidRPr="004461D5">
        <w:t xml:space="preserve">arty of the termination of the Force Majeure circumstance. However, this communication is dispensed with if the impact of the conditions of Force Majeure on compliance with the contractual obligations becomes obvious to the other Party in any other way. If the circumstances of Force Majeure also affect the postal routes, the </w:t>
      </w:r>
      <w:r w:rsidR="009163A6" w:rsidRPr="004461D5">
        <w:t xml:space="preserve">thirty (30) </w:t>
      </w:r>
      <w:r w:rsidR="008F7E85" w:rsidRPr="004461D5">
        <w:t>days period for notification shall be deemed to apply only after termination of the obstacles in postal transmission.</w:t>
      </w:r>
    </w:p>
    <w:p w14:paraId="651B0C9E" w14:textId="77777777" w:rsidR="008F7E85" w:rsidRPr="004461D5" w:rsidRDefault="008F7E85" w:rsidP="00EA3A6D">
      <w:pPr>
        <w:ind w:left="709" w:right="142" w:hanging="709"/>
        <w:jc w:val="both"/>
      </w:pPr>
    </w:p>
    <w:p w14:paraId="59BFFA04" w14:textId="77777777" w:rsidR="008F7E85" w:rsidRPr="004461D5" w:rsidRDefault="006F54B8" w:rsidP="00EA3A6D">
      <w:pPr>
        <w:ind w:left="709" w:right="142" w:hanging="709"/>
        <w:jc w:val="both"/>
      </w:pPr>
      <w:r w:rsidRPr="004461D5">
        <w:t>21</w:t>
      </w:r>
      <w:r w:rsidR="008F7E85" w:rsidRPr="004461D5">
        <w:t>.4</w:t>
      </w:r>
      <w:r w:rsidR="008F7E85" w:rsidRPr="004461D5">
        <w:tab/>
        <w:t xml:space="preserve">The time for the performance of the obligation of the affected </w:t>
      </w:r>
      <w:r w:rsidR="00705446" w:rsidRPr="004461D5">
        <w:t>P</w:t>
      </w:r>
      <w:r w:rsidR="008F7E85" w:rsidRPr="004461D5">
        <w:t xml:space="preserve">arty shall be extended by a time equal to the duration of the Force Majeure circumstance. Any exceptions to the above shall be mutually agreed upon by the </w:t>
      </w:r>
      <w:r w:rsidR="00705446" w:rsidRPr="004461D5">
        <w:t>P</w:t>
      </w:r>
      <w:r w:rsidR="008F7E85" w:rsidRPr="004461D5">
        <w:t>arties.</w:t>
      </w:r>
      <w:r w:rsidR="00AF3ABA" w:rsidRPr="004461D5">
        <w:t xml:space="preserve"> </w:t>
      </w:r>
    </w:p>
    <w:p w14:paraId="34E75C85" w14:textId="77777777" w:rsidR="008F7E85" w:rsidRPr="004461D5" w:rsidRDefault="008F7E85" w:rsidP="00EA3A6D">
      <w:pPr>
        <w:ind w:left="709" w:right="142" w:hanging="709"/>
        <w:jc w:val="both"/>
      </w:pPr>
    </w:p>
    <w:p w14:paraId="2AD537D4" w14:textId="412FC661" w:rsidR="008F7E85" w:rsidRPr="004461D5" w:rsidRDefault="002947AD" w:rsidP="00EA3A6D">
      <w:pPr>
        <w:ind w:left="709" w:right="142" w:hanging="709"/>
        <w:jc w:val="both"/>
      </w:pPr>
      <w:r w:rsidRPr="004461D5">
        <w:t xml:space="preserve"> </w:t>
      </w:r>
      <w:r w:rsidR="006F54B8" w:rsidRPr="004461D5">
        <w:t>21</w:t>
      </w:r>
      <w:r w:rsidR="008F7E85" w:rsidRPr="004461D5">
        <w:t>.5</w:t>
      </w:r>
      <w:r w:rsidR="008F7E85" w:rsidRPr="004461D5">
        <w:tab/>
        <w:t xml:space="preserve">If either </w:t>
      </w:r>
      <w:r w:rsidR="00705446" w:rsidRPr="004461D5">
        <w:t>P</w:t>
      </w:r>
      <w:r w:rsidR="008F7E85" w:rsidRPr="004461D5">
        <w:t>arty is prevented from performance of the Contract for a continuous period in excess of three</w:t>
      </w:r>
      <w:r w:rsidR="0034386B" w:rsidRPr="004461D5">
        <w:t xml:space="preserve"> (3)</w:t>
      </w:r>
      <w:r w:rsidR="008F7E85" w:rsidRPr="004461D5">
        <w:t xml:space="preserve"> weeks because of Force Majeure either </w:t>
      </w:r>
      <w:r w:rsidR="00705446" w:rsidRPr="004461D5">
        <w:t>P</w:t>
      </w:r>
      <w:r w:rsidR="008F7E85" w:rsidRPr="004461D5">
        <w:t xml:space="preserve">arty may suspend the </w:t>
      </w:r>
      <w:r w:rsidR="00E260A1" w:rsidRPr="004461D5">
        <w:t xml:space="preserve">Scope of </w:t>
      </w:r>
      <w:r w:rsidR="0034386B" w:rsidRPr="004461D5">
        <w:t xml:space="preserve">Services and </w:t>
      </w:r>
      <w:r w:rsidR="00E260A1" w:rsidRPr="004461D5">
        <w:t>Delivery</w:t>
      </w:r>
      <w:r w:rsidR="008F7E85" w:rsidRPr="004461D5">
        <w:t xml:space="preserve">. If furthermore a Force Majeure impediment exceeds one (1) month individually or three (3) months in aggregate due to Force Majeure the Contract may be terminated if both </w:t>
      </w:r>
      <w:r w:rsidR="00705446" w:rsidRPr="004461D5">
        <w:t>the P</w:t>
      </w:r>
      <w:r w:rsidR="008F7E85" w:rsidRPr="004461D5">
        <w:t xml:space="preserve">arties agree in writing with such decision provided that neither </w:t>
      </w:r>
      <w:r w:rsidR="00705446" w:rsidRPr="004461D5">
        <w:t>P</w:t>
      </w:r>
      <w:r w:rsidR="008F7E85" w:rsidRPr="004461D5">
        <w:t xml:space="preserve">arty is entitled to any profit on the account of the other </w:t>
      </w:r>
      <w:r w:rsidR="00705446" w:rsidRPr="004461D5">
        <w:t>P</w:t>
      </w:r>
      <w:r w:rsidR="008F7E85" w:rsidRPr="004461D5">
        <w:t xml:space="preserve">arty. The termination shall take effect at the date mutually agreed by the Parties. In case the </w:t>
      </w:r>
      <w:r w:rsidR="00E260A1" w:rsidRPr="004461D5">
        <w:t xml:space="preserve">Scope of </w:t>
      </w:r>
      <w:r w:rsidR="00F531F5" w:rsidRPr="004461D5">
        <w:t xml:space="preserve">Services and </w:t>
      </w:r>
      <w:r w:rsidR="00E260A1" w:rsidRPr="004461D5">
        <w:t>Delivery</w:t>
      </w:r>
      <w:r w:rsidR="008F7E85" w:rsidRPr="004461D5">
        <w:t xml:space="preserve"> is suspended or terminated, the SELLER shall be paid for the </w:t>
      </w:r>
      <w:r w:rsidR="00E260A1" w:rsidRPr="004461D5">
        <w:t xml:space="preserve">Scope of </w:t>
      </w:r>
      <w:r w:rsidR="00F531F5" w:rsidRPr="004461D5">
        <w:t xml:space="preserve">Services and </w:t>
      </w:r>
      <w:r w:rsidR="00E260A1" w:rsidRPr="004461D5">
        <w:t>Delivery</w:t>
      </w:r>
      <w:r w:rsidR="008F7E85" w:rsidRPr="004461D5">
        <w:t xml:space="preserve"> performed up to the date of suspension or termination.</w:t>
      </w:r>
    </w:p>
    <w:p w14:paraId="50CB8DDE" w14:textId="77777777" w:rsidR="005B6663" w:rsidRPr="004461D5" w:rsidRDefault="005B6663" w:rsidP="00EA3A6D">
      <w:pPr>
        <w:ind w:right="142"/>
      </w:pPr>
    </w:p>
    <w:p w14:paraId="2C0E4CED" w14:textId="77777777" w:rsidR="008F7E85" w:rsidRPr="004461D5" w:rsidRDefault="006F54B8" w:rsidP="00EA3A6D">
      <w:pPr>
        <w:ind w:right="142"/>
      </w:pPr>
      <w:r w:rsidRPr="004461D5">
        <w:t>21</w:t>
      </w:r>
      <w:r w:rsidR="005B6663" w:rsidRPr="004461D5">
        <w:t xml:space="preserve">.6   </w:t>
      </w:r>
      <w:r w:rsidR="008F7E85" w:rsidRPr="004461D5">
        <w:t>Under Force Majeure circumstances, each Party bears its own costs.</w:t>
      </w:r>
    </w:p>
    <w:p w14:paraId="3BA9DA51" w14:textId="77777777" w:rsidR="00AC33C9" w:rsidRPr="004461D5" w:rsidRDefault="00AC33C9" w:rsidP="00AC33C9"/>
    <w:p w14:paraId="7E29346E" w14:textId="77777777" w:rsidR="00C03C03" w:rsidRPr="004461D5" w:rsidRDefault="00C03C03" w:rsidP="00AC33C9"/>
    <w:p w14:paraId="0DCD6C74" w14:textId="77777777" w:rsidR="00AC33C9" w:rsidRPr="004461D5" w:rsidRDefault="00AC33C9" w:rsidP="00325085">
      <w:pPr>
        <w:pStyle w:val="Heading1"/>
      </w:pPr>
      <w:bookmarkStart w:id="61" w:name="_Toc375133086"/>
      <w:bookmarkStart w:id="62" w:name="_Toc235695398"/>
      <w:r w:rsidRPr="004461D5">
        <w:t>SUSPENSION OF WORK AND TERMINATION</w:t>
      </w:r>
      <w:bookmarkEnd w:id="61"/>
      <w:bookmarkEnd w:id="62"/>
    </w:p>
    <w:p w14:paraId="1CC667CC" w14:textId="77777777" w:rsidR="00EA3A6D" w:rsidRPr="004461D5" w:rsidRDefault="00EA3A6D" w:rsidP="00EA3A6D">
      <w:pPr>
        <w:ind w:right="1102"/>
        <w:jc w:val="both"/>
        <w:rPr>
          <w:b/>
          <w:sz w:val="28"/>
          <w:lang w:val="en-US"/>
        </w:rPr>
      </w:pPr>
    </w:p>
    <w:p w14:paraId="0288C5CB" w14:textId="77777777" w:rsidR="00F531F5" w:rsidRPr="004461D5" w:rsidRDefault="001C4678" w:rsidP="001C4678">
      <w:pPr>
        <w:widowControl/>
        <w:numPr>
          <w:ilvl w:val="1"/>
          <w:numId w:val="18"/>
        </w:numPr>
        <w:spacing w:after="200"/>
        <w:ind w:left="709" w:right="142" w:hanging="709"/>
        <w:jc w:val="both"/>
        <w:rPr>
          <w:lang w:val="en-US"/>
        </w:rPr>
      </w:pPr>
      <w:r w:rsidRPr="004461D5">
        <w:rPr>
          <w:lang w:val="en-US"/>
        </w:rPr>
        <w:t xml:space="preserve"> </w:t>
      </w:r>
      <w:r w:rsidR="00EA3A6D" w:rsidRPr="004461D5">
        <w:rPr>
          <w:lang w:val="en-US"/>
        </w:rPr>
        <w:t xml:space="preserve">Suspension of Work and Termination of Contract by PURCHASER for Default </w:t>
      </w:r>
    </w:p>
    <w:p w14:paraId="5418B790" w14:textId="77777777" w:rsidR="00EA3A6D" w:rsidRPr="004461D5" w:rsidRDefault="001C4D19" w:rsidP="00616CC4">
      <w:pPr>
        <w:widowControl/>
        <w:spacing w:after="200"/>
        <w:ind w:left="709" w:right="142"/>
        <w:jc w:val="both"/>
        <w:rPr>
          <w:lang w:val="en-US"/>
        </w:rPr>
      </w:pPr>
      <w:r w:rsidRPr="004461D5">
        <w:rPr>
          <w:lang w:val="en-US"/>
        </w:rPr>
        <w:t>PURCHASER shall have the right to suspend the Work or any portion of the Work or to terminate the Contract for material default</w:t>
      </w:r>
      <w:r w:rsidR="000A279E" w:rsidRPr="004461D5">
        <w:rPr>
          <w:lang w:val="en-US"/>
        </w:rPr>
        <w:t xml:space="preserve"> </w:t>
      </w:r>
      <w:r w:rsidRPr="004461D5">
        <w:rPr>
          <w:lang w:val="en-US"/>
        </w:rPr>
        <w:t>which shall include the following:</w:t>
      </w:r>
    </w:p>
    <w:p w14:paraId="33E489DD" w14:textId="77777777" w:rsidR="00BC5AEE" w:rsidRPr="004461D5" w:rsidRDefault="003B303D" w:rsidP="003B303D">
      <w:pPr>
        <w:widowControl/>
        <w:numPr>
          <w:ilvl w:val="0"/>
          <w:numId w:val="25"/>
        </w:numPr>
        <w:spacing w:after="200"/>
        <w:ind w:right="142"/>
        <w:jc w:val="both"/>
        <w:rPr>
          <w:lang w:val="en-US"/>
        </w:rPr>
      </w:pPr>
      <w:r w:rsidRPr="004461D5">
        <w:rPr>
          <w:lang w:val="en-US"/>
        </w:rPr>
        <w:lastRenderedPageBreak/>
        <w:t>Significant discontinuances and disturbances of SELLER in the progress of the Work which seriously delays the Project Time Schedules</w:t>
      </w:r>
    </w:p>
    <w:p w14:paraId="5346FFB5" w14:textId="537468C7" w:rsidR="003B303D" w:rsidRPr="004461D5" w:rsidRDefault="003B303D" w:rsidP="003B303D">
      <w:pPr>
        <w:widowControl/>
        <w:numPr>
          <w:ilvl w:val="0"/>
          <w:numId w:val="25"/>
        </w:numPr>
        <w:spacing w:after="200"/>
        <w:ind w:right="142"/>
        <w:jc w:val="both"/>
        <w:rPr>
          <w:lang w:val="en-US"/>
        </w:rPr>
      </w:pPr>
      <w:r w:rsidRPr="004461D5">
        <w:rPr>
          <w:lang w:val="en-US"/>
        </w:rPr>
        <w:t>SELLER’s insolvency or bankruptcy, or other financial inability to carry on the Work.</w:t>
      </w:r>
    </w:p>
    <w:p w14:paraId="65CC9EEA" w14:textId="77777777" w:rsidR="003B303D" w:rsidRPr="004461D5" w:rsidRDefault="003B303D" w:rsidP="003B303D">
      <w:pPr>
        <w:widowControl/>
        <w:numPr>
          <w:ilvl w:val="0"/>
          <w:numId w:val="25"/>
        </w:numPr>
        <w:spacing w:after="200"/>
        <w:ind w:right="142"/>
        <w:jc w:val="both"/>
        <w:rPr>
          <w:lang w:val="en-US"/>
        </w:rPr>
      </w:pPr>
      <w:r w:rsidRPr="004461D5">
        <w:rPr>
          <w:lang w:val="en-US"/>
        </w:rPr>
        <w:t>Failure on the part of SELLER to observe any material requirements of the Contract (not limited to schedule, quality and technology of work), having a direct consequence on the performance of the Contract.</w:t>
      </w:r>
    </w:p>
    <w:p w14:paraId="75F960E1" w14:textId="77777777" w:rsidR="003B303D" w:rsidRPr="004461D5" w:rsidRDefault="003B303D" w:rsidP="003B303D">
      <w:pPr>
        <w:widowControl/>
        <w:numPr>
          <w:ilvl w:val="0"/>
          <w:numId w:val="25"/>
        </w:numPr>
        <w:spacing w:after="200"/>
        <w:ind w:right="142"/>
        <w:jc w:val="both"/>
        <w:rPr>
          <w:lang w:val="en-US"/>
        </w:rPr>
      </w:pPr>
      <w:r w:rsidRPr="004461D5">
        <w:rPr>
          <w:lang w:val="en-US"/>
        </w:rPr>
        <w:t>Collusion for the purpose of illegally procuring a contract or perpetrating fraud on PURCHASER in the construction of the Work under this Contract.</w:t>
      </w:r>
    </w:p>
    <w:p w14:paraId="7B068AD3" w14:textId="77777777" w:rsidR="00EA3A6D" w:rsidRPr="004461D5" w:rsidRDefault="00EA3A6D" w:rsidP="00EA3A6D">
      <w:pPr>
        <w:ind w:left="709" w:right="1102"/>
        <w:jc w:val="both"/>
        <w:rPr>
          <w:lang w:val="en-US"/>
        </w:rPr>
      </w:pPr>
    </w:p>
    <w:p w14:paraId="4508C0DB" w14:textId="77777777" w:rsidR="003B303D" w:rsidRPr="004461D5" w:rsidRDefault="003B303D" w:rsidP="003B303D">
      <w:pPr>
        <w:ind w:left="709" w:right="142"/>
        <w:jc w:val="both"/>
        <w:rPr>
          <w:lang w:val="en-US"/>
        </w:rPr>
      </w:pPr>
      <w:r w:rsidRPr="004461D5">
        <w:rPr>
          <w:lang w:val="en-US"/>
        </w:rPr>
        <w:t xml:space="preserve">PURCHASER shall give SELLER written notice of any default which may be a basis for suspension or termination hereunder, and shall provide SELLER the opportunity to cure or institute acceptable action to cure such default in a period not to exceed thirty (30) days from receipt of such notice. Such suspension or termination notice, if issued, will be by a written order to SELLER whereupon SELLER shall immediately comply therewith. </w:t>
      </w:r>
    </w:p>
    <w:p w14:paraId="7BDB634D" w14:textId="77777777" w:rsidR="003B303D" w:rsidRPr="004461D5" w:rsidRDefault="003B303D" w:rsidP="003B303D">
      <w:pPr>
        <w:ind w:left="709" w:right="142"/>
        <w:jc w:val="both"/>
        <w:rPr>
          <w:lang w:val="en-US"/>
        </w:rPr>
      </w:pPr>
    </w:p>
    <w:p w14:paraId="2A7D87B2" w14:textId="77777777" w:rsidR="003B303D" w:rsidRPr="004461D5" w:rsidRDefault="003B303D" w:rsidP="003B303D">
      <w:pPr>
        <w:ind w:left="709" w:right="142"/>
        <w:jc w:val="both"/>
        <w:rPr>
          <w:lang w:val="en-US"/>
        </w:rPr>
      </w:pPr>
      <w:r w:rsidRPr="004461D5">
        <w:rPr>
          <w:lang w:val="en-US"/>
        </w:rPr>
        <w:t>When the Work is suspended for any of the causes itemized above; or for any other cause or causes constituting a material default of SELLER, SELLER shall discontinue the Work or such part thereof as PURCHASER shall designate. SELLER shall store all the Work in such way that it does not impede or obstruct activities on Site or get damaged or deteriorate. SELLER shall proceed with Work promptly when notified by Purchaser to resume operations. SELLER shall not be entitled to receive payments for additio</w:t>
      </w:r>
      <w:r w:rsidR="000A279E" w:rsidRPr="004461D5">
        <w:rPr>
          <w:lang w:val="en-US"/>
        </w:rPr>
        <w:t>nal costs and expenses as conseq</w:t>
      </w:r>
      <w:r w:rsidRPr="004461D5">
        <w:rPr>
          <w:lang w:val="en-US"/>
        </w:rPr>
        <w:t>uence of suspension.</w:t>
      </w:r>
    </w:p>
    <w:p w14:paraId="2CCB81EB" w14:textId="77777777" w:rsidR="003B303D" w:rsidRPr="004461D5" w:rsidRDefault="003B303D" w:rsidP="003B303D">
      <w:pPr>
        <w:ind w:left="709" w:right="142"/>
        <w:jc w:val="both"/>
        <w:rPr>
          <w:lang w:val="en-US"/>
        </w:rPr>
      </w:pPr>
    </w:p>
    <w:p w14:paraId="1643EE70" w14:textId="421DFB17" w:rsidR="003B303D" w:rsidRPr="004461D5" w:rsidRDefault="003B303D" w:rsidP="003B303D">
      <w:pPr>
        <w:ind w:left="709" w:right="142"/>
        <w:jc w:val="both"/>
        <w:rPr>
          <w:lang w:val="en-US"/>
        </w:rPr>
      </w:pPr>
      <w:r w:rsidRPr="004461D5">
        <w:rPr>
          <w:lang w:val="en-US"/>
        </w:rPr>
        <w:t>In case of termination PURCHASER shall have the power to complete the Work herein described or such part thereof as it may deem necessary at the expense of the SELLER. Such expense shall be deducted by the PURCHASER from any payments due to the SELLER. If there are no payments due, the SELLER shall reimburse the PURCHASER such amounts. SELLER shall store all the Work in such way that it does not impede or obstruct activities on Site or get damaged or deteriorate and PURCHASER shall have the right to take possession of or use the whole or any portion of the Work completed or then in progress and SELLER shall transfer the title of such Work to PURCHASER</w:t>
      </w:r>
      <w:r w:rsidR="00D63004" w:rsidRPr="004461D5">
        <w:rPr>
          <w:lang w:val="en-US"/>
        </w:rPr>
        <w:t>.</w:t>
      </w:r>
      <w:r w:rsidRPr="004461D5">
        <w:rPr>
          <w:lang w:val="en-US"/>
        </w:rPr>
        <w:t xml:space="preserve"> SELLER shall be entitled to such part of the Contract price as reasonably allocable to the Scope of Services and Delivery already executed and shall not be entitled to any claim for damages or for loss of anticipated profits. </w:t>
      </w:r>
    </w:p>
    <w:p w14:paraId="471EFEE7" w14:textId="77777777" w:rsidR="003B303D" w:rsidRPr="004461D5" w:rsidRDefault="003B303D" w:rsidP="003B303D">
      <w:pPr>
        <w:ind w:left="709" w:right="142"/>
        <w:jc w:val="both"/>
        <w:rPr>
          <w:lang w:val="en-US"/>
        </w:rPr>
      </w:pPr>
    </w:p>
    <w:p w14:paraId="0B25B0F3" w14:textId="77777777" w:rsidR="00EA3A6D" w:rsidRPr="004461D5" w:rsidRDefault="003B303D" w:rsidP="003B303D">
      <w:pPr>
        <w:ind w:left="709" w:right="142"/>
        <w:jc w:val="both"/>
        <w:rPr>
          <w:lang w:val="en-US"/>
        </w:rPr>
      </w:pPr>
      <w:r w:rsidRPr="004461D5">
        <w:rPr>
          <w:lang w:val="en-US"/>
        </w:rPr>
        <w:t xml:space="preserve">SELLER shall not suspend Work without written direction by PURCHASER </w:t>
      </w:r>
      <w:r w:rsidRPr="004461D5">
        <w:rPr>
          <w:lang w:val="en-US"/>
        </w:rPr>
        <w:lastRenderedPageBreak/>
        <w:t>order of a court, or governmental agency and will not be entitled to additional compensation by virtue of such order. Neither will it be liable to PURCHASER in the event the Work is suspended by such order.</w:t>
      </w:r>
    </w:p>
    <w:p w14:paraId="40020343" w14:textId="77777777" w:rsidR="00EA3A6D" w:rsidRPr="004461D5" w:rsidRDefault="00EA3A6D" w:rsidP="00EA3A6D">
      <w:pPr>
        <w:ind w:right="1102"/>
        <w:jc w:val="both"/>
        <w:rPr>
          <w:lang w:val="en-US"/>
        </w:rPr>
      </w:pPr>
    </w:p>
    <w:p w14:paraId="284408E4" w14:textId="77777777" w:rsidR="00EA3A6D" w:rsidRPr="004461D5" w:rsidRDefault="00EA3A6D" w:rsidP="002B703F">
      <w:pPr>
        <w:widowControl/>
        <w:numPr>
          <w:ilvl w:val="1"/>
          <w:numId w:val="18"/>
        </w:numPr>
        <w:tabs>
          <w:tab w:val="num" w:pos="709"/>
        </w:tabs>
        <w:spacing w:after="200"/>
        <w:ind w:left="709" w:right="142" w:hanging="709"/>
        <w:jc w:val="both"/>
        <w:rPr>
          <w:lang w:val="en-US"/>
        </w:rPr>
      </w:pPr>
      <w:r w:rsidRPr="004461D5">
        <w:rPr>
          <w:lang w:val="en-US"/>
        </w:rPr>
        <w:t xml:space="preserve">Suspension of Work and Termination of Contract for Convenience by PURCHASER </w:t>
      </w:r>
    </w:p>
    <w:p w14:paraId="5515EDB7" w14:textId="77777777" w:rsidR="00EA3A6D" w:rsidRPr="004461D5" w:rsidRDefault="00EA3A6D" w:rsidP="00EA3A6D">
      <w:pPr>
        <w:ind w:right="1102"/>
        <w:jc w:val="both"/>
        <w:rPr>
          <w:lang w:val="en-US"/>
        </w:rPr>
      </w:pPr>
    </w:p>
    <w:p w14:paraId="454D6BFB" w14:textId="77777777" w:rsidR="003B303D" w:rsidRPr="004461D5" w:rsidRDefault="003B303D" w:rsidP="003B303D">
      <w:pPr>
        <w:ind w:right="425"/>
        <w:jc w:val="both"/>
        <w:rPr>
          <w:lang w:val="en-US"/>
        </w:rPr>
      </w:pPr>
      <w:r w:rsidRPr="004461D5">
        <w:rPr>
          <w:lang w:val="en-US"/>
        </w:rPr>
        <w:t xml:space="preserve">The performance of the Work under this Contract may be suspended or terminated by PURCHASER at any time, for its convenience. Any such suspension or termination shall be by submittal to SELLER of a written Notice of Termination, which shall be effective upon receipt. </w:t>
      </w:r>
    </w:p>
    <w:p w14:paraId="4634689B" w14:textId="77777777" w:rsidR="003B303D" w:rsidRPr="004461D5" w:rsidRDefault="003B303D" w:rsidP="003B303D">
      <w:pPr>
        <w:ind w:right="425"/>
        <w:jc w:val="both"/>
        <w:rPr>
          <w:lang w:val="en-US"/>
        </w:rPr>
      </w:pPr>
    </w:p>
    <w:p w14:paraId="639DD5C7" w14:textId="77777777" w:rsidR="003B303D" w:rsidRPr="004461D5" w:rsidRDefault="003B303D" w:rsidP="003B303D">
      <w:pPr>
        <w:ind w:right="425"/>
        <w:jc w:val="both"/>
        <w:rPr>
          <w:lang w:val="en-US"/>
        </w:rPr>
      </w:pPr>
      <w:r w:rsidRPr="004461D5">
        <w:rPr>
          <w:lang w:val="en-US"/>
        </w:rPr>
        <w:t>PURCHASER shall have the authority to suspend the Work wholly or in part for such period or periods as it may deem necessary. For the suspension under this clause SELLER shall be entitled to receive payment for the part of the Works performed up to the date of suspension including all additional costs and expenses demonstrably accruing to SELLER and its subcontractors as consequence of the suspension and shall be entitled to an equitable adjustment of schedule. Should such suspension exceed a maximum period of 12 months, SELLER and PURCHASER shall mutually agree how to proceed. If the agreement is not reached SELLER shall be entitled to terminate the Contract within next six months and be entitled to the reimbursement as stated in article 22.2., 3rd paragraph.  During suspension SELLER shall store all materials in such manner that they will not obstruct or impede activities at the Site unnecessarily nor become damaged in any way, and it shall take every precaution to prevent damage or deterioration of the Work performed. SELLER shall proceed with the Work promptly when notified by PURCHASER to resume operations.</w:t>
      </w:r>
    </w:p>
    <w:p w14:paraId="391F1A78" w14:textId="77777777" w:rsidR="003B303D" w:rsidRPr="004461D5" w:rsidRDefault="003B303D" w:rsidP="003B303D">
      <w:pPr>
        <w:ind w:left="1069" w:right="425"/>
        <w:jc w:val="both"/>
        <w:rPr>
          <w:rFonts w:cs="Arial"/>
          <w:szCs w:val="24"/>
          <w:lang w:val="en-US"/>
        </w:rPr>
      </w:pPr>
    </w:p>
    <w:p w14:paraId="79474C00" w14:textId="025F60F7" w:rsidR="003B303D" w:rsidRPr="004461D5" w:rsidRDefault="003B303D" w:rsidP="003B303D">
      <w:pPr>
        <w:ind w:left="1069" w:right="425"/>
        <w:jc w:val="both"/>
        <w:rPr>
          <w:rFonts w:cs="Arial"/>
          <w:szCs w:val="24"/>
          <w:lang w:val="en-US"/>
        </w:rPr>
      </w:pPr>
      <w:r w:rsidRPr="004461D5">
        <w:rPr>
          <w:lang w:val="en-US"/>
        </w:rPr>
        <w:t>In case of termination, SELLER shall be entitled to 1) such part of the Contract price as reasonably allocable to the Scope of Services and Delivery already executed and to 2)</w:t>
      </w:r>
      <w:r w:rsidR="00D63004" w:rsidRPr="004461D5">
        <w:rPr>
          <w:lang w:val="en-US"/>
        </w:rPr>
        <w:t xml:space="preserve"> </w:t>
      </w:r>
      <w:r w:rsidRPr="004461D5">
        <w:rPr>
          <w:rFonts w:cs="Arial"/>
          <w:szCs w:val="24"/>
          <w:lang w:val="en-US"/>
        </w:rPr>
        <w:t>reimbursement of all direct and documented expenses demonstrably incurred, including demobilization costs, in the termination of this Contract and SELLER’s supplies and subcontracting arrangements.</w:t>
      </w:r>
    </w:p>
    <w:p w14:paraId="3F3B971C" w14:textId="77777777" w:rsidR="003B303D" w:rsidRPr="004461D5" w:rsidRDefault="003B303D" w:rsidP="003B303D">
      <w:pPr>
        <w:ind w:left="1069" w:right="425"/>
        <w:jc w:val="both"/>
        <w:rPr>
          <w:rFonts w:cs="Arial"/>
          <w:szCs w:val="24"/>
          <w:lang w:val="en-US"/>
        </w:rPr>
      </w:pPr>
    </w:p>
    <w:p w14:paraId="6C20D16E" w14:textId="77777777" w:rsidR="003B303D" w:rsidRPr="004461D5" w:rsidRDefault="003B303D" w:rsidP="003B303D">
      <w:pPr>
        <w:ind w:left="1069" w:right="425"/>
        <w:jc w:val="both"/>
        <w:rPr>
          <w:lang w:val="en-US"/>
        </w:rPr>
      </w:pPr>
      <w:r w:rsidRPr="004461D5">
        <w:rPr>
          <w:lang w:val="en-US"/>
        </w:rPr>
        <w:t>After receipt of a Notice of Termination, and except as otherwise directed by PURCHASER, SELLER shall:</w:t>
      </w:r>
    </w:p>
    <w:p w14:paraId="420F5502" w14:textId="77777777" w:rsidR="003B303D" w:rsidRPr="004461D5" w:rsidRDefault="003B303D" w:rsidP="003B303D">
      <w:pPr>
        <w:numPr>
          <w:ilvl w:val="0"/>
          <w:numId w:val="29"/>
        </w:numPr>
        <w:ind w:right="425"/>
        <w:jc w:val="both"/>
        <w:rPr>
          <w:lang w:val="en-US"/>
        </w:rPr>
      </w:pPr>
      <w:r w:rsidRPr="004461D5">
        <w:rPr>
          <w:lang w:val="en-US"/>
        </w:rPr>
        <w:t>Stop Work under the Contract on the date specified in the Notice of Termination.</w:t>
      </w:r>
    </w:p>
    <w:p w14:paraId="613D04DE" w14:textId="77777777" w:rsidR="003B303D" w:rsidRPr="004461D5" w:rsidRDefault="003B303D" w:rsidP="003B303D">
      <w:pPr>
        <w:numPr>
          <w:ilvl w:val="0"/>
          <w:numId w:val="29"/>
        </w:numPr>
        <w:ind w:right="425"/>
        <w:jc w:val="both"/>
        <w:rPr>
          <w:lang w:val="en-US"/>
        </w:rPr>
      </w:pPr>
      <w:r w:rsidRPr="004461D5">
        <w:rPr>
          <w:lang w:val="en-US"/>
        </w:rPr>
        <w:t>Place no further orders or subcontracts for materials, services or facilities.</w:t>
      </w:r>
    </w:p>
    <w:p w14:paraId="7CF09C00" w14:textId="77777777" w:rsidR="003B303D" w:rsidRPr="004461D5" w:rsidRDefault="003B303D" w:rsidP="003B303D">
      <w:pPr>
        <w:numPr>
          <w:ilvl w:val="0"/>
          <w:numId w:val="29"/>
        </w:numPr>
        <w:ind w:right="425"/>
        <w:jc w:val="both"/>
        <w:rPr>
          <w:lang w:val="en-US"/>
        </w:rPr>
      </w:pPr>
      <w:r w:rsidRPr="004461D5">
        <w:rPr>
          <w:lang w:val="en-US"/>
        </w:rPr>
        <w:t>Terminate all orders and subcontracts.</w:t>
      </w:r>
    </w:p>
    <w:p w14:paraId="359DA6A9" w14:textId="77777777" w:rsidR="003B303D" w:rsidRPr="004461D5" w:rsidRDefault="003B303D" w:rsidP="003B303D">
      <w:pPr>
        <w:numPr>
          <w:ilvl w:val="0"/>
          <w:numId w:val="29"/>
        </w:numPr>
        <w:ind w:right="425"/>
        <w:jc w:val="both"/>
        <w:rPr>
          <w:lang w:val="en-US"/>
        </w:rPr>
      </w:pPr>
      <w:r w:rsidRPr="004461D5">
        <w:rPr>
          <w:lang w:val="en-US"/>
        </w:rPr>
        <w:t xml:space="preserve">Settle all outstanding liabilities and all claims arising out of such </w:t>
      </w:r>
      <w:r w:rsidRPr="004461D5">
        <w:rPr>
          <w:lang w:val="en-US"/>
        </w:rPr>
        <w:lastRenderedPageBreak/>
        <w:t>termination of orders and subcontracts, with the approval or ratification of PURCHASER to the extent it may require, which approval or ratification shall be final for all purposes of this clause.</w:t>
      </w:r>
    </w:p>
    <w:p w14:paraId="7C0F6234" w14:textId="77777777" w:rsidR="003B303D" w:rsidRPr="004461D5" w:rsidRDefault="003B303D" w:rsidP="003B303D">
      <w:pPr>
        <w:numPr>
          <w:ilvl w:val="0"/>
          <w:numId w:val="29"/>
        </w:numPr>
        <w:ind w:right="425"/>
        <w:jc w:val="both"/>
        <w:rPr>
          <w:lang w:val="en-US"/>
        </w:rPr>
      </w:pPr>
      <w:r w:rsidRPr="004461D5">
        <w:rPr>
          <w:lang w:val="en-US"/>
        </w:rPr>
        <w:t>Transfer title to PURCHASER and deliver in the manner, at the times, and to the extent, if any, directed by PURCHASER:</w:t>
      </w:r>
    </w:p>
    <w:p w14:paraId="69DD7380" w14:textId="77777777" w:rsidR="003B303D" w:rsidRPr="004461D5" w:rsidRDefault="003B303D" w:rsidP="003B303D">
      <w:pPr>
        <w:ind w:left="709" w:right="1102"/>
        <w:jc w:val="both"/>
        <w:rPr>
          <w:lang w:val="en-US"/>
        </w:rPr>
      </w:pPr>
    </w:p>
    <w:p w14:paraId="6FA4E01F" w14:textId="77777777" w:rsidR="003B303D" w:rsidRPr="004461D5" w:rsidRDefault="003B303D" w:rsidP="003B303D">
      <w:pPr>
        <w:tabs>
          <w:tab w:val="left" w:pos="2410"/>
        </w:tabs>
        <w:ind w:left="2410" w:right="425" w:hanging="425"/>
        <w:jc w:val="both"/>
        <w:rPr>
          <w:lang w:val="en-US"/>
        </w:rPr>
      </w:pPr>
      <w:r w:rsidRPr="004461D5">
        <w:rPr>
          <w:lang w:val="en-US"/>
        </w:rPr>
        <w:t xml:space="preserve">1) </w:t>
      </w:r>
      <w:r w:rsidRPr="004461D5">
        <w:rPr>
          <w:lang w:val="en-US"/>
        </w:rPr>
        <w:tab/>
        <w:t>The fabricated parts, work in process, completed work, supplies, and other material produced as a part of, or acquired in connection with the performance of the Work terminated by the Notice of Termination; and</w:t>
      </w:r>
    </w:p>
    <w:p w14:paraId="2336F14F" w14:textId="77777777" w:rsidR="003B303D" w:rsidRPr="004461D5" w:rsidRDefault="003B303D" w:rsidP="003B303D">
      <w:pPr>
        <w:ind w:left="709" w:right="1102"/>
        <w:jc w:val="both"/>
        <w:rPr>
          <w:lang w:val="en-US"/>
        </w:rPr>
      </w:pPr>
    </w:p>
    <w:p w14:paraId="0DD43AD8" w14:textId="201EDB27" w:rsidR="003B303D" w:rsidRPr="004461D5" w:rsidRDefault="003B303D" w:rsidP="003B303D">
      <w:pPr>
        <w:tabs>
          <w:tab w:val="left" w:pos="2410"/>
        </w:tabs>
        <w:ind w:left="2410" w:right="425" w:hanging="425"/>
        <w:jc w:val="both"/>
        <w:rPr>
          <w:lang w:val="en-US"/>
        </w:rPr>
      </w:pPr>
      <w:r w:rsidRPr="004461D5">
        <w:rPr>
          <w:lang w:val="en-US"/>
        </w:rPr>
        <w:t xml:space="preserve">2) The completed, or partially completed plans, drawings, information, software and other property (except for SELLER proprietary </w:t>
      </w:r>
      <w:r w:rsidR="0041758B" w:rsidRPr="004461D5">
        <w:rPr>
          <w:lang w:val="en-US"/>
        </w:rPr>
        <w:t xml:space="preserve">information and </w:t>
      </w:r>
      <w:r w:rsidRPr="004461D5">
        <w:rPr>
          <w:lang w:val="en-US"/>
        </w:rPr>
        <w:t>software) which, if the Contract had been completed, would have been required to be furnished to PURCHASER.</w:t>
      </w:r>
    </w:p>
    <w:p w14:paraId="21E22D76" w14:textId="77777777" w:rsidR="003B303D" w:rsidRPr="004461D5" w:rsidRDefault="003B303D" w:rsidP="003B303D">
      <w:pPr>
        <w:numPr>
          <w:ilvl w:val="0"/>
          <w:numId w:val="29"/>
        </w:numPr>
        <w:ind w:right="425"/>
        <w:jc w:val="both"/>
        <w:rPr>
          <w:lang w:val="en-US"/>
        </w:rPr>
      </w:pPr>
      <w:r w:rsidRPr="004461D5">
        <w:rPr>
          <w:lang w:val="en-US"/>
        </w:rPr>
        <w:t>Use its reasonable efforts to sell, in the manner, at the times, to the extent, any property of the types referred to in e above; provided, however, that SELLER:</w:t>
      </w:r>
    </w:p>
    <w:p w14:paraId="7CF6DC28" w14:textId="77777777" w:rsidR="003B303D" w:rsidRPr="004461D5" w:rsidRDefault="003B303D" w:rsidP="003B303D">
      <w:pPr>
        <w:tabs>
          <w:tab w:val="left" w:pos="2410"/>
        </w:tabs>
        <w:ind w:left="2410" w:right="425" w:hanging="425"/>
        <w:jc w:val="both"/>
        <w:rPr>
          <w:lang w:val="en-US"/>
        </w:rPr>
      </w:pPr>
      <w:r w:rsidRPr="004461D5">
        <w:rPr>
          <w:lang w:val="en-US"/>
        </w:rPr>
        <w:t xml:space="preserve">1) </w:t>
      </w:r>
      <w:r w:rsidRPr="004461D5">
        <w:rPr>
          <w:lang w:val="en-US"/>
        </w:rPr>
        <w:tab/>
        <w:t>Shall not be required to extend credit to any PURCHASER and</w:t>
      </w:r>
    </w:p>
    <w:p w14:paraId="2568F7FF" w14:textId="77777777" w:rsidR="003B303D" w:rsidRPr="004461D5" w:rsidRDefault="003B303D" w:rsidP="003B303D">
      <w:pPr>
        <w:tabs>
          <w:tab w:val="left" w:pos="2410"/>
        </w:tabs>
        <w:ind w:left="2410" w:right="425" w:hanging="425"/>
        <w:jc w:val="both"/>
        <w:rPr>
          <w:lang w:val="en-US"/>
        </w:rPr>
      </w:pPr>
      <w:r w:rsidRPr="004461D5">
        <w:rPr>
          <w:lang w:val="en-US"/>
        </w:rPr>
        <w:t xml:space="preserve">2) </w:t>
      </w:r>
      <w:r w:rsidRPr="004461D5">
        <w:rPr>
          <w:lang w:val="en-US"/>
        </w:rPr>
        <w:tab/>
        <w:t>May acquire any such property under the conditions prescribed and at a price or prices approved by PURCHASER;</w:t>
      </w:r>
      <w:r w:rsidRPr="004461D5">
        <w:rPr>
          <w:lang w:val="en-US"/>
        </w:rPr>
        <w:tab/>
      </w:r>
      <w:r w:rsidRPr="004461D5">
        <w:rPr>
          <w:lang w:val="en-US"/>
        </w:rPr>
        <w:br/>
        <w:t>And provided further, that the proceeds of any such transfer or disposition shall be applied in reduction of any payments to be made by PURCHASER to SELLER under this Contract or shall otherwise be credited to the price or cost of the Work covered by this Contract.</w:t>
      </w:r>
    </w:p>
    <w:p w14:paraId="46FEC914" w14:textId="77777777" w:rsidR="003B303D" w:rsidRPr="004461D5" w:rsidRDefault="003B303D" w:rsidP="003B303D">
      <w:pPr>
        <w:numPr>
          <w:ilvl w:val="0"/>
          <w:numId w:val="29"/>
        </w:numPr>
        <w:ind w:right="425"/>
        <w:jc w:val="both"/>
        <w:rPr>
          <w:lang w:val="en-US"/>
        </w:rPr>
      </w:pPr>
      <w:r w:rsidRPr="004461D5">
        <w:rPr>
          <w:lang w:val="en-US"/>
        </w:rPr>
        <w:t>Take such action as may be necessary, or as PURCHASER may direct, for the protection and preservation of the property related to the Contract which is in the possession of SELLER and in which PURCHASER has or may acquire an interest.</w:t>
      </w:r>
    </w:p>
    <w:p w14:paraId="3774DD22" w14:textId="77777777" w:rsidR="003B303D" w:rsidRPr="004461D5" w:rsidRDefault="003B303D" w:rsidP="003B303D">
      <w:pPr>
        <w:ind w:left="709" w:right="1102"/>
        <w:jc w:val="both"/>
        <w:rPr>
          <w:lang w:val="en-US"/>
        </w:rPr>
      </w:pPr>
    </w:p>
    <w:p w14:paraId="1954252A" w14:textId="77777777" w:rsidR="003B303D" w:rsidRPr="004461D5" w:rsidRDefault="003B303D" w:rsidP="003B303D">
      <w:pPr>
        <w:ind w:left="1080" w:right="425"/>
        <w:jc w:val="both"/>
        <w:rPr>
          <w:lang w:val="en-US"/>
        </w:rPr>
      </w:pPr>
      <w:r w:rsidRPr="004461D5">
        <w:rPr>
          <w:lang w:val="en-US"/>
        </w:rPr>
        <w:t xml:space="preserve">At any time after thirty (30) days after the termination date specified in the Notice of Termination, SELLER may submit to PURCHASER a list, certified as to quantity and quality; of any or all items of termination inventory not previously disposed of, exclusive of items the disposition of which has been directed or authorized by PURCHASER, and may request PURCHASER to remove such items or enter into a storage agreement covering them. Not later than fifteen (15) days thereafter, PURCHASER will accept title to such items and remove them or enter into a storage agreement covering the same; provided, that the list </w:t>
      </w:r>
      <w:r w:rsidRPr="004461D5">
        <w:rPr>
          <w:lang w:val="en-US"/>
        </w:rPr>
        <w:lastRenderedPageBreak/>
        <w:t>submitted shall be subject to verification by PURCHASER upon removal of the items or, if the items are stored, within forty-five (45) days from the date of submission of the list, and any necessary adjustments to correct the list as submitted, shall be made prior to final settlement.</w:t>
      </w:r>
    </w:p>
    <w:p w14:paraId="4C227E7E" w14:textId="77777777" w:rsidR="003B303D" w:rsidRPr="004461D5" w:rsidRDefault="003B303D" w:rsidP="003B303D">
      <w:pPr>
        <w:ind w:left="709" w:right="1102"/>
        <w:jc w:val="both"/>
        <w:rPr>
          <w:lang w:val="en-US"/>
        </w:rPr>
      </w:pPr>
    </w:p>
    <w:p w14:paraId="625B977D" w14:textId="77777777" w:rsidR="003B303D" w:rsidRPr="004461D5" w:rsidRDefault="003B303D" w:rsidP="003B303D">
      <w:pPr>
        <w:tabs>
          <w:tab w:val="left" w:pos="7938"/>
        </w:tabs>
        <w:ind w:left="1069" w:right="425"/>
        <w:jc w:val="both"/>
        <w:rPr>
          <w:lang w:val="en-US"/>
        </w:rPr>
      </w:pPr>
      <w:r w:rsidRPr="004461D5">
        <w:rPr>
          <w:lang w:val="en-US"/>
        </w:rPr>
        <w:t>After receipt of a Notice of Termination, SELLER shall submit to PURCHASER his termination claim. Such claim shall be submitted promptly but in no event later than five (5) months from the effective date of termination, unless one or more extensions in writing are granted by PURCHASER upon request of SELLER made in writing with such five (5) months period or authorized extension thereof. Upon failure of SELLER to submit his termination claim within the time allowed, PURCHASER may determine, on the basis of information available to it, the amount, if any, due to SELLER by reason of the termination and shall thereupon pay to SELLER the amount so determined, which shall be the sole amount to which SELLER shall be entitled as a result of such termination.</w:t>
      </w:r>
    </w:p>
    <w:p w14:paraId="6ECF8FF1" w14:textId="77777777" w:rsidR="003B303D" w:rsidRPr="004461D5" w:rsidRDefault="003B303D" w:rsidP="003B303D">
      <w:pPr>
        <w:ind w:right="1102"/>
        <w:jc w:val="both"/>
        <w:rPr>
          <w:lang w:val="en-US"/>
        </w:rPr>
      </w:pPr>
    </w:p>
    <w:p w14:paraId="32ABE6F3" w14:textId="77777777" w:rsidR="00EA3A6D" w:rsidRPr="004461D5" w:rsidRDefault="003B303D" w:rsidP="003B303D">
      <w:pPr>
        <w:widowControl/>
        <w:spacing w:after="200"/>
        <w:ind w:left="709" w:right="142"/>
        <w:jc w:val="both"/>
        <w:rPr>
          <w:lang w:val="en-US"/>
        </w:rPr>
      </w:pPr>
      <w:r w:rsidRPr="004461D5">
        <w:rPr>
          <w:lang w:val="en-US"/>
        </w:rPr>
        <w:t>Nothing contained in this section shall limit or alter the rights which PURCHASER may have for termination of this Contract under the article hereof entitled Suspension of the Work and Termination of Contract by PURCHASER for Default or any other right which PURCHASER may have for default or breach of Contract by SELLER.</w:t>
      </w:r>
      <w:r w:rsidR="00EA3A6D" w:rsidRPr="004461D5">
        <w:rPr>
          <w:lang w:val="en-US"/>
        </w:rPr>
        <w:t xml:space="preserve"> </w:t>
      </w:r>
    </w:p>
    <w:p w14:paraId="07C7D27F" w14:textId="77777777" w:rsidR="00AC33C9" w:rsidRPr="004461D5" w:rsidRDefault="00EA3A6D" w:rsidP="00960CD4">
      <w:pPr>
        <w:widowControl/>
        <w:numPr>
          <w:ilvl w:val="1"/>
          <w:numId w:val="18"/>
        </w:numPr>
        <w:spacing w:after="200"/>
        <w:ind w:right="142"/>
        <w:jc w:val="both"/>
      </w:pPr>
      <w:r w:rsidRPr="004461D5">
        <w:rPr>
          <w:rFonts w:eastAsia="Calibri"/>
          <w:lang w:val="en-US"/>
        </w:rPr>
        <w:t xml:space="preserve">In case </w:t>
      </w:r>
      <w:r w:rsidR="00960CD4" w:rsidRPr="004461D5">
        <w:rPr>
          <w:rFonts w:eastAsia="Calibri"/>
          <w:lang w:val="en-US"/>
        </w:rPr>
        <w:t>of material breach of the Contract by PURCHASER including but not limited to PURCHASER’s failure to make payment or PURCHASER’s insolvency and if PURCHASER fails to make good such material breach within reasonable time after having been informed by SELLER in writing of such material breach, SELLER may suspend and terminate the Contract. In case of termination, SELLER shall be entitled to receive all payments s</w:t>
      </w:r>
      <w:r w:rsidR="00392064" w:rsidRPr="004461D5">
        <w:rPr>
          <w:rFonts w:eastAsia="Calibri"/>
          <w:lang w:val="en-US"/>
        </w:rPr>
        <w:t>et forth in article 22.2., 3rd parag</w:t>
      </w:r>
      <w:r w:rsidR="00960CD4" w:rsidRPr="004461D5">
        <w:rPr>
          <w:rFonts w:eastAsia="Calibri"/>
          <w:lang w:val="en-US"/>
        </w:rPr>
        <w:t>raph.</w:t>
      </w:r>
      <w:r w:rsidR="00960CD4" w:rsidRPr="004461D5">
        <w:t xml:space="preserve"> </w:t>
      </w:r>
    </w:p>
    <w:p w14:paraId="17E2F9ED" w14:textId="77777777" w:rsidR="0081256F" w:rsidRPr="004461D5" w:rsidRDefault="0081256F" w:rsidP="00751877">
      <w:pPr>
        <w:pStyle w:val="Heading1"/>
      </w:pPr>
      <w:bookmarkStart w:id="63" w:name="_Toc439841481"/>
      <w:bookmarkStart w:id="64" w:name="_Toc235695399"/>
      <w:r w:rsidRPr="004461D5">
        <w:t>CHANGES</w:t>
      </w:r>
      <w:bookmarkEnd w:id="63"/>
      <w:bookmarkEnd w:id="64"/>
    </w:p>
    <w:p w14:paraId="799ABDE1" w14:textId="77777777" w:rsidR="0081256F" w:rsidRPr="004461D5" w:rsidRDefault="0081256F" w:rsidP="0081256F"/>
    <w:p w14:paraId="40735733" w14:textId="19E9C713" w:rsidR="00DE1A1A" w:rsidRPr="004461D5" w:rsidRDefault="00DE1A1A" w:rsidP="00DE1A1A">
      <w:pPr>
        <w:ind w:left="720" w:right="142"/>
        <w:jc w:val="both"/>
        <w:rPr>
          <w:lang w:val="en-US"/>
        </w:rPr>
      </w:pPr>
      <w:r w:rsidRPr="004461D5">
        <w:rPr>
          <w:lang w:val="en-US"/>
        </w:rPr>
        <w:t xml:space="preserve">In case that certain services and supplies are not included in the original Contract, but have become necessary for the completion of the Project and without difficulties cannot be performed separately from the Contract, according to the Slovenian Public </w:t>
      </w:r>
      <w:r w:rsidR="008C2E07" w:rsidRPr="004461D5">
        <w:rPr>
          <w:lang w:val="en-US"/>
        </w:rPr>
        <w:t>Procurement Act</w:t>
      </w:r>
      <w:r w:rsidR="00616CC4" w:rsidRPr="004461D5">
        <w:rPr>
          <w:lang w:val="en-US"/>
        </w:rPr>
        <w:t xml:space="preserve"> </w:t>
      </w:r>
      <w:r w:rsidRPr="004461D5">
        <w:rPr>
          <w:lang w:val="en-US"/>
        </w:rPr>
        <w:t>(Article</w:t>
      </w:r>
      <w:r w:rsidR="008C2E07" w:rsidRPr="004461D5">
        <w:rPr>
          <w:lang w:val="en-US"/>
        </w:rPr>
        <w:t xml:space="preserve"> </w:t>
      </w:r>
      <w:r w:rsidR="0090266B" w:rsidRPr="004461D5">
        <w:rPr>
          <w:lang w:val="en-US"/>
        </w:rPr>
        <w:t>95</w:t>
      </w:r>
      <w:r w:rsidRPr="004461D5">
        <w:rPr>
          <w:lang w:val="en-US"/>
        </w:rPr>
        <w:t>) the Contractor is invited for negotiation in accordance with provisions hereunder.</w:t>
      </w:r>
    </w:p>
    <w:p w14:paraId="23E5201D" w14:textId="77777777" w:rsidR="00DE1A1A" w:rsidRPr="004461D5" w:rsidRDefault="00DE1A1A" w:rsidP="00DE1A1A">
      <w:pPr>
        <w:ind w:left="720" w:right="142"/>
        <w:rPr>
          <w:lang w:val="en-US"/>
        </w:rPr>
      </w:pPr>
    </w:p>
    <w:p w14:paraId="280DB12F" w14:textId="77777777" w:rsidR="00DE1A1A" w:rsidRPr="004461D5" w:rsidRDefault="00DE1A1A" w:rsidP="00DE1A1A">
      <w:pPr>
        <w:ind w:left="720" w:right="142"/>
        <w:jc w:val="both"/>
        <w:rPr>
          <w:lang w:val="en-US"/>
        </w:rPr>
      </w:pPr>
      <w:r w:rsidRPr="004461D5">
        <w:rPr>
          <w:lang w:val="en-US"/>
        </w:rPr>
        <w:t xml:space="preserve">The SELLER shall, at the PURCHASER’s request, make changes in design or equipment, material or services, not included in the original Contract, if changes in design, equipment, material or services become necessary for the completion of the Project and cannot be performed separately from the </w:t>
      </w:r>
      <w:r w:rsidRPr="004461D5">
        <w:rPr>
          <w:lang w:val="en-US"/>
        </w:rPr>
        <w:lastRenderedPageBreak/>
        <w:t>Contract without significant difficulties. In such a case the PURCHASER shall invite the SELLER to negotiations by means of a formal letter, while the negotiations shall be subject to the rules provided in this Article.</w:t>
      </w:r>
    </w:p>
    <w:p w14:paraId="305317D7" w14:textId="77777777" w:rsidR="00DE1A1A" w:rsidRPr="004461D5" w:rsidRDefault="00DE1A1A" w:rsidP="00DE1A1A">
      <w:pPr>
        <w:ind w:left="720" w:right="142"/>
        <w:jc w:val="both"/>
        <w:rPr>
          <w:lang w:val="en-US"/>
        </w:rPr>
      </w:pPr>
    </w:p>
    <w:p w14:paraId="7EC65CAE" w14:textId="0EA5CCC8" w:rsidR="00DE1A1A" w:rsidRPr="004461D5" w:rsidRDefault="00DE1A1A" w:rsidP="00DE1A1A">
      <w:pPr>
        <w:ind w:left="720" w:right="142"/>
        <w:jc w:val="both"/>
        <w:rPr>
          <w:lang w:val="en-US"/>
        </w:rPr>
      </w:pPr>
      <w:r w:rsidRPr="004461D5">
        <w:rPr>
          <w:lang w:val="en-US"/>
        </w:rPr>
        <w:t>Any changes to this Contract shall not have any effect until the SELLER and the PURCHASER have agreed on the price to be paid to the SELLER, the delivery or the performance schedule, Quality Assurance conditions and other affected terms and conditions, so as to reflect any changes in (</w:t>
      </w:r>
      <w:r w:rsidR="0034386B" w:rsidRPr="004461D5">
        <w:rPr>
          <w:lang w:val="en-US"/>
        </w:rPr>
        <w:t>1</w:t>
      </w:r>
      <w:r w:rsidRPr="004461D5">
        <w:rPr>
          <w:lang w:val="en-US"/>
        </w:rPr>
        <w:t>) SELLER’s efforts which may be required, 2) the scope of work, 3) the time of the performance and the impact on the schedule, 4) the warranties, and 5) the costs to complete.</w:t>
      </w:r>
    </w:p>
    <w:p w14:paraId="1ADE8DA7" w14:textId="77777777" w:rsidR="00DE1A1A" w:rsidRPr="004461D5" w:rsidRDefault="00DE1A1A" w:rsidP="00DE1A1A">
      <w:pPr>
        <w:ind w:left="720" w:right="142"/>
        <w:jc w:val="both"/>
        <w:rPr>
          <w:lang w:val="en-US"/>
        </w:rPr>
      </w:pPr>
    </w:p>
    <w:p w14:paraId="66ECFEAE" w14:textId="77777777" w:rsidR="00DE1A1A" w:rsidRPr="004461D5" w:rsidRDefault="00DE1A1A" w:rsidP="00DE1A1A">
      <w:pPr>
        <w:ind w:left="720" w:right="142"/>
        <w:jc w:val="both"/>
        <w:rPr>
          <w:lang w:val="en-US"/>
        </w:rPr>
      </w:pPr>
      <w:r w:rsidRPr="004461D5">
        <w:rPr>
          <w:lang w:val="en-US"/>
        </w:rPr>
        <w:t>Upon receipt of the formal letter with the invitation for negotiations, which must include a description of the object of the change and the reasons for such a change, the SELLER shall prepare and submit to the PURCHASER a proposal for a Change Order in written form, which shall:</w:t>
      </w:r>
    </w:p>
    <w:p w14:paraId="2CF35033" w14:textId="77777777" w:rsidR="00DE1A1A" w:rsidRPr="004461D5" w:rsidRDefault="00DE1A1A" w:rsidP="00DE1A1A">
      <w:pPr>
        <w:ind w:left="720" w:right="142"/>
        <w:jc w:val="both"/>
        <w:rPr>
          <w:lang w:val="en-US"/>
        </w:rPr>
      </w:pPr>
      <w:r w:rsidRPr="004461D5">
        <w:rPr>
          <w:lang w:val="en-US"/>
        </w:rPr>
        <w:t>a) describe the scope of the proposed change,</w:t>
      </w:r>
    </w:p>
    <w:p w14:paraId="0D587917" w14:textId="77777777" w:rsidR="00DE1A1A" w:rsidRPr="004461D5" w:rsidRDefault="00DE1A1A" w:rsidP="00DE1A1A">
      <w:pPr>
        <w:ind w:left="993" w:right="142" w:hanging="273"/>
        <w:jc w:val="both"/>
        <w:rPr>
          <w:lang w:val="en-US"/>
        </w:rPr>
      </w:pPr>
      <w:r w:rsidRPr="004461D5">
        <w:rPr>
          <w:lang w:val="en-US"/>
        </w:rPr>
        <w:t>b) quote in term of man-hours, rates, prices or otherwise as appropriate, the estimated increase or decrease in the total price that would result from the implementation out of the requested change,</w:t>
      </w:r>
    </w:p>
    <w:p w14:paraId="162A228D" w14:textId="77777777" w:rsidR="00DE1A1A" w:rsidRPr="004461D5" w:rsidRDefault="00DE1A1A" w:rsidP="00DE1A1A">
      <w:pPr>
        <w:ind w:left="993" w:right="142" w:hanging="273"/>
        <w:jc w:val="both"/>
        <w:rPr>
          <w:lang w:val="en-US"/>
        </w:rPr>
      </w:pPr>
      <w:r w:rsidRPr="004461D5">
        <w:rPr>
          <w:lang w:val="en-US"/>
        </w:rPr>
        <w:t>c) specify those terms and conditions which are affected by the change, including time for performance and warranties, and</w:t>
      </w:r>
    </w:p>
    <w:p w14:paraId="697C41BA" w14:textId="77777777" w:rsidR="00DE1A1A" w:rsidRPr="004461D5" w:rsidRDefault="00DE1A1A" w:rsidP="00DE1A1A">
      <w:pPr>
        <w:ind w:left="993" w:right="142" w:hanging="273"/>
        <w:jc w:val="both"/>
        <w:rPr>
          <w:lang w:val="en-US"/>
        </w:rPr>
      </w:pPr>
      <w:r w:rsidRPr="004461D5">
        <w:rPr>
          <w:lang w:val="en-US"/>
        </w:rPr>
        <w:t>d) if appropriate, indicate the date on which the SELLER would proceed with the change.</w:t>
      </w:r>
    </w:p>
    <w:p w14:paraId="5EF279D9" w14:textId="77777777" w:rsidR="00DE1A1A" w:rsidRPr="004461D5" w:rsidRDefault="00DE1A1A" w:rsidP="00DE1A1A">
      <w:pPr>
        <w:ind w:left="720" w:right="142"/>
        <w:jc w:val="both"/>
        <w:rPr>
          <w:lang w:val="en-US"/>
        </w:rPr>
      </w:pPr>
    </w:p>
    <w:p w14:paraId="17396EA6" w14:textId="77777777" w:rsidR="00DE1A1A" w:rsidRPr="004461D5" w:rsidRDefault="00DE1A1A" w:rsidP="00DE1A1A">
      <w:pPr>
        <w:ind w:left="720" w:right="142"/>
        <w:jc w:val="both"/>
        <w:rPr>
          <w:lang w:val="en-US"/>
        </w:rPr>
      </w:pPr>
      <w:r w:rsidRPr="004461D5">
        <w:rPr>
          <w:lang w:val="en-US"/>
        </w:rPr>
        <w:t>If changes are to be required by any Governmental Agency or Authority, including the United States Nuclear Regulatory Commission, prior to institution of the changes, SELLER and PURCHASER shall agree on the price to be paid to the SELLER for the changes. Such a requirement will constitute an obligation for the PURCHASER to initiate the new public procurement procedure as required and an equitable adjustment shall be made in the Project schedule.</w:t>
      </w:r>
    </w:p>
    <w:p w14:paraId="1156909A" w14:textId="77777777" w:rsidR="00DE1A1A" w:rsidRPr="004461D5" w:rsidRDefault="00DE1A1A" w:rsidP="00DE1A1A">
      <w:pPr>
        <w:ind w:left="720" w:right="142"/>
        <w:jc w:val="both"/>
        <w:rPr>
          <w:lang w:val="en-US"/>
        </w:rPr>
      </w:pPr>
    </w:p>
    <w:p w14:paraId="40F6238F" w14:textId="77777777" w:rsidR="00DE1A1A" w:rsidRPr="004461D5" w:rsidRDefault="00DE1A1A" w:rsidP="00DE1A1A">
      <w:pPr>
        <w:ind w:left="720" w:right="142"/>
        <w:jc w:val="both"/>
        <w:rPr>
          <w:lang w:val="en-US"/>
        </w:rPr>
      </w:pPr>
      <w:r w:rsidRPr="004461D5">
        <w:rPr>
          <w:lang w:val="en-US"/>
        </w:rPr>
        <w:t>The PURCHASER and the SELLER agree that negotiations for change of this Contract shall be considered an independent procedure in which the SELLER may submit reservations with a technically viable justification or other conditions, insofar as they apply only to the object of the change.</w:t>
      </w:r>
    </w:p>
    <w:p w14:paraId="3DBF06F5" w14:textId="77777777" w:rsidR="00DE1A1A" w:rsidRPr="004461D5" w:rsidRDefault="00DE1A1A" w:rsidP="00DE1A1A">
      <w:pPr>
        <w:ind w:left="720" w:right="142"/>
        <w:jc w:val="both"/>
        <w:rPr>
          <w:lang w:val="en-US"/>
        </w:rPr>
      </w:pPr>
    </w:p>
    <w:p w14:paraId="647AAEF5" w14:textId="77777777" w:rsidR="00DE1A1A" w:rsidRPr="004461D5" w:rsidRDefault="00DE1A1A" w:rsidP="00DE1A1A">
      <w:pPr>
        <w:ind w:left="720" w:right="142"/>
        <w:jc w:val="both"/>
        <w:rPr>
          <w:lang w:val="en-US"/>
        </w:rPr>
      </w:pPr>
      <w:r w:rsidRPr="004461D5">
        <w:rPr>
          <w:lang w:val="en-US"/>
        </w:rPr>
        <w:t>In the event negotiations regarding changes requested by the PURCHASER do not lead to a Change Order but do have an impact on the schedule, the project schedule will be extended appropriately.</w:t>
      </w:r>
    </w:p>
    <w:p w14:paraId="5196D18F" w14:textId="3C600D8C" w:rsidR="00DE1A1A" w:rsidRPr="004461D5" w:rsidRDefault="00DE1A1A" w:rsidP="00DE1A1A">
      <w:pPr>
        <w:ind w:left="720" w:right="142"/>
        <w:jc w:val="both"/>
        <w:rPr>
          <w:lang w:val="en-US"/>
        </w:rPr>
      </w:pPr>
      <w:r w:rsidRPr="004461D5">
        <w:rPr>
          <w:lang w:val="en-US"/>
        </w:rPr>
        <w:t>The SELLER may propose changes to the PURCHASER, but may not implement them without the prior written consent of the PURCHASER.</w:t>
      </w:r>
    </w:p>
    <w:p w14:paraId="21F22BA6" w14:textId="77777777" w:rsidR="00DE1A1A" w:rsidRPr="004461D5" w:rsidRDefault="00DE1A1A" w:rsidP="00DE1A1A">
      <w:pPr>
        <w:ind w:left="720" w:right="142"/>
        <w:jc w:val="both"/>
        <w:rPr>
          <w:lang w:val="en-US"/>
        </w:rPr>
      </w:pPr>
      <w:r w:rsidRPr="004461D5">
        <w:rPr>
          <w:lang w:val="en-US"/>
        </w:rPr>
        <w:t xml:space="preserve">Any changes to this Contract shall be made in writing; the Parties agree that </w:t>
      </w:r>
      <w:r w:rsidRPr="004461D5">
        <w:rPr>
          <w:lang w:val="en-US"/>
        </w:rPr>
        <w:lastRenderedPageBreak/>
        <w:t>changes in any other form shall be considered void.</w:t>
      </w:r>
    </w:p>
    <w:p w14:paraId="62814AD5" w14:textId="77777777" w:rsidR="00DE1A1A" w:rsidRPr="004461D5" w:rsidRDefault="00DE1A1A" w:rsidP="00DE1A1A">
      <w:pPr>
        <w:widowControl/>
        <w:spacing w:after="200" w:line="276" w:lineRule="auto"/>
        <w:ind w:left="720" w:right="142" w:hanging="720"/>
        <w:jc w:val="both"/>
        <w:rPr>
          <w:rFonts w:cs="Arial"/>
          <w:snapToGrid/>
          <w:szCs w:val="24"/>
          <w:lang w:val="en-US"/>
        </w:rPr>
      </w:pPr>
    </w:p>
    <w:p w14:paraId="1520AAD1" w14:textId="77777777" w:rsidR="00DE1A1A" w:rsidRPr="004461D5" w:rsidRDefault="00DE1A1A" w:rsidP="00DE1A1A">
      <w:pPr>
        <w:widowControl/>
        <w:spacing w:after="200" w:line="276" w:lineRule="auto"/>
        <w:ind w:left="720" w:right="142" w:hanging="720"/>
        <w:jc w:val="both"/>
        <w:rPr>
          <w:rFonts w:cs="Arial"/>
          <w:snapToGrid/>
          <w:szCs w:val="24"/>
          <w:lang w:val="en-US"/>
        </w:rPr>
      </w:pPr>
      <w:r w:rsidRPr="004461D5">
        <w:rPr>
          <w:rFonts w:cs="Arial"/>
          <w:snapToGrid/>
          <w:szCs w:val="24"/>
          <w:lang w:val="en-US"/>
        </w:rPr>
        <w:t>23.1 Change in laws</w:t>
      </w:r>
    </w:p>
    <w:p w14:paraId="2145DACF" w14:textId="77777777" w:rsidR="00DE1A1A" w:rsidRPr="004461D5" w:rsidRDefault="00DE1A1A" w:rsidP="00DE1A1A">
      <w:pPr>
        <w:tabs>
          <w:tab w:val="left" w:pos="8640"/>
        </w:tabs>
        <w:ind w:left="720" w:right="142"/>
        <w:jc w:val="both"/>
        <w:rPr>
          <w:rFonts w:cs="Arial"/>
          <w:snapToGrid/>
          <w:szCs w:val="24"/>
          <w:lang w:val="en-US"/>
        </w:rPr>
      </w:pPr>
      <w:r w:rsidRPr="004461D5">
        <w:rPr>
          <w:rFonts w:cs="Arial"/>
          <w:snapToGrid/>
          <w:szCs w:val="24"/>
          <w:lang w:val="en-US"/>
        </w:rPr>
        <w:t>Any amendment, enforcement or change of interpretation of any Slovenian Government laws, rules, regulations and decrees or other decision and their requirements for compliance as the same shall relate to the Scope of Services and Delivery, whatsoever issued, amended or enforced by any competent authority (including codes and standards and safety regulations) after the date of signature of the Contract will result in an equitable adjustment of price and schedule.</w:t>
      </w:r>
    </w:p>
    <w:p w14:paraId="0FE80A99" w14:textId="77777777" w:rsidR="00B768CB" w:rsidRPr="004461D5" w:rsidRDefault="00B768CB">
      <w:pPr>
        <w:ind w:right="1102"/>
        <w:jc w:val="both"/>
        <w:rPr>
          <w:b/>
          <w:sz w:val="28"/>
        </w:rPr>
      </w:pPr>
    </w:p>
    <w:p w14:paraId="53EB496D" w14:textId="77777777" w:rsidR="006F54B8" w:rsidRPr="004461D5" w:rsidRDefault="006F54B8">
      <w:pPr>
        <w:ind w:right="1102"/>
        <w:jc w:val="both"/>
        <w:rPr>
          <w:b/>
          <w:sz w:val="28"/>
        </w:rPr>
      </w:pPr>
    </w:p>
    <w:p w14:paraId="046CBD22" w14:textId="733471CE" w:rsidR="008F7E85" w:rsidRPr="004461D5" w:rsidRDefault="00C67B88" w:rsidP="00FA231C">
      <w:pPr>
        <w:pStyle w:val="Heading1"/>
      </w:pPr>
      <w:bookmarkStart w:id="65" w:name="_Toc409434004"/>
      <w:bookmarkStart w:id="66" w:name="_Toc439841482"/>
      <w:bookmarkStart w:id="67" w:name="_Toc235695400"/>
      <w:bookmarkStart w:id="68" w:name="_Toc120934460"/>
      <w:r w:rsidRPr="004461D5">
        <w:t xml:space="preserve">ANTI-CORRUPTION </w:t>
      </w:r>
      <w:r w:rsidR="0034386B" w:rsidRPr="004461D5">
        <w:t xml:space="preserve">AND EXPORT CONTROL </w:t>
      </w:r>
      <w:r w:rsidRPr="004461D5">
        <w:t>CLAUSE</w:t>
      </w:r>
      <w:bookmarkEnd w:id="65"/>
      <w:bookmarkEnd w:id="66"/>
      <w:r w:rsidR="0034386B" w:rsidRPr="004461D5">
        <w:t>S</w:t>
      </w:r>
      <w:bookmarkEnd w:id="67"/>
      <w:r w:rsidRPr="004461D5">
        <w:t xml:space="preserve"> </w:t>
      </w:r>
      <w:bookmarkEnd w:id="68"/>
    </w:p>
    <w:p w14:paraId="5AA06F5B" w14:textId="77777777" w:rsidR="008F7E85" w:rsidRPr="004461D5" w:rsidRDefault="008F7E85">
      <w:pPr>
        <w:ind w:right="1102"/>
        <w:jc w:val="both"/>
      </w:pPr>
    </w:p>
    <w:p w14:paraId="4DE7BE30" w14:textId="77777777" w:rsidR="0034386B" w:rsidRPr="004461D5" w:rsidRDefault="0034386B" w:rsidP="005A71D1">
      <w:pPr>
        <w:numPr>
          <w:ilvl w:val="1"/>
          <w:numId w:val="1"/>
        </w:numPr>
        <w:tabs>
          <w:tab w:val="clear" w:pos="3289"/>
        </w:tabs>
        <w:ind w:left="0" w:right="1102" w:firstLine="0"/>
        <w:jc w:val="both"/>
        <w:rPr>
          <w:b/>
          <w:bCs/>
        </w:rPr>
      </w:pPr>
      <w:r w:rsidRPr="004461D5">
        <w:rPr>
          <w:b/>
          <w:bCs/>
        </w:rPr>
        <w:t>Anti-corruption</w:t>
      </w:r>
    </w:p>
    <w:p w14:paraId="71D0202D" w14:textId="77777777" w:rsidR="0034386B" w:rsidRPr="004461D5" w:rsidRDefault="0034386B" w:rsidP="00606A91">
      <w:pPr>
        <w:pStyle w:val="BodyTextIndent2"/>
        <w:ind w:right="142"/>
      </w:pPr>
    </w:p>
    <w:p w14:paraId="57DCE421" w14:textId="69B89F79" w:rsidR="008F7E85" w:rsidRPr="004461D5" w:rsidRDefault="008F7E85" w:rsidP="00606A91">
      <w:pPr>
        <w:pStyle w:val="BodyTextIndent2"/>
        <w:ind w:right="142"/>
      </w:pPr>
      <w:r w:rsidRPr="004461D5">
        <w:t>The Contracting Parties shall undertake not to give, promise or receive any</w:t>
      </w:r>
      <w:r w:rsidR="003732E0" w:rsidRPr="004461D5">
        <w:t xml:space="preserve"> </w:t>
      </w:r>
      <w:r w:rsidRPr="004461D5">
        <w:t>present or payment in cash or in any other valuable object to or from each other either directly or indirectly or through any official, officer or any other individual employed</w:t>
      </w:r>
      <w:r w:rsidR="003732E0" w:rsidRPr="004461D5">
        <w:t xml:space="preserve"> </w:t>
      </w:r>
      <w:r w:rsidRPr="004461D5">
        <w:t>in the government or any authority (division, department, agency) or through any</w:t>
      </w:r>
      <w:r w:rsidR="003732E0" w:rsidRPr="004461D5">
        <w:t xml:space="preserve"> </w:t>
      </w:r>
      <w:r w:rsidRPr="004461D5">
        <w:t>political party or any candidate of any political party with the intention of bribing so</w:t>
      </w:r>
      <w:r w:rsidR="003732E0" w:rsidRPr="004461D5">
        <w:t xml:space="preserve"> </w:t>
      </w:r>
      <w:r w:rsidRPr="004461D5">
        <w:t>that any official, officer or any other employee, party or candidate would be tempted to abuse his/her position or to exert influence on any law or any decision made by</w:t>
      </w:r>
      <w:r w:rsidR="003732E0" w:rsidRPr="004461D5">
        <w:t xml:space="preserve"> </w:t>
      </w:r>
      <w:r w:rsidRPr="004461D5">
        <w:t>government or any other competent government department with the purpose to</w:t>
      </w:r>
      <w:r w:rsidR="003732E0" w:rsidRPr="004461D5">
        <w:t xml:space="preserve"> </w:t>
      </w:r>
      <w:r w:rsidRPr="004461D5">
        <w:t>obtain or retain a deal or to direct a deal to a commission agent or to any of his</w:t>
      </w:r>
      <w:r w:rsidR="003732E0" w:rsidRPr="004461D5">
        <w:t xml:space="preserve"> </w:t>
      </w:r>
      <w:r w:rsidRPr="004461D5">
        <w:t>assistants, representatives, distributors, subsidiary companies or any other</w:t>
      </w:r>
      <w:r w:rsidR="003732E0" w:rsidRPr="004461D5">
        <w:t xml:space="preserve"> </w:t>
      </w:r>
      <w:r w:rsidRPr="004461D5">
        <w:t>associated companies. In case the act stated in t</w:t>
      </w:r>
      <w:r w:rsidR="009D6F64" w:rsidRPr="004461D5">
        <w:t>his</w:t>
      </w:r>
      <w:r w:rsidRPr="004461D5">
        <w:t xml:space="preserve"> paragraph has </w:t>
      </w:r>
      <w:r w:rsidR="00FC594E" w:rsidRPr="004461D5">
        <w:t>been committed</w:t>
      </w:r>
      <w:r w:rsidRPr="004461D5">
        <w:t xml:space="preserve"> or attempted to be committed, the Contract that had been concluded </w:t>
      </w:r>
      <w:r w:rsidR="00FC594E" w:rsidRPr="004461D5">
        <w:t>or had come</w:t>
      </w:r>
      <w:r w:rsidRPr="004461D5">
        <w:t xml:space="preserve"> into force already shall become null and void. </w:t>
      </w:r>
      <w:r w:rsidR="0034386B" w:rsidRPr="004461D5">
        <w:t>If</w:t>
      </w:r>
      <w:r w:rsidRPr="004461D5">
        <w:t xml:space="preserve"> the Contract </w:t>
      </w:r>
      <w:r w:rsidR="00FC594E" w:rsidRPr="004461D5">
        <w:t>is not</w:t>
      </w:r>
      <w:r w:rsidRPr="004461D5">
        <w:t xml:space="preserve"> </w:t>
      </w:r>
      <w:r w:rsidR="0034386B" w:rsidRPr="004461D5">
        <w:t xml:space="preserve">yet </w:t>
      </w:r>
      <w:r w:rsidRPr="004461D5">
        <w:t>valid, it shall be deemed not to be concluded.</w:t>
      </w:r>
    </w:p>
    <w:p w14:paraId="37643379" w14:textId="77777777" w:rsidR="0034386B" w:rsidRPr="004461D5" w:rsidRDefault="0034386B" w:rsidP="00606A91">
      <w:pPr>
        <w:pStyle w:val="BodyTextIndent2"/>
        <w:ind w:right="142"/>
      </w:pPr>
    </w:p>
    <w:p w14:paraId="12FD86A9" w14:textId="77777777" w:rsidR="0034386B" w:rsidRPr="004461D5" w:rsidRDefault="0034386B" w:rsidP="005A71D1">
      <w:pPr>
        <w:pStyle w:val="Heading2"/>
        <w:numPr>
          <w:ilvl w:val="1"/>
          <w:numId w:val="36"/>
        </w:numPr>
        <w:tabs>
          <w:tab w:val="clear" w:pos="3289"/>
        </w:tabs>
        <w:ind w:left="709" w:right="1102"/>
        <w:jc w:val="both"/>
        <w:rPr>
          <w:bCs/>
        </w:rPr>
      </w:pPr>
      <w:r w:rsidRPr="004461D5">
        <w:rPr>
          <w:bCs/>
        </w:rPr>
        <w:t>Export Control</w:t>
      </w:r>
    </w:p>
    <w:p w14:paraId="57DC515C" w14:textId="77777777" w:rsidR="0034386B" w:rsidRPr="004461D5" w:rsidRDefault="0034386B" w:rsidP="00606A91">
      <w:pPr>
        <w:pStyle w:val="BodyTextIndent2"/>
        <w:ind w:right="142"/>
      </w:pPr>
    </w:p>
    <w:p w14:paraId="6D6F890C" w14:textId="6C307319" w:rsidR="00592E82" w:rsidRPr="004461D5" w:rsidRDefault="00592E82" w:rsidP="00592E82">
      <w:pPr>
        <w:pStyle w:val="BodyTextIndent2"/>
        <w:ind w:right="142"/>
      </w:pPr>
      <w:r w:rsidRPr="004461D5">
        <w:t>The Parties shall comply with all applicable export control laws governing the transactions described in this Contract. PURCHASER agrees not to disclose, directly or indirectly, transfer, export, or re-export out of the E.U. any SELLER´s provided export-controlled information, or any direct products or technology resulting therefrom, without SELLER´s prior approval, which shall not be unreasonably withheld, and PURCHASER shall issue End user statement to SELLER if required.</w:t>
      </w:r>
    </w:p>
    <w:p w14:paraId="6AE9808D" w14:textId="77777777" w:rsidR="00592E82" w:rsidRPr="004461D5" w:rsidRDefault="00592E82" w:rsidP="00592E82">
      <w:pPr>
        <w:pStyle w:val="BodyTextIndent2"/>
        <w:ind w:right="142"/>
      </w:pPr>
      <w:r w:rsidRPr="004461D5">
        <w:t xml:space="preserve">The PURCHASER shall cooperate in good faith with the reasonable requests </w:t>
      </w:r>
      <w:r w:rsidRPr="004461D5">
        <w:lastRenderedPageBreak/>
        <w:t>of SELLER made for purposes of its compliance with such laws and regulations.</w:t>
      </w:r>
    </w:p>
    <w:p w14:paraId="2E89BEEA" w14:textId="1AF59058" w:rsidR="0034386B" w:rsidRPr="004461D5" w:rsidRDefault="00592E82" w:rsidP="00592E82">
      <w:pPr>
        <w:pStyle w:val="BodyTextIndent2"/>
        <w:ind w:right="142"/>
      </w:pPr>
      <w:r w:rsidRPr="004461D5">
        <w:t>Notwithstanding any other provisions in this Contract, the obligations set forth in this Article shall be binding on the Parties so long as the relevant applicable export laws are in effect.</w:t>
      </w:r>
      <w:r w:rsidR="0034386B" w:rsidRPr="004461D5">
        <w:t xml:space="preserve"> </w:t>
      </w:r>
    </w:p>
    <w:p w14:paraId="5028994F" w14:textId="77777777" w:rsidR="002431EE" w:rsidRPr="004461D5" w:rsidRDefault="002431EE">
      <w:pPr>
        <w:ind w:right="1102"/>
      </w:pPr>
    </w:p>
    <w:p w14:paraId="408E44F0" w14:textId="77777777" w:rsidR="00B768CB" w:rsidRPr="004461D5" w:rsidRDefault="00B768CB">
      <w:pPr>
        <w:ind w:right="1102"/>
      </w:pPr>
    </w:p>
    <w:p w14:paraId="2CF791D7" w14:textId="77777777" w:rsidR="00696209" w:rsidRPr="004461D5" w:rsidRDefault="008F7E85" w:rsidP="00751877">
      <w:pPr>
        <w:pStyle w:val="Heading1"/>
      </w:pPr>
      <w:bookmarkStart w:id="69" w:name="_Toc439841483"/>
      <w:r w:rsidRPr="004461D5">
        <w:t xml:space="preserve"> </w:t>
      </w:r>
      <w:bookmarkStart w:id="70" w:name="_Toc235695401"/>
      <w:r w:rsidR="00696209" w:rsidRPr="004461D5">
        <w:t>SOCIAL CLAUSE</w:t>
      </w:r>
      <w:bookmarkEnd w:id="70"/>
    </w:p>
    <w:p w14:paraId="30A2B91A" w14:textId="77777777" w:rsidR="00696209" w:rsidRPr="004461D5" w:rsidRDefault="00696209" w:rsidP="00696209"/>
    <w:p w14:paraId="6DA3E5AC" w14:textId="58AA4F9A" w:rsidR="0041562B" w:rsidRPr="004461D5" w:rsidRDefault="00696209" w:rsidP="00606A91">
      <w:pPr>
        <w:ind w:left="720" w:right="142"/>
        <w:jc w:val="both"/>
        <w:rPr>
          <w:rFonts w:cs="Arial"/>
          <w:szCs w:val="24"/>
        </w:rPr>
      </w:pPr>
      <w:r w:rsidRPr="004461D5">
        <w:rPr>
          <w:rFonts w:cs="Arial"/>
          <w:szCs w:val="24"/>
        </w:rPr>
        <w:t>During their involvement in</w:t>
      </w:r>
      <w:r w:rsidR="0041562B" w:rsidRPr="004461D5">
        <w:rPr>
          <w:rFonts w:cs="Arial"/>
          <w:szCs w:val="24"/>
        </w:rPr>
        <w:t xml:space="preserve"> this </w:t>
      </w:r>
      <w:r w:rsidR="007A632D" w:rsidRPr="004461D5">
        <w:rPr>
          <w:rFonts w:cs="Arial"/>
          <w:szCs w:val="24"/>
        </w:rPr>
        <w:t>Contract</w:t>
      </w:r>
      <w:r w:rsidRPr="004461D5">
        <w:rPr>
          <w:rFonts w:cs="Arial"/>
          <w:szCs w:val="24"/>
        </w:rPr>
        <w:t xml:space="preserve">, </w:t>
      </w:r>
      <w:r w:rsidR="007A632D" w:rsidRPr="004461D5">
        <w:rPr>
          <w:rFonts w:cs="Arial"/>
          <w:szCs w:val="24"/>
        </w:rPr>
        <w:t>the Parties</w:t>
      </w:r>
      <w:r w:rsidRPr="004461D5">
        <w:rPr>
          <w:rFonts w:cs="Arial"/>
          <w:szCs w:val="24"/>
        </w:rPr>
        <w:t xml:space="preserve"> shall fulfil all applicable obligations in the field of environmental, social and labour laws, as they are set out in the European Union legislation, national legislation, collective agreements or the rules of international environmental, social and labour regulations</w:t>
      </w:r>
      <w:r w:rsidR="0041562B" w:rsidRPr="004461D5">
        <w:rPr>
          <w:rFonts w:cs="Arial"/>
          <w:szCs w:val="24"/>
        </w:rPr>
        <w:t xml:space="preserve"> and if they </w:t>
      </w:r>
      <w:r w:rsidR="00134482" w:rsidRPr="004461D5">
        <w:rPr>
          <w:rFonts w:cs="Arial"/>
          <w:szCs w:val="24"/>
        </w:rPr>
        <w:t xml:space="preserve">do </w:t>
      </w:r>
      <w:r w:rsidR="0041562B" w:rsidRPr="004461D5">
        <w:rPr>
          <w:rFonts w:cs="Arial"/>
          <w:szCs w:val="24"/>
        </w:rPr>
        <w:t xml:space="preserve">not fulfil the above stated </w:t>
      </w:r>
      <w:r w:rsidR="009A2357" w:rsidRPr="004461D5">
        <w:rPr>
          <w:rFonts w:cs="Arial"/>
          <w:szCs w:val="24"/>
        </w:rPr>
        <w:t>obligations</w:t>
      </w:r>
      <w:r w:rsidR="00BD4B11" w:rsidRPr="004461D5">
        <w:rPr>
          <w:rFonts w:cs="Arial"/>
          <w:szCs w:val="24"/>
        </w:rPr>
        <w:t xml:space="preserve">, </w:t>
      </w:r>
      <w:r w:rsidR="009A2357" w:rsidRPr="004461D5">
        <w:rPr>
          <w:rFonts w:cs="Arial"/>
          <w:szCs w:val="24"/>
        </w:rPr>
        <w:t xml:space="preserve"> </w:t>
      </w:r>
      <w:r w:rsidR="0041562B" w:rsidRPr="004461D5">
        <w:rPr>
          <w:rFonts w:cs="Arial"/>
          <w:szCs w:val="24"/>
        </w:rPr>
        <w:t>the</w:t>
      </w:r>
      <w:r w:rsidR="009A2357" w:rsidRPr="004461D5">
        <w:rPr>
          <w:rFonts w:cs="Arial"/>
          <w:szCs w:val="24"/>
        </w:rPr>
        <w:t xml:space="preserve"> </w:t>
      </w:r>
      <w:r w:rsidR="00BD4B11" w:rsidRPr="004461D5">
        <w:rPr>
          <w:rFonts w:cs="Arial"/>
          <w:szCs w:val="24"/>
        </w:rPr>
        <w:t>C</w:t>
      </w:r>
      <w:r w:rsidR="009A2357" w:rsidRPr="004461D5">
        <w:rPr>
          <w:rFonts w:cs="Arial"/>
          <w:szCs w:val="24"/>
        </w:rPr>
        <w:t>ontract will be</w:t>
      </w:r>
      <w:r w:rsidR="0041562B" w:rsidRPr="004461D5">
        <w:rPr>
          <w:rFonts w:cs="Arial"/>
          <w:szCs w:val="24"/>
        </w:rPr>
        <w:t xml:space="preserve"> terminate</w:t>
      </w:r>
      <w:r w:rsidR="009A2357" w:rsidRPr="004461D5">
        <w:rPr>
          <w:rFonts w:cs="Arial"/>
          <w:szCs w:val="24"/>
        </w:rPr>
        <w:t>d</w:t>
      </w:r>
      <w:r w:rsidRPr="004461D5">
        <w:rPr>
          <w:rFonts w:cs="Arial"/>
          <w:szCs w:val="24"/>
        </w:rPr>
        <w:t xml:space="preserve">. </w:t>
      </w:r>
    </w:p>
    <w:p w14:paraId="43AEDF69" w14:textId="77777777" w:rsidR="00696209" w:rsidRPr="004461D5" w:rsidRDefault="00696209" w:rsidP="00606A91">
      <w:pPr>
        <w:ind w:left="720" w:right="142"/>
        <w:jc w:val="both"/>
        <w:rPr>
          <w:rFonts w:cs="Arial"/>
        </w:rPr>
      </w:pPr>
      <w:r w:rsidRPr="004461D5">
        <w:rPr>
          <w:rFonts w:cs="Arial"/>
          <w:szCs w:val="24"/>
        </w:rPr>
        <w:t>Applicable international social and environmental conventions are listed in Attachment X of EU Directive 2014/24/EU and Attachment XIV of EU Directive 2014/25/EU.</w:t>
      </w:r>
    </w:p>
    <w:p w14:paraId="26BD9696" w14:textId="77777777" w:rsidR="00696209" w:rsidRPr="004461D5" w:rsidRDefault="00696209" w:rsidP="00696209">
      <w:pPr>
        <w:ind w:left="720"/>
      </w:pPr>
    </w:p>
    <w:p w14:paraId="5246D15B" w14:textId="77777777" w:rsidR="00905901" w:rsidRPr="004461D5" w:rsidRDefault="00905901" w:rsidP="00696209">
      <w:pPr>
        <w:ind w:left="720"/>
      </w:pPr>
    </w:p>
    <w:p w14:paraId="01DA7A3C" w14:textId="77777777" w:rsidR="008D66CC" w:rsidRPr="004461D5" w:rsidRDefault="008D66CC" w:rsidP="008D66CC">
      <w:pPr>
        <w:pStyle w:val="Heading1"/>
        <w:rPr>
          <w:lang w:val="en-US"/>
        </w:rPr>
      </w:pPr>
      <w:bookmarkStart w:id="71" w:name="_Toc350158399"/>
      <w:bookmarkStart w:id="72" w:name="_Toc235695402"/>
      <w:r w:rsidRPr="004461D5">
        <w:rPr>
          <w:lang w:val="en-US"/>
        </w:rPr>
        <w:t>OTHER PROVISIONS</w:t>
      </w:r>
      <w:bookmarkEnd w:id="71"/>
      <w:bookmarkEnd w:id="72"/>
    </w:p>
    <w:p w14:paraId="35901209" w14:textId="77777777" w:rsidR="008D66CC" w:rsidRPr="004461D5" w:rsidRDefault="008D66CC" w:rsidP="008D66CC">
      <w:pPr>
        <w:rPr>
          <w:lang w:val="en-US"/>
        </w:rPr>
      </w:pPr>
    </w:p>
    <w:p w14:paraId="771B8CB3" w14:textId="704B33C5" w:rsidR="00DB40EE" w:rsidRPr="004461D5" w:rsidRDefault="00041FE7" w:rsidP="00DB40EE">
      <w:pPr>
        <w:ind w:left="720"/>
      </w:pPr>
      <w:r w:rsidRPr="004461D5">
        <w:rPr>
          <w:b/>
          <w:lang w:val="en-US"/>
        </w:rPr>
        <w:t>NA</w:t>
      </w:r>
    </w:p>
    <w:p w14:paraId="455F2BED" w14:textId="77777777" w:rsidR="00DB40EE" w:rsidRPr="004461D5" w:rsidRDefault="00DB40EE" w:rsidP="00696209">
      <w:pPr>
        <w:ind w:left="720"/>
      </w:pPr>
    </w:p>
    <w:p w14:paraId="5E6C5CB9" w14:textId="77777777" w:rsidR="008F7E85" w:rsidRPr="004461D5" w:rsidRDefault="008F7E85" w:rsidP="00751877">
      <w:pPr>
        <w:pStyle w:val="Heading1"/>
      </w:pPr>
      <w:bookmarkStart w:id="73" w:name="_Toc235695403"/>
      <w:r w:rsidRPr="004461D5">
        <w:t>ASSIGNMENT</w:t>
      </w:r>
      <w:bookmarkEnd w:id="69"/>
      <w:bookmarkEnd w:id="73"/>
    </w:p>
    <w:p w14:paraId="7E2E0F27" w14:textId="77777777" w:rsidR="008F7E85" w:rsidRPr="004461D5" w:rsidRDefault="008F7E85">
      <w:pPr>
        <w:ind w:right="1102"/>
      </w:pPr>
    </w:p>
    <w:p w14:paraId="4808453A" w14:textId="77777777" w:rsidR="008F7E85" w:rsidRPr="004461D5" w:rsidRDefault="0078376E" w:rsidP="0016728B">
      <w:pPr>
        <w:ind w:left="709" w:right="142"/>
        <w:jc w:val="both"/>
      </w:pPr>
      <w:r w:rsidRPr="004461D5">
        <w:t>N</w:t>
      </w:r>
      <w:r w:rsidR="008F7E85" w:rsidRPr="004461D5">
        <w:t xml:space="preserve">o Party shall assign this Contract in whole or in part without the prior written consent of the other Party, which consent shall not be unreasonably withheld. </w:t>
      </w:r>
    </w:p>
    <w:p w14:paraId="005497DE" w14:textId="77777777" w:rsidR="008F7E85" w:rsidRPr="004461D5" w:rsidRDefault="008F7E85">
      <w:pPr>
        <w:ind w:right="1102"/>
        <w:jc w:val="both"/>
      </w:pPr>
    </w:p>
    <w:p w14:paraId="4852D24D" w14:textId="77777777" w:rsidR="00B768CB" w:rsidRPr="004461D5" w:rsidRDefault="00B768CB">
      <w:pPr>
        <w:ind w:right="1102"/>
        <w:jc w:val="both"/>
      </w:pPr>
    </w:p>
    <w:p w14:paraId="2C5AA5B9" w14:textId="77777777" w:rsidR="008F7E85" w:rsidRPr="004461D5" w:rsidRDefault="008F7E85" w:rsidP="00751877">
      <w:pPr>
        <w:pStyle w:val="Heading1"/>
      </w:pPr>
      <w:bookmarkStart w:id="74" w:name="_Toc439841484"/>
      <w:bookmarkStart w:id="75" w:name="_Toc235695404"/>
      <w:r w:rsidRPr="004461D5">
        <w:t>ENTIRE AGREEMENT</w:t>
      </w:r>
      <w:bookmarkEnd w:id="74"/>
      <w:bookmarkEnd w:id="75"/>
    </w:p>
    <w:p w14:paraId="2C947297" w14:textId="77777777" w:rsidR="008F7E85" w:rsidRPr="004461D5" w:rsidRDefault="008F7E85">
      <w:pPr>
        <w:ind w:right="1102"/>
        <w:jc w:val="both"/>
      </w:pPr>
    </w:p>
    <w:p w14:paraId="55FCD02A" w14:textId="77777777" w:rsidR="008F7E85" w:rsidRPr="004461D5" w:rsidRDefault="008F7E85" w:rsidP="0016728B">
      <w:pPr>
        <w:ind w:left="709" w:right="142"/>
        <w:jc w:val="both"/>
      </w:pPr>
      <w:r w:rsidRPr="004461D5">
        <w:t>The Contract shall constitute the entire and definitive agreement between Parties thereto with respect to the terms and conditions which shall govern. The Contract will supersede all prior written or oral communications between the Parties concerning the subject matter of the Contract which communication upon signature of the Contract by both Parties shall become null and void.</w:t>
      </w:r>
    </w:p>
    <w:p w14:paraId="5ECAB5C5" w14:textId="77777777" w:rsidR="008F7E85" w:rsidRPr="004461D5" w:rsidRDefault="008F7E85" w:rsidP="0016728B">
      <w:pPr>
        <w:ind w:left="709" w:right="142"/>
        <w:jc w:val="both"/>
      </w:pPr>
      <w:r w:rsidRPr="004461D5">
        <w:t>No waiver, alteration or modification of the Contract shall be binding to the Parties unless made in writing and signed by duly authorized representative of the Parties.</w:t>
      </w:r>
    </w:p>
    <w:p w14:paraId="21AC3098" w14:textId="77777777" w:rsidR="008F7E85" w:rsidRPr="004461D5" w:rsidRDefault="008F7E85" w:rsidP="00DB63A4"/>
    <w:p w14:paraId="65D0EB84" w14:textId="77777777" w:rsidR="00C03C03" w:rsidRPr="004461D5" w:rsidRDefault="00C03C03" w:rsidP="00DB63A4"/>
    <w:p w14:paraId="1AE81EEA" w14:textId="77777777" w:rsidR="008F7E85" w:rsidRPr="004461D5" w:rsidRDefault="008F7E85" w:rsidP="00751877">
      <w:pPr>
        <w:pStyle w:val="Heading1"/>
      </w:pPr>
      <w:bookmarkStart w:id="76" w:name="_Toc439841485"/>
      <w:bookmarkStart w:id="77" w:name="_Toc235695405"/>
      <w:r w:rsidRPr="004461D5">
        <w:lastRenderedPageBreak/>
        <w:t>LANGUAGE</w:t>
      </w:r>
      <w:bookmarkEnd w:id="76"/>
      <w:bookmarkEnd w:id="77"/>
    </w:p>
    <w:p w14:paraId="55F6C96E" w14:textId="77777777" w:rsidR="008F7E85" w:rsidRPr="004461D5" w:rsidRDefault="008F7E85" w:rsidP="00347B59">
      <w:pPr>
        <w:ind w:right="1102" w:firstLine="709"/>
        <w:jc w:val="both"/>
      </w:pPr>
      <w:r w:rsidRPr="004461D5">
        <w:t xml:space="preserve"> </w:t>
      </w:r>
    </w:p>
    <w:p w14:paraId="779A534E" w14:textId="77777777" w:rsidR="008F7E85" w:rsidRPr="004461D5" w:rsidRDefault="008F7E85" w:rsidP="0016728B">
      <w:pPr>
        <w:ind w:left="709" w:right="142"/>
        <w:jc w:val="both"/>
      </w:pPr>
      <w:r w:rsidRPr="004461D5">
        <w:t>SELLER</w:t>
      </w:r>
      <w:r w:rsidR="003732E0" w:rsidRPr="004461D5">
        <w:t xml:space="preserve"> </w:t>
      </w:r>
      <w:r w:rsidRPr="004461D5">
        <w:t>and PURCHASER agree that the offici</w:t>
      </w:r>
      <w:r w:rsidR="00D60B6F" w:rsidRPr="004461D5">
        <w:t>al version of</w:t>
      </w:r>
      <w:r w:rsidR="00807957" w:rsidRPr="004461D5">
        <w:t xml:space="preserve"> </w:t>
      </w:r>
      <w:r w:rsidR="00BA1586" w:rsidRPr="004461D5">
        <w:t xml:space="preserve">the </w:t>
      </w:r>
      <w:r w:rsidRPr="004461D5">
        <w:t xml:space="preserve">Contract, the Appendices and the </w:t>
      </w:r>
      <w:r w:rsidR="00270AE7" w:rsidRPr="004461D5">
        <w:t>Technical and Quality Requirements</w:t>
      </w:r>
      <w:r w:rsidRPr="004461D5">
        <w:t xml:space="preserve"> shall be in English.</w:t>
      </w:r>
    </w:p>
    <w:p w14:paraId="767AC913" w14:textId="77777777" w:rsidR="008F7E85" w:rsidRPr="004461D5" w:rsidRDefault="008F7E85" w:rsidP="0016728B">
      <w:pPr>
        <w:ind w:left="709" w:right="142" w:hanging="709"/>
        <w:jc w:val="both"/>
      </w:pPr>
    </w:p>
    <w:p w14:paraId="5F80D3EA" w14:textId="77777777" w:rsidR="008F7E85" w:rsidRPr="004461D5" w:rsidRDefault="008F7E85" w:rsidP="0016728B">
      <w:pPr>
        <w:ind w:left="709" w:right="142"/>
        <w:jc w:val="both"/>
      </w:pPr>
      <w:r w:rsidRPr="004461D5">
        <w:t>All notices, communications or approvals contemplated hereunder shall be in English.</w:t>
      </w:r>
    </w:p>
    <w:p w14:paraId="6C4E9524" w14:textId="77777777" w:rsidR="008F7E85" w:rsidRPr="004461D5" w:rsidRDefault="008F7E85" w:rsidP="0016728B">
      <w:pPr>
        <w:ind w:left="709" w:right="142" w:hanging="709"/>
        <w:jc w:val="both"/>
      </w:pPr>
    </w:p>
    <w:p w14:paraId="1DBC7DD1" w14:textId="11A3FD0C" w:rsidR="008F7E85" w:rsidRPr="004461D5" w:rsidRDefault="008F7E85" w:rsidP="0016728B">
      <w:pPr>
        <w:ind w:left="709" w:right="142"/>
        <w:jc w:val="both"/>
      </w:pPr>
      <w:r w:rsidRPr="004461D5">
        <w:t xml:space="preserve">All Technical Documentation, specifications, drawings, </w:t>
      </w:r>
      <w:r w:rsidR="0091069A" w:rsidRPr="004461D5">
        <w:t xml:space="preserve">and </w:t>
      </w:r>
      <w:r w:rsidRPr="004461D5">
        <w:t xml:space="preserve">reports specified in the </w:t>
      </w:r>
      <w:r w:rsidR="00270AE7" w:rsidRPr="004461D5">
        <w:t>Technical and Quality Requirements</w:t>
      </w:r>
      <w:r w:rsidR="0091069A" w:rsidRPr="004461D5">
        <w:t>,</w:t>
      </w:r>
      <w:r w:rsidRPr="004461D5">
        <w:t xml:space="preserve"> </w:t>
      </w:r>
      <w:r w:rsidR="0091069A" w:rsidRPr="004461D5">
        <w:t>as well as</w:t>
      </w:r>
      <w:r w:rsidRPr="004461D5">
        <w:t xml:space="preserve"> other documents referred to by this Contract and any of its constitu</w:t>
      </w:r>
      <w:r w:rsidR="0091069A" w:rsidRPr="004461D5">
        <w:t>ent</w:t>
      </w:r>
      <w:r w:rsidRPr="004461D5">
        <w:t xml:space="preserve"> part</w:t>
      </w:r>
      <w:r w:rsidR="0091069A" w:rsidRPr="004461D5">
        <w:t>s</w:t>
      </w:r>
      <w:r w:rsidRPr="004461D5">
        <w:t xml:space="preserve"> </w:t>
      </w:r>
      <w:r w:rsidR="0091069A" w:rsidRPr="004461D5">
        <w:t xml:space="preserve">must </w:t>
      </w:r>
      <w:r w:rsidRPr="004461D5">
        <w:t>be in English.</w:t>
      </w:r>
    </w:p>
    <w:p w14:paraId="63337897" w14:textId="77777777" w:rsidR="0012242D" w:rsidRPr="004461D5" w:rsidRDefault="0012242D" w:rsidP="0016728B">
      <w:pPr>
        <w:ind w:left="709" w:right="142"/>
        <w:jc w:val="both"/>
      </w:pPr>
    </w:p>
    <w:p w14:paraId="48A62580" w14:textId="12871233" w:rsidR="0012242D" w:rsidRPr="004461D5" w:rsidRDefault="0012242D" w:rsidP="0016728B">
      <w:pPr>
        <w:ind w:left="709" w:right="142"/>
        <w:jc w:val="both"/>
      </w:pPr>
      <w:r w:rsidRPr="004461D5">
        <w:t>All SELLER’s identified personnel shall be capable</w:t>
      </w:r>
      <w:r w:rsidR="0091069A" w:rsidRPr="004461D5">
        <w:t xml:space="preserve"> </w:t>
      </w:r>
      <w:r w:rsidRPr="004461D5">
        <w:t>o</w:t>
      </w:r>
      <w:r w:rsidR="0091069A" w:rsidRPr="004461D5">
        <w:t>f</w:t>
      </w:r>
      <w:r w:rsidRPr="004461D5">
        <w:t xml:space="preserve"> communicat</w:t>
      </w:r>
      <w:r w:rsidR="0091069A" w:rsidRPr="004461D5">
        <w:t>ing</w:t>
      </w:r>
      <w:r w:rsidRPr="004461D5">
        <w:t xml:space="preserve"> in one of the three languages (Slovenian, Croatian</w:t>
      </w:r>
      <w:r w:rsidR="0091069A" w:rsidRPr="004461D5">
        <w:t>,</w:t>
      </w:r>
      <w:r w:rsidRPr="004461D5">
        <w:t xml:space="preserve"> or English). </w:t>
      </w:r>
      <w:r w:rsidR="0091069A" w:rsidRPr="004461D5">
        <w:t>K</w:t>
      </w:r>
      <w:r w:rsidRPr="004461D5">
        <w:t xml:space="preserve">nowledge of one of these three languages is a prerequisite </w:t>
      </w:r>
      <w:r w:rsidR="0091069A" w:rsidRPr="004461D5">
        <w:t>for</w:t>
      </w:r>
      <w:r w:rsidRPr="004461D5">
        <w:t xml:space="preserve"> attend</w:t>
      </w:r>
      <w:r w:rsidR="0091069A" w:rsidRPr="004461D5">
        <w:t>ing</w:t>
      </w:r>
      <w:r w:rsidRPr="004461D5">
        <w:t xml:space="preserve"> and pass</w:t>
      </w:r>
      <w:r w:rsidR="0091069A" w:rsidRPr="004461D5">
        <w:t>ing</w:t>
      </w:r>
      <w:r w:rsidRPr="004461D5">
        <w:t xml:space="preserve"> the General Employee Training</w:t>
      </w:r>
      <w:r w:rsidR="0091069A" w:rsidRPr="004461D5">
        <w:t>, which is required to</w:t>
      </w:r>
      <w:r w:rsidRPr="004461D5">
        <w:t xml:space="preserve"> work </w:t>
      </w:r>
      <w:r w:rsidR="0091069A" w:rsidRPr="004461D5">
        <w:t>in</w:t>
      </w:r>
      <w:r w:rsidRPr="004461D5">
        <w:t xml:space="preserve"> NEK.</w:t>
      </w:r>
    </w:p>
    <w:p w14:paraId="28F987E0" w14:textId="77777777" w:rsidR="008F7E85" w:rsidRPr="004461D5" w:rsidRDefault="008F7E85" w:rsidP="00751877"/>
    <w:p w14:paraId="07DE7731" w14:textId="77777777" w:rsidR="00C03C03" w:rsidRPr="004461D5" w:rsidRDefault="00C03C03" w:rsidP="00751877"/>
    <w:p w14:paraId="7C8F4BF8" w14:textId="77777777" w:rsidR="008F7E85" w:rsidRPr="004461D5" w:rsidRDefault="008F7E85" w:rsidP="00751877">
      <w:pPr>
        <w:pStyle w:val="Heading1"/>
      </w:pPr>
      <w:bookmarkStart w:id="78" w:name="_Toc439841486"/>
      <w:bookmarkStart w:id="79" w:name="_Toc235695406"/>
      <w:r w:rsidRPr="004461D5">
        <w:t>EFFECTIVE DATE OF CONTRACT</w:t>
      </w:r>
      <w:bookmarkEnd w:id="78"/>
      <w:bookmarkEnd w:id="79"/>
    </w:p>
    <w:p w14:paraId="206259A3" w14:textId="77777777" w:rsidR="008F7E85" w:rsidRPr="004461D5" w:rsidRDefault="008F7E85">
      <w:pPr>
        <w:ind w:right="1102"/>
      </w:pPr>
    </w:p>
    <w:p w14:paraId="78159575" w14:textId="77777777" w:rsidR="002E7CD6" w:rsidRPr="004461D5" w:rsidRDefault="008F7E85" w:rsidP="0016728B">
      <w:pPr>
        <w:ind w:left="720" w:right="142"/>
        <w:jc w:val="both"/>
      </w:pPr>
      <w:r w:rsidRPr="004461D5">
        <w:t>The effective date of the Contract shall be the date of the Contract</w:t>
      </w:r>
      <w:r w:rsidR="000B612A" w:rsidRPr="004461D5">
        <w:t xml:space="preserve"> signature</w:t>
      </w:r>
      <w:r w:rsidR="00A74B4B" w:rsidRPr="004461D5">
        <w:t xml:space="preserve"> </w:t>
      </w:r>
      <w:r w:rsidR="00347133" w:rsidRPr="004461D5">
        <w:t xml:space="preserve">by the Parties </w:t>
      </w:r>
      <w:r w:rsidR="00A74B4B" w:rsidRPr="004461D5">
        <w:t>as provided on</w:t>
      </w:r>
      <w:r w:rsidR="00F63506" w:rsidRPr="004461D5">
        <w:t xml:space="preserve"> the </w:t>
      </w:r>
      <w:r w:rsidR="00A74B4B" w:rsidRPr="004461D5">
        <w:t>first page of the Contract</w:t>
      </w:r>
      <w:r w:rsidRPr="004461D5">
        <w:t xml:space="preserve">. </w:t>
      </w:r>
      <w:bookmarkStart w:id="80" w:name="_Toc120934465"/>
    </w:p>
    <w:p w14:paraId="01804410" w14:textId="77777777" w:rsidR="006F54B8" w:rsidRPr="004461D5" w:rsidRDefault="006F54B8" w:rsidP="006F54B8">
      <w:pPr>
        <w:widowControl/>
      </w:pPr>
    </w:p>
    <w:p w14:paraId="10818FB1" w14:textId="77777777" w:rsidR="0091069A" w:rsidRPr="004461D5" w:rsidRDefault="0091069A" w:rsidP="005A71D1">
      <w:pPr>
        <w:widowControl/>
        <w:ind w:left="720"/>
      </w:pPr>
      <w:r w:rsidRPr="004461D5">
        <w:t>Despite any conflicting provision contained in this Contract of the applicable Contract documents, the provisions of the following Articles shall survive expiration of this Contract:</w:t>
      </w:r>
    </w:p>
    <w:p w14:paraId="557232EB" w14:textId="77777777" w:rsidR="0091069A" w:rsidRPr="004461D5" w:rsidRDefault="0091069A" w:rsidP="0091069A">
      <w:pPr>
        <w:widowControl/>
      </w:pPr>
    </w:p>
    <w:p w14:paraId="1918555D" w14:textId="77777777" w:rsidR="0091069A" w:rsidRPr="004461D5" w:rsidRDefault="0091069A" w:rsidP="005A71D1">
      <w:pPr>
        <w:widowControl/>
        <w:ind w:firstLine="720"/>
      </w:pPr>
      <w:r w:rsidRPr="004461D5">
        <w:t>Article 15 – Insurance and Indemnity</w:t>
      </w:r>
    </w:p>
    <w:p w14:paraId="558F8B27" w14:textId="77777777" w:rsidR="0091069A" w:rsidRPr="004461D5" w:rsidRDefault="0091069A" w:rsidP="005A71D1">
      <w:pPr>
        <w:widowControl/>
        <w:ind w:firstLine="720"/>
      </w:pPr>
      <w:r w:rsidRPr="004461D5">
        <w:t>Article 16 – Liability</w:t>
      </w:r>
    </w:p>
    <w:p w14:paraId="7EDA441C" w14:textId="77777777" w:rsidR="0091069A" w:rsidRPr="004461D5" w:rsidRDefault="0091069A" w:rsidP="005A71D1">
      <w:pPr>
        <w:widowControl/>
        <w:ind w:firstLine="720"/>
      </w:pPr>
      <w:r w:rsidRPr="004461D5">
        <w:t>Article 17 – Proprietary Information</w:t>
      </w:r>
    </w:p>
    <w:p w14:paraId="1673EA6C" w14:textId="77777777" w:rsidR="0091069A" w:rsidRPr="004461D5" w:rsidRDefault="0091069A" w:rsidP="005A71D1">
      <w:pPr>
        <w:widowControl/>
        <w:ind w:firstLine="720"/>
      </w:pPr>
      <w:r w:rsidRPr="004461D5">
        <w:t>Article 19 – Claims</w:t>
      </w:r>
    </w:p>
    <w:p w14:paraId="77F4FBA3" w14:textId="77777777" w:rsidR="0091069A" w:rsidRPr="004461D5" w:rsidRDefault="0091069A" w:rsidP="005A71D1">
      <w:pPr>
        <w:widowControl/>
        <w:ind w:firstLine="720"/>
      </w:pPr>
      <w:r w:rsidRPr="004461D5">
        <w:t>Article 20 – Arbitration</w:t>
      </w:r>
    </w:p>
    <w:p w14:paraId="0C668438" w14:textId="77777777" w:rsidR="0091069A" w:rsidRPr="004461D5" w:rsidRDefault="0091069A" w:rsidP="005A71D1">
      <w:pPr>
        <w:widowControl/>
        <w:ind w:firstLine="720"/>
      </w:pPr>
      <w:r w:rsidRPr="004461D5">
        <w:t>Article 21 – Substantive Law</w:t>
      </w:r>
    </w:p>
    <w:p w14:paraId="53EB1050" w14:textId="77777777" w:rsidR="0091069A" w:rsidRPr="004461D5" w:rsidRDefault="0091069A" w:rsidP="005A71D1">
      <w:pPr>
        <w:widowControl/>
        <w:ind w:firstLine="720"/>
      </w:pPr>
      <w:r w:rsidRPr="004461D5">
        <w:t>Article 23 – Suspension of Work and Termination</w:t>
      </w:r>
    </w:p>
    <w:p w14:paraId="6F13A223" w14:textId="7876599B" w:rsidR="0091069A" w:rsidRPr="004461D5" w:rsidRDefault="0091069A" w:rsidP="00786D70">
      <w:pPr>
        <w:widowControl/>
        <w:ind w:firstLine="720"/>
        <w:sectPr w:rsidR="0091069A" w:rsidRPr="004461D5" w:rsidSect="008929AB">
          <w:endnotePr>
            <w:numFmt w:val="decimal"/>
          </w:endnotePr>
          <w:pgSz w:w="11906" w:h="16838"/>
          <w:pgMar w:top="1417" w:right="1416" w:bottom="1135" w:left="1417" w:header="1440" w:footer="1440" w:gutter="0"/>
          <w:cols w:space="708"/>
          <w:noEndnote/>
          <w:titlePg/>
          <w:docGrid w:linePitch="326"/>
        </w:sectPr>
      </w:pPr>
      <w:r w:rsidRPr="004461D5">
        <w:t xml:space="preserve">Article 25.2 – Export Control </w:t>
      </w:r>
      <w:r w:rsidRPr="004461D5">
        <w:tab/>
      </w:r>
    </w:p>
    <w:p w14:paraId="5F4003A3" w14:textId="77777777" w:rsidR="008F7E85" w:rsidRPr="004461D5" w:rsidRDefault="008F7E85" w:rsidP="00C03C03">
      <w:pPr>
        <w:pStyle w:val="Heading1"/>
        <w:tabs>
          <w:tab w:val="clear" w:pos="737"/>
          <w:tab w:val="num" w:pos="426"/>
        </w:tabs>
      </w:pPr>
      <w:bookmarkStart w:id="81" w:name="_Toc439841487"/>
      <w:bookmarkStart w:id="82" w:name="_Toc235695407"/>
      <w:r w:rsidRPr="004461D5">
        <w:lastRenderedPageBreak/>
        <w:t>NOTICES</w:t>
      </w:r>
      <w:bookmarkEnd w:id="80"/>
      <w:bookmarkEnd w:id="81"/>
      <w:bookmarkEnd w:id="82"/>
    </w:p>
    <w:p w14:paraId="35D865D9" w14:textId="77777777" w:rsidR="008F7E85" w:rsidRPr="004461D5" w:rsidRDefault="008F7E85">
      <w:pPr>
        <w:ind w:right="1102"/>
        <w:rPr>
          <w:sz w:val="12"/>
          <w:szCs w:val="12"/>
        </w:rPr>
      </w:pPr>
    </w:p>
    <w:p w14:paraId="49C8034F" w14:textId="77777777" w:rsidR="008F7E85" w:rsidRPr="004461D5" w:rsidRDefault="008F7E85" w:rsidP="006F54B8">
      <w:pPr>
        <w:ind w:left="426" w:right="425"/>
        <w:jc w:val="both"/>
      </w:pPr>
      <w:r w:rsidRPr="004461D5">
        <w:t>Any notice pursuant to this Contract shall be deemed to have been duly made when sent to the following address:</w:t>
      </w:r>
    </w:p>
    <w:p w14:paraId="1933C07F" w14:textId="77777777" w:rsidR="0093271D" w:rsidRPr="004461D5" w:rsidRDefault="0093271D" w:rsidP="002A568B">
      <w:pPr>
        <w:ind w:right="1102"/>
        <w:jc w:val="both"/>
        <w:rPr>
          <w:b/>
        </w:rPr>
      </w:pPr>
    </w:p>
    <w:p w14:paraId="716C96F5" w14:textId="77777777" w:rsidR="008F7E85" w:rsidRPr="004461D5" w:rsidRDefault="008F7E85" w:rsidP="00F81B90">
      <w:pPr>
        <w:ind w:left="426" w:right="1102" w:firstLine="294"/>
        <w:jc w:val="both"/>
        <w:rPr>
          <w:b/>
          <w:lang w:val="sv-SE"/>
        </w:rPr>
      </w:pPr>
      <w:r w:rsidRPr="004461D5">
        <w:rPr>
          <w:b/>
          <w:lang w:val="sv-SE"/>
        </w:rPr>
        <w:t>PURCHASER:</w:t>
      </w:r>
    </w:p>
    <w:p w14:paraId="6DE83880" w14:textId="77777777" w:rsidR="00807957" w:rsidRPr="004461D5" w:rsidRDefault="00807957">
      <w:pPr>
        <w:ind w:left="426" w:right="1102"/>
        <w:jc w:val="both"/>
        <w:rPr>
          <w:b/>
          <w:lang w:val="sv-SE"/>
        </w:rPr>
      </w:pPr>
    </w:p>
    <w:p w14:paraId="00CC7E51" w14:textId="77777777" w:rsidR="008F7E85" w:rsidRPr="004461D5" w:rsidRDefault="008F7E85" w:rsidP="00347B59">
      <w:pPr>
        <w:ind w:right="1102" w:firstLine="426"/>
        <w:jc w:val="both"/>
        <w:rPr>
          <w:lang w:val="sv-SE"/>
        </w:rPr>
      </w:pPr>
      <w:r w:rsidRPr="004461D5">
        <w:rPr>
          <w:lang w:val="sv-SE"/>
        </w:rPr>
        <w:t>Nuklearna Elektrarna Krško</w:t>
      </w:r>
    </w:p>
    <w:p w14:paraId="4016879F" w14:textId="77777777" w:rsidR="008F7E85" w:rsidRPr="004461D5" w:rsidRDefault="008F7E85" w:rsidP="00347B59">
      <w:pPr>
        <w:ind w:right="1102" w:firstLine="426"/>
        <w:jc w:val="both"/>
        <w:rPr>
          <w:lang w:val="sv-SE"/>
        </w:rPr>
      </w:pPr>
      <w:r w:rsidRPr="004461D5">
        <w:rPr>
          <w:lang w:val="sv-SE"/>
        </w:rPr>
        <w:t>Vrbina 12</w:t>
      </w:r>
    </w:p>
    <w:p w14:paraId="3B5DC052" w14:textId="77777777" w:rsidR="008F7E85" w:rsidRPr="004461D5" w:rsidRDefault="008F7E85" w:rsidP="00347B59">
      <w:pPr>
        <w:ind w:right="1102" w:firstLine="426"/>
        <w:jc w:val="both"/>
      </w:pPr>
      <w:r w:rsidRPr="004461D5">
        <w:t>8270 Krško</w:t>
      </w:r>
    </w:p>
    <w:p w14:paraId="16A7DBC3" w14:textId="77777777" w:rsidR="008F7E85" w:rsidRPr="004461D5" w:rsidRDefault="008F7E85" w:rsidP="00347B59">
      <w:pPr>
        <w:ind w:right="1102" w:firstLine="426"/>
        <w:jc w:val="both"/>
      </w:pPr>
      <w:r w:rsidRPr="004461D5">
        <w:t>Slovenia</w:t>
      </w:r>
    </w:p>
    <w:p w14:paraId="40A696BD" w14:textId="77777777" w:rsidR="00F81B90" w:rsidRPr="004461D5" w:rsidRDefault="00F81B90" w:rsidP="00BC0E7C">
      <w:pPr>
        <w:ind w:left="2149" w:right="1102" w:hanging="1723"/>
        <w:jc w:val="both"/>
      </w:pPr>
      <w:r w:rsidRPr="004461D5">
        <w:t>Attention:</w:t>
      </w:r>
    </w:p>
    <w:p w14:paraId="51F1B4C3" w14:textId="77777777" w:rsidR="00F81B90" w:rsidRPr="004461D5" w:rsidRDefault="00F81B90" w:rsidP="00F81B90">
      <w:pPr>
        <w:ind w:right="1102" w:firstLine="426"/>
        <w:jc w:val="both"/>
      </w:pPr>
      <w:r w:rsidRPr="004461D5">
        <w:t>For technical issues:</w:t>
      </w:r>
    </w:p>
    <w:p w14:paraId="40B09074" w14:textId="77777777" w:rsidR="008F7E85" w:rsidRPr="004461D5" w:rsidRDefault="00A01FE4" w:rsidP="00F81B90">
      <w:pPr>
        <w:ind w:left="2149" w:right="1102"/>
        <w:jc w:val="both"/>
      </w:pPr>
      <w:r w:rsidRPr="004461D5">
        <w:t>Mr.</w:t>
      </w:r>
      <w:r w:rsidR="00687495" w:rsidRPr="004461D5">
        <w:t>/Ms.</w:t>
      </w:r>
      <w:r w:rsidRPr="004461D5">
        <w:t xml:space="preserve"> </w:t>
      </w:r>
      <w:r w:rsidR="00687495" w:rsidRPr="004461D5">
        <w:rPr>
          <w:lang w:val="en-US"/>
        </w:rPr>
        <w:t>……….</w:t>
      </w:r>
    </w:p>
    <w:p w14:paraId="50A29665" w14:textId="77777777" w:rsidR="008F7E85" w:rsidRPr="004461D5" w:rsidRDefault="008F7E85" w:rsidP="00347B59">
      <w:pPr>
        <w:ind w:left="2149" w:right="1102" w:firstLine="11"/>
        <w:jc w:val="both"/>
        <w:rPr>
          <w:lang w:val="en-US"/>
        </w:rPr>
      </w:pPr>
      <w:r w:rsidRPr="004461D5">
        <w:rPr>
          <w:lang w:val="en-US"/>
        </w:rPr>
        <w:t>Ph</w:t>
      </w:r>
      <w:r w:rsidR="001F4467" w:rsidRPr="004461D5">
        <w:rPr>
          <w:lang w:val="en-US"/>
        </w:rPr>
        <w:t xml:space="preserve">one: </w:t>
      </w:r>
      <w:r w:rsidR="00DF6C20" w:rsidRPr="004461D5">
        <w:rPr>
          <w:lang w:val="en-US"/>
        </w:rPr>
        <w:t>00386/7/4802-</w:t>
      </w:r>
      <w:r w:rsidR="00687495" w:rsidRPr="004461D5">
        <w:rPr>
          <w:lang w:val="en-US"/>
        </w:rPr>
        <w:t>…</w:t>
      </w:r>
    </w:p>
    <w:p w14:paraId="08707BE2" w14:textId="77777777" w:rsidR="009645CE" w:rsidRPr="004461D5" w:rsidRDefault="008F7E85" w:rsidP="00F81B90">
      <w:pPr>
        <w:tabs>
          <w:tab w:val="left" w:pos="4395"/>
        </w:tabs>
        <w:ind w:right="1102" w:firstLine="2127"/>
        <w:rPr>
          <w:lang w:val="en-US"/>
        </w:rPr>
      </w:pPr>
      <w:r w:rsidRPr="004461D5">
        <w:rPr>
          <w:lang w:val="en-US"/>
        </w:rPr>
        <w:t xml:space="preserve">e-mail: </w:t>
      </w:r>
      <w:r w:rsidR="00687495" w:rsidRPr="004461D5">
        <w:rPr>
          <w:lang w:val="en-US"/>
        </w:rPr>
        <w:t>……….</w:t>
      </w:r>
      <w:r w:rsidR="009645CE" w:rsidRPr="004461D5">
        <w:rPr>
          <w:lang w:val="en-US"/>
        </w:rPr>
        <w:t>@nek.si</w:t>
      </w:r>
      <w:r w:rsidR="00B66192" w:rsidRPr="004461D5">
        <w:rPr>
          <w:lang w:val="en-US"/>
        </w:rPr>
        <w:t xml:space="preserve">  </w:t>
      </w:r>
    </w:p>
    <w:p w14:paraId="5E4D42C0" w14:textId="77777777" w:rsidR="009645CE" w:rsidRPr="004461D5" w:rsidRDefault="009645CE" w:rsidP="00BC0E7C">
      <w:pPr>
        <w:tabs>
          <w:tab w:val="left" w:pos="4395"/>
        </w:tabs>
        <w:ind w:right="1102"/>
        <w:jc w:val="both"/>
        <w:rPr>
          <w:lang w:val="en-US"/>
        </w:rPr>
      </w:pPr>
    </w:p>
    <w:p w14:paraId="55069BB0" w14:textId="77777777" w:rsidR="00347B59" w:rsidRPr="004461D5" w:rsidRDefault="009645CE" w:rsidP="00F81B90">
      <w:pPr>
        <w:ind w:right="1102" w:firstLine="426"/>
        <w:jc w:val="both"/>
        <w:rPr>
          <w:lang w:val="en-US"/>
        </w:rPr>
      </w:pPr>
      <w:r w:rsidRPr="004461D5">
        <w:t>For commercial issues:</w:t>
      </w:r>
    </w:p>
    <w:p w14:paraId="798F83E7" w14:textId="77777777" w:rsidR="008F7E85" w:rsidRPr="004461D5" w:rsidRDefault="00687495" w:rsidP="00347B59">
      <w:pPr>
        <w:ind w:left="2127" w:right="1102" w:firstLine="11"/>
        <w:jc w:val="both"/>
      </w:pPr>
      <w:r w:rsidRPr="004461D5">
        <w:t>M</w:t>
      </w:r>
      <w:r w:rsidR="00D60B6F" w:rsidRPr="004461D5">
        <w:t>s</w:t>
      </w:r>
      <w:r w:rsidR="009645CE" w:rsidRPr="004461D5">
        <w:t>.</w:t>
      </w:r>
      <w:r w:rsidRPr="004461D5">
        <w:t>/Mr.</w:t>
      </w:r>
      <w:r w:rsidR="00DF6C20" w:rsidRPr="004461D5">
        <w:t xml:space="preserve"> </w:t>
      </w:r>
      <w:r w:rsidRPr="004461D5">
        <w:rPr>
          <w:lang w:val="en-US"/>
        </w:rPr>
        <w:t>……….</w:t>
      </w:r>
      <w:r w:rsidR="008F7E85" w:rsidRPr="004461D5">
        <w:t xml:space="preserve"> </w:t>
      </w:r>
    </w:p>
    <w:p w14:paraId="11C43460" w14:textId="77777777" w:rsidR="008F7E85" w:rsidRPr="004461D5" w:rsidRDefault="009645CE" w:rsidP="00347B59">
      <w:pPr>
        <w:ind w:left="2116" w:right="1102" w:firstLine="11"/>
        <w:jc w:val="both"/>
        <w:rPr>
          <w:lang w:val="fr-FR"/>
        </w:rPr>
      </w:pPr>
      <w:r w:rsidRPr="004461D5">
        <w:rPr>
          <w:lang w:val="fr-FR"/>
        </w:rPr>
        <w:t xml:space="preserve">Phone: </w:t>
      </w:r>
      <w:r w:rsidR="00DF6C20" w:rsidRPr="004461D5">
        <w:rPr>
          <w:lang w:val="fr-FR"/>
        </w:rPr>
        <w:t>00386/7/4802-</w:t>
      </w:r>
      <w:r w:rsidR="00687495" w:rsidRPr="004461D5">
        <w:rPr>
          <w:lang w:val="fr-FR"/>
        </w:rPr>
        <w:t>…</w:t>
      </w:r>
    </w:p>
    <w:p w14:paraId="2F19F94E" w14:textId="77777777" w:rsidR="00347B59" w:rsidRPr="004461D5" w:rsidRDefault="00F63506" w:rsidP="00AC33C9">
      <w:pPr>
        <w:ind w:left="2105" w:right="1102" w:firstLine="11"/>
        <w:jc w:val="both"/>
        <w:rPr>
          <w:lang w:val="fr-FR"/>
        </w:rPr>
      </w:pPr>
      <w:r w:rsidRPr="004461D5">
        <w:rPr>
          <w:lang w:val="fr-FR"/>
        </w:rPr>
        <w:t xml:space="preserve">e-mail: </w:t>
      </w:r>
      <w:r w:rsidR="00687495" w:rsidRPr="004461D5">
        <w:rPr>
          <w:lang w:val="fr-FR"/>
        </w:rPr>
        <w:t>……….</w:t>
      </w:r>
      <w:r w:rsidR="009645CE" w:rsidRPr="004461D5">
        <w:rPr>
          <w:lang w:val="fr-FR"/>
        </w:rPr>
        <w:t>@nek.si</w:t>
      </w:r>
    </w:p>
    <w:p w14:paraId="127DE22E" w14:textId="77777777" w:rsidR="009645CE" w:rsidRPr="004461D5" w:rsidRDefault="009645CE" w:rsidP="00347B59">
      <w:pPr>
        <w:ind w:left="1385" w:right="1102" w:firstLine="720"/>
        <w:jc w:val="both"/>
        <w:rPr>
          <w:lang w:val="fr-FR"/>
        </w:rPr>
      </w:pPr>
    </w:p>
    <w:p w14:paraId="025AC513" w14:textId="77777777" w:rsidR="001F4467" w:rsidRPr="004461D5" w:rsidRDefault="001F4467" w:rsidP="00B728E3">
      <w:pPr>
        <w:ind w:right="1102"/>
        <w:jc w:val="both"/>
        <w:rPr>
          <w:lang w:val="fr-FR"/>
        </w:rPr>
      </w:pPr>
    </w:p>
    <w:p w14:paraId="6F470C84" w14:textId="77777777" w:rsidR="008F7E85" w:rsidRPr="004461D5" w:rsidRDefault="008F7E85" w:rsidP="00F81B90">
      <w:pPr>
        <w:ind w:left="426" w:right="1102" w:firstLine="294"/>
        <w:jc w:val="both"/>
        <w:rPr>
          <w:b/>
          <w:lang w:val="fr-FR"/>
        </w:rPr>
      </w:pPr>
      <w:r w:rsidRPr="004461D5">
        <w:rPr>
          <w:b/>
          <w:lang w:val="fr-FR"/>
        </w:rPr>
        <w:t xml:space="preserve">SELLER: </w:t>
      </w:r>
    </w:p>
    <w:p w14:paraId="13B82104" w14:textId="77777777" w:rsidR="00C267F3" w:rsidRPr="004461D5" w:rsidRDefault="00C267F3">
      <w:pPr>
        <w:ind w:left="426" w:right="1102"/>
        <w:jc w:val="both"/>
        <w:rPr>
          <w:lang w:val="fr-FR"/>
        </w:rPr>
      </w:pPr>
    </w:p>
    <w:p w14:paraId="19D740A4" w14:textId="77777777" w:rsidR="00BC0E7C" w:rsidRPr="004461D5" w:rsidRDefault="00BC0E7C">
      <w:pPr>
        <w:ind w:left="426" w:right="1102"/>
        <w:jc w:val="both"/>
        <w:rPr>
          <w:lang w:val="fr-FR"/>
        </w:rPr>
      </w:pPr>
    </w:p>
    <w:p w14:paraId="71D7912B" w14:textId="77777777" w:rsidR="00D00DCD" w:rsidRPr="004461D5" w:rsidRDefault="00D00DCD">
      <w:pPr>
        <w:ind w:left="426" w:right="1102"/>
        <w:jc w:val="both"/>
        <w:rPr>
          <w:lang w:val="fr-FR"/>
        </w:rPr>
      </w:pPr>
    </w:p>
    <w:p w14:paraId="75E9044C" w14:textId="77777777" w:rsidR="00D00DCD" w:rsidRPr="004461D5" w:rsidRDefault="00D00DCD">
      <w:pPr>
        <w:ind w:left="426" w:right="1102"/>
        <w:jc w:val="both"/>
        <w:rPr>
          <w:lang w:val="fr-FR"/>
        </w:rPr>
      </w:pPr>
    </w:p>
    <w:p w14:paraId="0756C42F" w14:textId="77777777" w:rsidR="00D60B6F" w:rsidRPr="004461D5" w:rsidRDefault="00D60B6F" w:rsidP="002A568B">
      <w:pPr>
        <w:ind w:right="1102"/>
        <w:jc w:val="both"/>
        <w:rPr>
          <w:lang w:val="fr-FR"/>
        </w:rPr>
      </w:pPr>
    </w:p>
    <w:p w14:paraId="26B0FA32" w14:textId="77777777" w:rsidR="002A568B" w:rsidRPr="004461D5" w:rsidRDefault="007B4264" w:rsidP="00BC0E7C">
      <w:pPr>
        <w:ind w:left="426" w:right="1102"/>
        <w:jc w:val="both"/>
        <w:rPr>
          <w:lang w:val="en-US"/>
        </w:rPr>
      </w:pPr>
      <w:r w:rsidRPr="004461D5">
        <w:rPr>
          <w:lang w:val="en-US"/>
        </w:rPr>
        <w:t>Attention:</w:t>
      </w:r>
    </w:p>
    <w:p w14:paraId="6E7B0FB3" w14:textId="77777777" w:rsidR="002A568B" w:rsidRPr="004461D5" w:rsidRDefault="002A568B" w:rsidP="00C267F3">
      <w:pPr>
        <w:ind w:right="1102" w:firstLine="720"/>
        <w:jc w:val="both"/>
        <w:rPr>
          <w:lang w:val="en-US"/>
        </w:rPr>
      </w:pPr>
    </w:p>
    <w:p w14:paraId="0216476F" w14:textId="77777777" w:rsidR="002A568B" w:rsidRPr="004461D5" w:rsidRDefault="002A568B" w:rsidP="002A568B">
      <w:pPr>
        <w:ind w:right="1102" w:firstLine="426"/>
        <w:jc w:val="both"/>
        <w:rPr>
          <w:lang w:val="en-US"/>
        </w:rPr>
      </w:pPr>
      <w:r w:rsidRPr="004461D5">
        <w:rPr>
          <w:lang w:val="en-US"/>
        </w:rPr>
        <w:t>For technical and commercial issues:</w:t>
      </w:r>
    </w:p>
    <w:p w14:paraId="2BBF151D" w14:textId="77777777" w:rsidR="008F7E85" w:rsidRPr="004461D5" w:rsidRDefault="006231C2" w:rsidP="00837C0A">
      <w:pPr>
        <w:ind w:left="709" w:right="1102"/>
        <w:jc w:val="both"/>
        <w:rPr>
          <w:lang w:val="en-US"/>
        </w:rPr>
      </w:pPr>
      <w:r w:rsidRPr="004461D5">
        <w:rPr>
          <w:lang w:val="en-US"/>
        </w:rPr>
        <w:br w:type="page"/>
      </w:r>
    </w:p>
    <w:p w14:paraId="5C99BE52" w14:textId="77777777" w:rsidR="008F7E85" w:rsidRPr="004461D5" w:rsidRDefault="008F7E85" w:rsidP="00F81B90">
      <w:pPr>
        <w:pStyle w:val="Heading1"/>
      </w:pPr>
      <w:bookmarkStart w:id="83" w:name="_Toc120934466"/>
      <w:bookmarkStart w:id="84" w:name="_Toc439841488"/>
      <w:bookmarkStart w:id="85" w:name="_Toc235695408"/>
      <w:r w:rsidRPr="004461D5">
        <w:lastRenderedPageBreak/>
        <w:t>ATTACHMENTS</w:t>
      </w:r>
      <w:bookmarkEnd w:id="83"/>
      <w:bookmarkEnd w:id="84"/>
      <w:bookmarkEnd w:id="85"/>
    </w:p>
    <w:p w14:paraId="112736E5" w14:textId="77777777" w:rsidR="008F7E85" w:rsidRPr="004461D5" w:rsidRDefault="008F7E85">
      <w:pPr>
        <w:ind w:right="1102"/>
      </w:pPr>
    </w:p>
    <w:p w14:paraId="2871A045" w14:textId="77777777" w:rsidR="008F7E85" w:rsidRPr="004461D5" w:rsidRDefault="008F7E85" w:rsidP="00C267F3">
      <w:pPr>
        <w:ind w:left="567" w:right="425"/>
      </w:pPr>
      <w:r w:rsidRPr="004461D5">
        <w:t xml:space="preserve">The following Attachments are constituent integral parts of this </w:t>
      </w:r>
      <w:r w:rsidR="00347B59" w:rsidRPr="004461D5">
        <w:t>D</w:t>
      </w:r>
      <w:r w:rsidRPr="004461D5">
        <w:t>ocument Part I General Terms and Conditions, as listed below, and are attached hereto.</w:t>
      </w:r>
    </w:p>
    <w:p w14:paraId="2A1E4FEF" w14:textId="77777777" w:rsidR="008F7E85" w:rsidRPr="004461D5" w:rsidRDefault="008F7E85" w:rsidP="008D4A98">
      <w:pPr>
        <w:ind w:left="709" w:right="1102"/>
      </w:pPr>
    </w:p>
    <w:p w14:paraId="67ED47A2" w14:textId="7500EE99" w:rsidR="00792DED" w:rsidRPr="004461D5" w:rsidRDefault="008B2E74" w:rsidP="00347B59">
      <w:pPr>
        <w:ind w:left="2977" w:right="425" w:hanging="2365"/>
      </w:pPr>
      <w:r w:rsidRPr="004461D5">
        <w:rPr>
          <w:b/>
        </w:rPr>
        <w:t xml:space="preserve">ATTACHMENT </w:t>
      </w:r>
      <w:r w:rsidR="00C267F3" w:rsidRPr="004461D5">
        <w:rPr>
          <w:b/>
        </w:rPr>
        <w:t>A</w:t>
      </w:r>
      <w:r w:rsidR="008F7E85" w:rsidRPr="004461D5">
        <w:rPr>
          <w:b/>
        </w:rPr>
        <w:t>:</w:t>
      </w:r>
      <w:r w:rsidR="00347B59" w:rsidRPr="004461D5">
        <w:rPr>
          <w:b/>
        </w:rPr>
        <w:tab/>
      </w:r>
      <w:r w:rsidR="00F602AD" w:rsidRPr="004461D5">
        <w:t xml:space="preserve">Bank Good Performance Guarantee </w:t>
      </w:r>
      <w:r w:rsidR="009D7C9A" w:rsidRPr="004461D5">
        <w:t>or Irrevocable Letter of Credit Issued by SELLER’s Bank</w:t>
      </w:r>
      <w:r w:rsidR="009D7C9A" w:rsidRPr="004461D5">
        <w:rPr>
          <w:b/>
        </w:rPr>
        <w:t xml:space="preserve"> </w:t>
      </w:r>
    </w:p>
    <w:p w14:paraId="14E1FA74" w14:textId="3FCE5A1E" w:rsidR="00497D46" w:rsidRPr="004461D5" w:rsidRDefault="00497D46" w:rsidP="00217F1B">
      <w:pPr>
        <w:ind w:right="425"/>
      </w:pPr>
    </w:p>
    <w:p w14:paraId="3C51FD7F" w14:textId="0A3F6B81" w:rsidR="00497D46" w:rsidRPr="004461D5" w:rsidRDefault="00497D46" w:rsidP="002B703F">
      <w:pPr>
        <w:ind w:left="2977" w:right="425" w:hanging="2365"/>
      </w:pPr>
      <w:r w:rsidRPr="004461D5">
        <w:rPr>
          <w:b/>
        </w:rPr>
        <w:t>ATTACHMENT B:</w:t>
      </w:r>
      <w:r w:rsidR="009F395C" w:rsidRPr="004461D5">
        <w:tab/>
      </w:r>
      <w:r w:rsidR="00F602AD" w:rsidRPr="004461D5">
        <w:t xml:space="preserve">Bank Warranty </w:t>
      </w:r>
      <w:r w:rsidR="002B703F" w:rsidRPr="004461D5">
        <w:t>Bond</w:t>
      </w:r>
      <w:r w:rsidR="00F602AD" w:rsidRPr="004461D5">
        <w:t xml:space="preserve"> or Irrevocable Letter of Credit Issued by SELLER’s Bank </w:t>
      </w:r>
    </w:p>
    <w:p w14:paraId="3076C44F" w14:textId="3E0BFC05" w:rsidR="007D116C" w:rsidRPr="004461D5" w:rsidRDefault="007D116C" w:rsidP="00217F1B">
      <w:pPr>
        <w:ind w:right="425"/>
      </w:pPr>
    </w:p>
    <w:p w14:paraId="5755D600" w14:textId="0DDDD933" w:rsidR="00F602AD" w:rsidRPr="004461D5" w:rsidRDefault="00347DE7" w:rsidP="00347B59">
      <w:pPr>
        <w:ind w:left="2977" w:right="425" w:hanging="2365"/>
      </w:pPr>
      <w:r w:rsidRPr="004461D5">
        <w:rPr>
          <w:b/>
        </w:rPr>
        <w:t xml:space="preserve">ATTACHMENT </w:t>
      </w:r>
      <w:r w:rsidR="00593B0D" w:rsidRPr="004461D5">
        <w:rPr>
          <w:b/>
        </w:rPr>
        <w:t>C</w:t>
      </w:r>
      <w:r w:rsidRPr="004461D5">
        <w:rPr>
          <w:b/>
        </w:rPr>
        <w:t>:</w:t>
      </w:r>
      <w:r w:rsidRPr="004461D5">
        <w:rPr>
          <w:b/>
        </w:rPr>
        <w:tab/>
      </w:r>
      <w:r w:rsidR="00F602AD" w:rsidRPr="004461D5">
        <w:t xml:space="preserve">Handover Protocol upon Successful Completion of the Project </w:t>
      </w:r>
    </w:p>
    <w:p w14:paraId="12FFACE6" w14:textId="77777777" w:rsidR="00F602AD" w:rsidRPr="004461D5" w:rsidRDefault="00F602AD" w:rsidP="00347B59">
      <w:pPr>
        <w:ind w:left="2977" w:right="425" w:hanging="2365"/>
      </w:pPr>
    </w:p>
    <w:p w14:paraId="7B4FBAF5" w14:textId="21255E4C" w:rsidR="007D116C" w:rsidRPr="004461D5" w:rsidRDefault="007D116C" w:rsidP="00347B59">
      <w:pPr>
        <w:ind w:left="2977" w:right="425" w:hanging="2365"/>
      </w:pPr>
      <w:r w:rsidRPr="004461D5">
        <w:rPr>
          <w:b/>
        </w:rPr>
        <w:t xml:space="preserve">ATTACHMENT </w:t>
      </w:r>
      <w:r w:rsidR="00593B0D" w:rsidRPr="004461D5">
        <w:rPr>
          <w:b/>
        </w:rPr>
        <w:t>D</w:t>
      </w:r>
      <w:r w:rsidRPr="004461D5">
        <w:rPr>
          <w:b/>
        </w:rPr>
        <w:t>:</w:t>
      </w:r>
      <w:r w:rsidRPr="004461D5">
        <w:t xml:space="preserve"> </w:t>
      </w:r>
      <w:r w:rsidRPr="004461D5">
        <w:tab/>
      </w:r>
      <w:r w:rsidR="00217F1B" w:rsidRPr="004461D5">
        <w:t xml:space="preserve">Subcontractor’s Data and Bidder’s Consent for Direct Payment </w:t>
      </w:r>
      <w:r w:rsidRPr="004461D5">
        <w:t>(in case there are any subcontractors and they request direct payment)</w:t>
      </w:r>
    </w:p>
    <w:p w14:paraId="3CC433ED" w14:textId="77777777" w:rsidR="00F602AD" w:rsidRPr="004461D5" w:rsidRDefault="00F602AD" w:rsidP="00347B59">
      <w:pPr>
        <w:ind w:left="2977" w:right="425" w:hanging="2365"/>
      </w:pPr>
    </w:p>
    <w:p w14:paraId="4E08ECBB" w14:textId="39842AFB" w:rsidR="00F602AD" w:rsidRPr="004461D5" w:rsidRDefault="00F602AD" w:rsidP="00F602AD">
      <w:pPr>
        <w:ind w:left="2977" w:right="425" w:hanging="2365"/>
      </w:pPr>
      <w:r w:rsidRPr="004461D5">
        <w:rPr>
          <w:b/>
          <w:bCs/>
        </w:rPr>
        <w:t xml:space="preserve">ATTACHMENT </w:t>
      </w:r>
      <w:r w:rsidR="00593B0D" w:rsidRPr="004461D5">
        <w:rPr>
          <w:b/>
          <w:bCs/>
        </w:rPr>
        <w:t>E</w:t>
      </w:r>
      <w:r w:rsidRPr="004461D5">
        <w:rPr>
          <w:b/>
          <w:bCs/>
        </w:rPr>
        <w:t>:</w:t>
      </w:r>
      <w:r w:rsidRPr="004461D5">
        <w:t xml:space="preserve">     Statement of Received Payment for Subcontractor's Part of Services or/and Delivery (if applicable)</w:t>
      </w:r>
    </w:p>
    <w:p w14:paraId="476E8F69" w14:textId="77777777" w:rsidR="000E2CFE" w:rsidRPr="004461D5" w:rsidRDefault="000E2CFE">
      <w:pPr>
        <w:ind w:right="1102"/>
        <w:jc w:val="both"/>
      </w:pPr>
    </w:p>
    <w:p w14:paraId="319CCC04" w14:textId="77777777" w:rsidR="00B536ED" w:rsidRPr="004461D5" w:rsidRDefault="00B536ED" w:rsidP="00B536ED">
      <w:pPr>
        <w:ind w:left="567" w:right="425"/>
        <w:jc w:val="both"/>
      </w:pPr>
      <w:r w:rsidRPr="004461D5">
        <w:t>This Contract may be executed in counterparts, each of which shall be deemed an original, but all of which together shall constitute one and the same instrument.</w:t>
      </w:r>
    </w:p>
    <w:p w14:paraId="674B88B2" w14:textId="77777777" w:rsidR="00B536ED" w:rsidRPr="004461D5" w:rsidRDefault="00B536ED" w:rsidP="00B536ED">
      <w:pPr>
        <w:ind w:left="567" w:right="425"/>
        <w:jc w:val="both"/>
      </w:pPr>
      <w:r w:rsidRPr="004461D5">
        <w:t>The Parties agree that this Contract may be executed and delivered by exchange of scanned signed copies via e-mail, and such copies shall be deemed as valid and binding as original signed documents.</w:t>
      </w:r>
    </w:p>
    <w:p w14:paraId="778081F0" w14:textId="62D1F2EF" w:rsidR="008F7E85" w:rsidRPr="004461D5" w:rsidRDefault="00B536ED" w:rsidP="00B536ED">
      <w:pPr>
        <w:ind w:left="567" w:right="425"/>
        <w:jc w:val="both"/>
      </w:pPr>
      <w:r w:rsidRPr="004461D5">
        <w:t>This Contract may also be executed by means of electronic signatures, including qualified digital certificates, and any such electronic signatures shall have the same legal effect as handwritten signatures.</w:t>
      </w:r>
    </w:p>
    <w:p w14:paraId="1805C961" w14:textId="77777777" w:rsidR="002431EE" w:rsidRPr="004461D5" w:rsidRDefault="002431EE" w:rsidP="00C267F3">
      <w:pPr>
        <w:ind w:left="567" w:right="425" w:firstLine="45"/>
      </w:pPr>
    </w:p>
    <w:p w14:paraId="310B4503" w14:textId="77777777" w:rsidR="008F7E85" w:rsidRPr="004461D5" w:rsidRDefault="008F7E85" w:rsidP="00840E8E">
      <w:pPr>
        <w:tabs>
          <w:tab w:val="left" w:pos="5245"/>
        </w:tabs>
        <w:ind w:right="1102" w:firstLine="567"/>
        <w:jc w:val="both"/>
        <w:rPr>
          <w:b/>
          <w:spacing w:val="-3"/>
          <w:lang w:val="sv-SE"/>
        </w:rPr>
      </w:pPr>
      <w:r w:rsidRPr="004461D5">
        <w:rPr>
          <w:spacing w:val="-3"/>
        </w:rPr>
        <w:t xml:space="preserve"> </w:t>
      </w:r>
      <w:r w:rsidRPr="004461D5">
        <w:rPr>
          <w:spacing w:val="-3"/>
          <w:u w:val="single"/>
          <w:lang w:val="sv-SE"/>
        </w:rPr>
        <w:t xml:space="preserve">For </w:t>
      </w:r>
      <w:r w:rsidRPr="004461D5">
        <w:rPr>
          <w:b/>
          <w:spacing w:val="-3"/>
          <w:u w:val="single"/>
          <w:lang w:val="sv-SE"/>
        </w:rPr>
        <w:t>SELLER</w:t>
      </w:r>
      <w:r w:rsidRPr="004461D5">
        <w:rPr>
          <w:spacing w:val="-3"/>
          <w:lang w:val="sv-SE"/>
        </w:rPr>
        <w:tab/>
      </w:r>
      <w:r w:rsidRPr="004461D5">
        <w:rPr>
          <w:spacing w:val="-3"/>
          <w:u w:val="single"/>
          <w:lang w:val="sv-SE"/>
        </w:rPr>
        <w:t xml:space="preserve">For </w:t>
      </w:r>
      <w:r w:rsidRPr="004461D5">
        <w:rPr>
          <w:b/>
          <w:spacing w:val="-3"/>
          <w:u w:val="single"/>
          <w:lang w:val="sv-SE"/>
        </w:rPr>
        <w:t>PURCHASER</w:t>
      </w:r>
      <w:r w:rsidRPr="004461D5">
        <w:rPr>
          <w:b/>
          <w:spacing w:val="-3"/>
          <w:lang w:val="sv-SE"/>
        </w:rPr>
        <w:t>:</w:t>
      </w:r>
    </w:p>
    <w:p w14:paraId="18635577" w14:textId="77777777" w:rsidR="00914699" w:rsidRPr="004461D5" w:rsidRDefault="00914699" w:rsidP="00840E8E">
      <w:pPr>
        <w:tabs>
          <w:tab w:val="left" w:pos="5245"/>
        </w:tabs>
        <w:ind w:right="1102" w:firstLine="567"/>
        <w:jc w:val="both"/>
        <w:rPr>
          <w:spacing w:val="-3"/>
          <w:lang w:val="sv-SE"/>
        </w:rPr>
      </w:pPr>
    </w:p>
    <w:p w14:paraId="35D273BF" w14:textId="77777777" w:rsidR="002A568B" w:rsidRPr="004461D5" w:rsidRDefault="002A568B" w:rsidP="002A568B">
      <w:pPr>
        <w:tabs>
          <w:tab w:val="left" w:pos="3969"/>
        </w:tabs>
        <w:ind w:right="-1" w:firstLine="720"/>
        <w:jc w:val="both"/>
        <w:rPr>
          <w:b/>
          <w:spacing w:val="-3"/>
          <w:lang w:val="sv-SE"/>
        </w:rPr>
      </w:pPr>
      <w:r w:rsidRPr="004461D5">
        <w:rPr>
          <w:b/>
          <w:spacing w:val="-3"/>
          <w:lang w:val="sv-SE"/>
        </w:rPr>
        <w:tab/>
      </w:r>
      <w:r w:rsidR="00DF6C20" w:rsidRPr="004461D5">
        <w:rPr>
          <w:b/>
          <w:spacing w:val="-3"/>
          <w:lang w:val="sv-SE"/>
        </w:rPr>
        <w:tab/>
      </w:r>
      <w:r w:rsidR="00DF6C20" w:rsidRPr="004461D5">
        <w:rPr>
          <w:b/>
          <w:spacing w:val="-3"/>
          <w:lang w:val="sv-SE"/>
        </w:rPr>
        <w:tab/>
      </w:r>
      <w:r w:rsidRPr="004461D5">
        <w:rPr>
          <w:b/>
          <w:spacing w:val="-3"/>
          <w:lang w:val="sv-SE"/>
        </w:rPr>
        <w:t>Nuklearna Elektrarna Krško d.o.o.</w:t>
      </w:r>
    </w:p>
    <w:p w14:paraId="65AF4518" w14:textId="77777777" w:rsidR="008F7E85" w:rsidRPr="004461D5" w:rsidRDefault="00840E8E" w:rsidP="002A568B">
      <w:pPr>
        <w:tabs>
          <w:tab w:val="left" w:pos="3969"/>
        </w:tabs>
        <w:ind w:right="-1" w:firstLine="720"/>
        <w:jc w:val="both"/>
        <w:rPr>
          <w:b/>
          <w:spacing w:val="-3"/>
          <w:lang w:val="sv-SE"/>
        </w:rPr>
      </w:pPr>
      <w:r w:rsidRPr="004461D5">
        <w:rPr>
          <w:b/>
          <w:spacing w:val="-3"/>
          <w:lang w:val="sv-SE"/>
        </w:rPr>
        <w:tab/>
      </w:r>
      <w:r w:rsidR="00B768CB" w:rsidRPr="004461D5">
        <w:rPr>
          <w:b/>
          <w:spacing w:val="-3"/>
          <w:lang w:val="sv-SE"/>
        </w:rPr>
        <w:tab/>
      </w:r>
      <w:r w:rsidR="00B768CB" w:rsidRPr="004461D5">
        <w:rPr>
          <w:b/>
          <w:spacing w:val="-3"/>
          <w:lang w:val="sv-SE"/>
        </w:rPr>
        <w:tab/>
      </w:r>
    </w:p>
    <w:p w14:paraId="0FFA9A57" w14:textId="77777777" w:rsidR="008F7E85" w:rsidRPr="004461D5" w:rsidRDefault="008F7E85">
      <w:pPr>
        <w:ind w:right="1102"/>
        <w:rPr>
          <w:lang w:val="sv-SE"/>
        </w:rPr>
      </w:pPr>
    </w:p>
    <w:p w14:paraId="1BFFAF4F" w14:textId="77777777" w:rsidR="002A568B" w:rsidRPr="004461D5" w:rsidRDefault="002A568B">
      <w:pPr>
        <w:ind w:right="1102"/>
        <w:rPr>
          <w:lang w:val="sv-SE"/>
        </w:rPr>
      </w:pPr>
    </w:p>
    <w:p w14:paraId="3AF529EA" w14:textId="77777777" w:rsidR="002A568B" w:rsidRPr="004461D5" w:rsidRDefault="002A568B">
      <w:pPr>
        <w:ind w:right="1102"/>
        <w:rPr>
          <w:lang w:val="sv-SE"/>
        </w:rPr>
      </w:pPr>
    </w:p>
    <w:p w14:paraId="6A55C308" w14:textId="77777777" w:rsidR="002A568B" w:rsidRPr="004461D5" w:rsidRDefault="002A568B">
      <w:pPr>
        <w:ind w:right="1102"/>
        <w:rPr>
          <w:lang w:val="sv-SE"/>
        </w:rPr>
      </w:pPr>
    </w:p>
    <w:p w14:paraId="7727FF9E" w14:textId="789228B3" w:rsidR="008F7E85" w:rsidRPr="004461D5" w:rsidRDefault="008F7E85" w:rsidP="00840E8E">
      <w:pPr>
        <w:tabs>
          <w:tab w:val="left" w:pos="3969"/>
        </w:tabs>
        <w:ind w:right="-1" w:firstLine="720"/>
        <w:jc w:val="both"/>
        <w:rPr>
          <w:spacing w:val="-3"/>
          <w:lang w:val="sv-SE"/>
        </w:rPr>
      </w:pPr>
      <w:r w:rsidRPr="004461D5">
        <w:rPr>
          <w:spacing w:val="-3"/>
          <w:lang w:val="sv-SE"/>
        </w:rPr>
        <w:tab/>
      </w:r>
      <w:r w:rsidR="00B768CB" w:rsidRPr="004461D5">
        <w:rPr>
          <w:spacing w:val="-3"/>
          <w:lang w:val="sv-SE"/>
        </w:rPr>
        <w:tab/>
      </w:r>
      <w:r w:rsidR="00B768CB" w:rsidRPr="004461D5">
        <w:rPr>
          <w:spacing w:val="-3"/>
          <w:lang w:val="sv-SE"/>
        </w:rPr>
        <w:tab/>
      </w:r>
      <w:r w:rsidR="00243304" w:rsidRPr="004461D5">
        <w:rPr>
          <w:spacing w:val="-3"/>
          <w:lang w:val="sv-SE"/>
        </w:rPr>
        <w:t>Gorazd Pfeifer</w:t>
      </w:r>
    </w:p>
    <w:p w14:paraId="548637F3" w14:textId="77777777" w:rsidR="008F7E85" w:rsidRPr="004461D5" w:rsidRDefault="00B768CB" w:rsidP="00840E8E">
      <w:pPr>
        <w:tabs>
          <w:tab w:val="left" w:pos="3969"/>
        </w:tabs>
        <w:ind w:right="-1" w:firstLine="720"/>
        <w:jc w:val="both"/>
        <w:rPr>
          <w:spacing w:val="-3"/>
          <w:lang w:val="sv-SE"/>
        </w:rPr>
      </w:pPr>
      <w:r w:rsidRPr="004461D5">
        <w:rPr>
          <w:spacing w:val="-3"/>
          <w:lang w:val="sv-SE"/>
        </w:rPr>
        <w:tab/>
      </w:r>
      <w:r w:rsidRPr="004461D5">
        <w:rPr>
          <w:spacing w:val="-3"/>
          <w:lang w:val="sv-SE"/>
        </w:rPr>
        <w:tab/>
      </w:r>
      <w:r w:rsidR="002A568B" w:rsidRPr="004461D5">
        <w:rPr>
          <w:spacing w:val="-3"/>
          <w:lang w:val="sv-SE"/>
        </w:rPr>
        <w:tab/>
      </w:r>
      <w:r w:rsidR="008F7E85" w:rsidRPr="004461D5">
        <w:rPr>
          <w:spacing w:val="-3"/>
          <w:lang w:val="sv-SE"/>
        </w:rPr>
        <w:t xml:space="preserve">President of the Management Board </w:t>
      </w:r>
    </w:p>
    <w:p w14:paraId="3C1D4051" w14:textId="77777777" w:rsidR="004D73E4" w:rsidRPr="004461D5" w:rsidRDefault="004D73E4">
      <w:pPr>
        <w:ind w:right="1102"/>
      </w:pPr>
    </w:p>
    <w:p w14:paraId="49393180" w14:textId="430DCE28" w:rsidR="008F7E85" w:rsidRPr="004461D5" w:rsidRDefault="008F7E85" w:rsidP="00840E8E">
      <w:pPr>
        <w:tabs>
          <w:tab w:val="left" w:pos="3969"/>
        </w:tabs>
        <w:ind w:right="-1" w:firstLine="720"/>
        <w:jc w:val="both"/>
        <w:rPr>
          <w:spacing w:val="-3"/>
          <w:lang w:val="sv-SE"/>
        </w:rPr>
      </w:pPr>
      <w:r w:rsidRPr="004461D5">
        <w:rPr>
          <w:spacing w:val="-3"/>
          <w:lang w:val="sv-SE"/>
        </w:rPr>
        <w:tab/>
      </w:r>
      <w:r w:rsidR="00B768CB" w:rsidRPr="004461D5">
        <w:rPr>
          <w:spacing w:val="-3"/>
          <w:lang w:val="sv-SE"/>
        </w:rPr>
        <w:tab/>
      </w:r>
      <w:r w:rsidR="00B768CB" w:rsidRPr="004461D5">
        <w:rPr>
          <w:spacing w:val="-3"/>
          <w:lang w:val="sv-SE"/>
        </w:rPr>
        <w:tab/>
      </w:r>
      <w:r w:rsidR="00A235BE" w:rsidRPr="004461D5">
        <w:rPr>
          <w:spacing w:val="-3"/>
          <w:lang w:val="sv-SE"/>
        </w:rPr>
        <w:t>Saša Medaković</w:t>
      </w:r>
    </w:p>
    <w:p w14:paraId="322CDFAE" w14:textId="77777777" w:rsidR="001C25B5" w:rsidRPr="004461D5" w:rsidRDefault="00840E8E" w:rsidP="00840E8E">
      <w:pPr>
        <w:tabs>
          <w:tab w:val="left" w:pos="3969"/>
        </w:tabs>
        <w:ind w:right="-1" w:firstLine="720"/>
        <w:jc w:val="both"/>
        <w:rPr>
          <w:spacing w:val="-3"/>
          <w:lang w:val="sv-SE"/>
        </w:rPr>
      </w:pPr>
      <w:r w:rsidRPr="004461D5">
        <w:rPr>
          <w:spacing w:val="-3"/>
          <w:lang w:val="sv-SE"/>
        </w:rPr>
        <w:tab/>
      </w:r>
      <w:r w:rsidR="00B768CB" w:rsidRPr="004461D5">
        <w:rPr>
          <w:spacing w:val="-3"/>
          <w:lang w:val="sv-SE"/>
        </w:rPr>
        <w:tab/>
      </w:r>
      <w:r w:rsidR="00B768CB" w:rsidRPr="004461D5">
        <w:rPr>
          <w:spacing w:val="-3"/>
          <w:lang w:val="sv-SE"/>
        </w:rPr>
        <w:tab/>
      </w:r>
      <w:r w:rsidR="008F7E85" w:rsidRPr="004461D5">
        <w:rPr>
          <w:spacing w:val="-3"/>
          <w:lang w:val="sv-SE"/>
        </w:rPr>
        <w:t>Member of the Management Board</w:t>
      </w:r>
    </w:p>
    <w:p w14:paraId="7E8DEA6D" w14:textId="77777777" w:rsidR="008F7E85" w:rsidRPr="004461D5" w:rsidRDefault="008F7E85" w:rsidP="009D7C9A">
      <w:pPr>
        <w:pStyle w:val="Heading2"/>
        <w:numPr>
          <w:ilvl w:val="0"/>
          <w:numId w:val="0"/>
        </w:numPr>
        <w:ind w:right="1102"/>
        <w:jc w:val="center"/>
      </w:pPr>
      <w:r w:rsidRPr="004461D5">
        <w:br w:type="page"/>
      </w:r>
    </w:p>
    <w:p w14:paraId="25675E19" w14:textId="2708A4FB" w:rsidR="008F7E85" w:rsidRPr="004461D5" w:rsidRDefault="008F7E85">
      <w:pPr>
        <w:pStyle w:val="Heading2"/>
        <w:numPr>
          <w:ilvl w:val="0"/>
          <w:numId w:val="0"/>
        </w:numPr>
        <w:ind w:right="1102"/>
        <w:jc w:val="center"/>
      </w:pPr>
      <w:r w:rsidRPr="004461D5">
        <w:lastRenderedPageBreak/>
        <w:t>ATTACHMENT</w:t>
      </w:r>
      <w:r w:rsidR="003732E0" w:rsidRPr="004461D5">
        <w:t xml:space="preserve"> </w:t>
      </w:r>
      <w:r w:rsidR="00C267F3" w:rsidRPr="004461D5">
        <w:t>A</w:t>
      </w:r>
      <w:r w:rsidRPr="004461D5">
        <w:t xml:space="preserve"> </w:t>
      </w:r>
    </w:p>
    <w:p w14:paraId="09919A5C" w14:textId="11AE093A" w:rsidR="008F7E85" w:rsidRPr="004461D5" w:rsidRDefault="008F7E85">
      <w:pPr>
        <w:ind w:right="1102"/>
        <w:jc w:val="both"/>
      </w:pPr>
    </w:p>
    <w:p w14:paraId="4B11D587" w14:textId="367EB536" w:rsidR="009D7C9A" w:rsidRPr="004461D5" w:rsidRDefault="009D7C9A" w:rsidP="00557095">
      <w:pPr>
        <w:jc w:val="center"/>
        <w:rPr>
          <w:szCs w:val="24"/>
        </w:rPr>
      </w:pPr>
      <w:r w:rsidRPr="004461D5">
        <w:rPr>
          <w:szCs w:val="24"/>
        </w:rPr>
        <w:t>BANK GOOD PERFORMANCE GUARANTEE</w:t>
      </w:r>
    </w:p>
    <w:p w14:paraId="06397343" w14:textId="35FA9DDA" w:rsidR="009D7C9A" w:rsidRPr="004461D5" w:rsidRDefault="009D7C9A" w:rsidP="009D7C9A">
      <w:pPr>
        <w:rPr>
          <w:sz w:val="18"/>
          <w:szCs w:val="18"/>
        </w:rPr>
      </w:pPr>
    </w:p>
    <w:p w14:paraId="6507954C" w14:textId="6A8687BD" w:rsidR="009D7C9A" w:rsidRPr="004461D5" w:rsidRDefault="009D7C9A" w:rsidP="009D7C9A">
      <w:pPr>
        <w:rPr>
          <w:sz w:val="18"/>
          <w:szCs w:val="18"/>
        </w:rPr>
      </w:pPr>
    </w:p>
    <w:p w14:paraId="6EF77B25" w14:textId="46124BCE" w:rsidR="009D7C9A" w:rsidRPr="004461D5" w:rsidRDefault="009D7C9A" w:rsidP="009D7C9A">
      <w:pPr>
        <w:rPr>
          <w:sz w:val="18"/>
          <w:szCs w:val="18"/>
        </w:rPr>
      </w:pPr>
    </w:p>
    <w:p w14:paraId="273C21EB" w14:textId="7225B8BE" w:rsidR="009D7C9A" w:rsidRPr="004461D5" w:rsidRDefault="009D7C9A" w:rsidP="009D7C9A">
      <w:r w:rsidRPr="004461D5">
        <w:t>Bank:……………........................................................................................................ ……………………………………………………..</w:t>
      </w:r>
    </w:p>
    <w:p w14:paraId="48EE085E" w14:textId="5DCC1B45" w:rsidR="009D7C9A" w:rsidRPr="004461D5" w:rsidRDefault="009D7C9A" w:rsidP="009D7C9A">
      <w:r w:rsidRPr="004461D5">
        <w:t>having its registered office at ..................................... (hereinafter referred to as »Guarantor«) upon request of ................................(hereinafter referred to as »Principal«) as of this date ..................................... and based on the decision number ............................. hereby issues the following:</w:t>
      </w:r>
    </w:p>
    <w:p w14:paraId="6EC3C960" w14:textId="7A3F0A04" w:rsidR="009D7C9A" w:rsidRPr="004461D5" w:rsidRDefault="009D7C9A" w:rsidP="009D7C9A"/>
    <w:p w14:paraId="68114FCC" w14:textId="5F70477E" w:rsidR="009D7C9A" w:rsidRPr="004461D5" w:rsidRDefault="009D7C9A" w:rsidP="009D7C9A"/>
    <w:p w14:paraId="7B2F42E9" w14:textId="7ACEA65F" w:rsidR="009D7C9A" w:rsidRPr="004461D5" w:rsidRDefault="009D7C9A" w:rsidP="009D7C9A">
      <w:r w:rsidRPr="004461D5">
        <w:t>GOOD PERFORMANCE GUARANTEE NO. ......................</w:t>
      </w:r>
    </w:p>
    <w:p w14:paraId="5F26E3DF" w14:textId="64D18FCF" w:rsidR="009D7C9A" w:rsidRPr="004461D5" w:rsidRDefault="009D7C9A" w:rsidP="009D7C9A"/>
    <w:p w14:paraId="7200CC55" w14:textId="0E0391FF" w:rsidR="009D7C9A" w:rsidRPr="004461D5" w:rsidRDefault="009D7C9A" w:rsidP="009D7C9A">
      <w:r w:rsidRPr="004461D5">
        <w:t>Contract between Nuclear Power Plant Krško, Vrbina 12 (hereinafter referred to as »Beneficiary«) and the Principal to which the Guarantee relates:</w:t>
      </w:r>
    </w:p>
    <w:p w14:paraId="23ABCF6B" w14:textId="3A04A0DB" w:rsidR="009D7C9A" w:rsidRPr="004461D5" w:rsidRDefault="009D7C9A" w:rsidP="009D7C9A"/>
    <w:p w14:paraId="1140FD23" w14:textId="1664616F" w:rsidR="009D7C9A" w:rsidRPr="004461D5" w:rsidRDefault="009D7C9A" w:rsidP="009D7C9A">
      <w:r w:rsidRPr="004461D5">
        <w:t>.........................................</w:t>
      </w:r>
    </w:p>
    <w:p w14:paraId="053BE336" w14:textId="23FA9187" w:rsidR="009D7C9A" w:rsidRPr="004461D5" w:rsidRDefault="009D7C9A" w:rsidP="009D7C9A"/>
    <w:p w14:paraId="65884AA2" w14:textId="5EADB657" w:rsidR="009D7C9A" w:rsidRPr="004461D5" w:rsidRDefault="009D7C9A" w:rsidP="009D7C9A"/>
    <w:p w14:paraId="38A415A6" w14:textId="2FA7EE29" w:rsidR="009D7C9A" w:rsidRPr="004461D5" w:rsidRDefault="009D7C9A" w:rsidP="009D7C9A">
      <w:r w:rsidRPr="004461D5">
        <w:t>Total Contract Price: EUR………………</w:t>
      </w:r>
    </w:p>
    <w:p w14:paraId="09DF5142" w14:textId="586855C9" w:rsidR="009D7C9A" w:rsidRPr="004461D5" w:rsidRDefault="009D7C9A" w:rsidP="009D7C9A"/>
    <w:p w14:paraId="573CFD2F" w14:textId="3AB22BA4" w:rsidR="009D7C9A" w:rsidRPr="004461D5" w:rsidRDefault="009D7C9A" w:rsidP="009D7C9A">
      <w:r w:rsidRPr="004461D5">
        <w:t>(in words:                                                           )</w:t>
      </w:r>
    </w:p>
    <w:p w14:paraId="59C9D45B" w14:textId="6040FF87" w:rsidR="009D7C9A" w:rsidRPr="004461D5" w:rsidRDefault="009D7C9A" w:rsidP="009D7C9A"/>
    <w:p w14:paraId="2EE4908F" w14:textId="329826B1" w:rsidR="009D7C9A" w:rsidRPr="004461D5" w:rsidRDefault="009D7C9A" w:rsidP="009D7C9A">
      <w:r w:rsidRPr="004461D5">
        <w:t>covering schedule, quantity, quality and other terms of the Contract No….</w:t>
      </w:r>
    </w:p>
    <w:p w14:paraId="118A8E33" w14:textId="12112ED1" w:rsidR="009D7C9A" w:rsidRPr="004461D5" w:rsidRDefault="009D7C9A" w:rsidP="009D7C9A"/>
    <w:p w14:paraId="0B7E029D" w14:textId="383DCB96" w:rsidR="009D7C9A" w:rsidRPr="004461D5" w:rsidRDefault="009D7C9A" w:rsidP="009D7C9A"/>
    <w:p w14:paraId="7C36EA78" w14:textId="71EA1420" w:rsidR="009D7C9A" w:rsidRPr="004461D5" w:rsidRDefault="009D7C9A" w:rsidP="009D7C9A">
      <w:r w:rsidRPr="004461D5">
        <w:t>In accordance with the Contract hereby we are issuing to the Beneficiary the Guarantee to the amount of EUR……………. as a guarantee for good performance of the contractual obligations.</w:t>
      </w:r>
    </w:p>
    <w:p w14:paraId="61CDE897" w14:textId="3C130869" w:rsidR="009D7C9A" w:rsidRPr="004461D5" w:rsidRDefault="009D7C9A" w:rsidP="009D7C9A"/>
    <w:p w14:paraId="3360D162" w14:textId="4136767E" w:rsidR="009D7C9A" w:rsidRPr="004461D5" w:rsidRDefault="009D7C9A" w:rsidP="009D7C9A"/>
    <w:p w14:paraId="244D5EFD" w14:textId="1C2326AB" w:rsidR="009D7C9A" w:rsidRPr="004461D5" w:rsidRDefault="009D7C9A" w:rsidP="009D7C9A">
      <w:r w:rsidRPr="004461D5">
        <w:t xml:space="preserve">Aggregate maximum amount of the Guarantor's liability: </w:t>
      </w:r>
      <w:r w:rsidRPr="004461D5">
        <w:tab/>
      </w:r>
      <w:r w:rsidRPr="004461D5">
        <w:tab/>
      </w:r>
      <w:r w:rsidRPr="004461D5">
        <w:tab/>
      </w:r>
    </w:p>
    <w:p w14:paraId="4741E734" w14:textId="0B8F3D40" w:rsidR="009D7C9A" w:rsidRPr="004461D5" w:rsidRDefault="009D7C9A" w:rsidP="009D7C9A"/>
    <w:p w14:paraId="464F80D2" w14:textId="16A984A9" w:rsidR="009D7C9A" w:rsidRPr="004461D5" w:rsidRDefault="009D7C9A" w:rsidP="009D7C9A">
      <w:r w:rsidRPr="004461D5">
        <w:t>EUR ………………………</w:t>
      </w:r>
    </w:p>
    <w:p w14:paraId="730DC457" w14:textId="0053066A" w:rsidR="009D7C9A" w:rsidRPr="004461D5" w:rsidRDefault="009D7C9A" w:rsidP="009D7C9A"/>
    <w:p w14:paraId="72322574" w14:textId="37EEDC21" w:rsidR="009D7C9A" w:rsidRPr="004461D5" w:rsidRDefault="009D7C9A" w:rsidP="009D7C9A">
      <w:r w:rsidRPr="004461D5">
        <w:t>(in words:                                                             )</w:t>
      </w:r>
    </w:p>
    <w:p w14:paraId="08D3CA0E" w14:textId="617FA78F" w:rsidR="009D7C9A" w:rsidRPr="004461D5" w:rsidRDefault="009D7C9A" w:rsidP="009D7C9A"/>
    <w:p w14:paraId="3FFB38C1" w14:textId="7185C2DD" w:rsidR="009D7C9A" w:rsidRPr="004461D5" w:rsidRDefault="009D7C9A" w:rsidP="009D7C9A">
      <w:r w:rsidRPr="004461D5">
        <w:t>Based on the Principal's request, we, the undersigned being the Guarantor under the present guarantee hereby guarantee that the Principal shall perform its contractual obligations as to the quantity, quality and schedule.</w:t>
      </w:r>
    </w:p>
    <w:p w14:paraId="23BD0A66" w14:textId="70A866C7" w:rsidR="009D7C9A" w:rsidRPr="004461D5" w:rsidRDefault="009D7C9A" w:rsidP="009D7C9A">
      <w:r w:rsidRPr="004461D5">
        <w:t>If the Principal fails to perform its above contractual obligations, we undertake, subject to no other conditions than those specified in this document, waiving expressly all rights of objection and defense, to pay to the above Beneficiary upon his first written request the amount of:</w:t>
      </w:r>
    </w:p>
    <w:p w14:paraId="2644AD12" w14:textId="077BE452" w:rsidR="009D7C9A" w:rsidRPr="004461D5" w:rsidRDefault="009D7C9A" w:rsidP="009D7C9A"/>
    <w:p w14:paraId="33B03FFD" w14:textId="1CA36BC2" w:rsidR="009D7C9A" w:rsidRPr="004461D5" w:rsidRDefault="009D7C9A" w:rsidP="009D7C9A">
      <w:r w:rsidRPr="004461D5">
        <w:lastRenderedPageBreak/>
        <w:t>EUR ………………………..</w:t>
      </w:r>
    </w:p>
    <w:p w14:paraId="0B93AC72" w14:textId="4469A434" w:rsidR="009D7C9A" w:rsidRPr="004461D5" w:rsidRDefault="009D7C9A" w:rsidP="009D7C9A"/>
    <w:p w14:paraId="3B4B5B98" w14:textId="12DB118C" w:rsidR="009D7C9A" w:rsidRPr="004461D5" w:rsidRDefault="009D7C9A" w:rsidP="009D7C9A">
      <w:r w:rsidRPr="004461D5">
        <w:t>(in words:</w:t>
      </w:r>
      <w:r w:rsidRPr="004461D5">
        <w:tab/>
        <w:t>)</w:t>
      </w:r>
    </w:p>
    <w:p w14:paraId="5505A950" w14:textId="793CF256" w:rsidR="009D7C9A" w:rsidRPr="004461D5" w:rsidRDefault="009D7C9A" w:rsidP="009D7C9A"/>
    <w:p w14:paraId="553D4CC2" w14:textId="3229BC36" w:rsidR="009D7C9A" w:rsidRPr="004461D5" w:rsidRDefault="009D7C9A" w:rsidP="009D7C9A"/>
    <w:p w14:paraId="2BB6A17E" w14:textId="0421C267" w:rsidR="009D7C9A" w:rsidRPr="004461D5" w:rsidRDefault="009D7C9A" w:rsidP="009D7C9A">
      <w:r w:rsidRPr="004461D5">
        <w:t>Our obligation to pay is valid also in cases of partial fulfillment of contractual obligations when the guaranteed quality, quantity and schedule have not been met completely.</w:t>
      </w:r>
    </w:p>
    <w:p w14:paraId="185E31A6" w14:textId="1E2BAA15" w:rsidR="009D7C9A" w:rsidRPr="004461D5" w:rsidRDefault="009D7C9A" w:rsidP="009D7C9A"/>
    <w:p w14:paraId="70A35CBB" w14:textId="112B9A6F" w:rsidR="009D7C9A" w:rsidRPr="004461D5" w:rsidRDefault="009D7C9A" w:rsidP="009D7C9A">
      <w:r w:rsidRPr="004461D5">
        <w:t>The payment shall be made within fifteen (15) days from receipt by the Bank of the first written request accompanied by a copy of the letter sent to the Principal giving him notice that he is in breach of its obligations under the Contract.</w:t>
      </w:r>
    </w:p>
    <w:p w14:paraId="46297150" w14:textId="50D057C2" w:rsidR="009D7C9A" w:rsidRPr="004461D5" w:rsidRDefault="009D7C9A" w:rsidP="009D7C9A"/>
    <w:p w14:paraId="3EECDBCF" w14:textId="61E8608A" w:rsidR="009D7C9A" w:rsidRPr="004461D5" w:rsidRDefault="009D7C9A" w:rsidP="009D7C9A">
      <w:r w:rsidRPr="004461D5">
        <w:t>The Guarantee shall be valid from the date of issuance of this Guarantee till …………….</w:t>
      </w:r>
    </w:p>
    <w:p w14:paraId="1FB9748F" w14:textId="033599A9" w:rsidR="009D7C9A" w:rsidRPr="004461D5" w:rsidRDefault="009D7C9A" w:rsidP="009D7C9A">
      <w:r w:rsidRPr="004461D5">
        <w:t xml:space="preserve"> </w:t>
      </w:r>
    </w:p>
    <w:p w14:paraId="28B95C0E" w14:textId="5C457C2A" w:rsidR="009D7C9A" w:rsidRPr="004461D5" w:rsidRDefault="009D7C9A" w:rsidP="009D7C9A">
      <w:r w:rsidRPr="004461D5">
        <w:t>After the expiry of the Guarantee validity, the Guarantee becomes null and void regardless its return to the Guarantor.</w:t>
      </w:r>
    </w:p>
    <w:p w14:paraId="6A0D5136" w14:textId="70B94BD8" w:rsidR="009D7C9A" w:rsidRPr="004461D5" w:rsidRDefault="009D7C9A" w:rsidP="009D7C9A"/>
    <w:p w14:paraId="1BF17370" w14:textId="7754398B" w:rsidR="009D7C9A" w:rsidRPr="004461D5" w:rsidRDefault="009D7C9A" w:rsidP="009D7C9A">
      <w:r w:rsidRPr="004461D5">
        <w:t>The Guarantee can be used by the Beneficiary only or his legal successor.</w:t>
      </w:r>
    </w:p>
    <w:p w14:paraId="18E65BF8" w14:textId="75307158" w:rsidR="009D7C9A" w:rsidRPr="004461D5" w:rsidRDefault="009D7C9A" w:rsidP="009D7C9A"/>
    <w:p w14:paraId="5862E91F" w14:textId="6AC822C4" w:rsidR="009D7C9A" w:rsidRPr="004461D5" w:rsidRDefault="009D7C9A" w:rsidP="009D7C9A">
      <w:r w:rsidRPr="004461D5">
        <w:t>The Guarantee is governed by the ICC Uniform Rules for Demand Guarantees No. 758.</w:t>
      </w:r>
    </w:p>
    <w:p w14:paraId="659634A8" w14:textId="1AEAA5DA" w:rsidR="009D7C9A" w:rsidRPr="004461D5" w:rsidRDefault="009D7C9A" w:rsidP="009D7C9A"/>
    <w:p w14:paraId="4E6F0E89" w14:textId="4B1040FA" w:rsidR="009D7C9A" w:rsidRPr="004461D5" w:rsidRDefault="009D7C9A" w:rsidP="009D7C9A">
      <w:r w:rsidRPr="004461D5">
        <w:t xml:space="preserve">The Guarantee has been issued </w:t>
      </w:r>
      <w:r w:rsidR="00B368D3" w:rsidRPr="004461D5">
        <w:t xml:space="preserve">by the Guarantor and will be distributed to </w:t>
      </w:r>
      <w:r w:rsidRPr="004461D5">
        <w:t xml:space="preserve">the Principal </w:t>
      </w:r>
      <w:r w:rsidR="00B368D3" w:rsidRPr="004461D5">
        <w:t xml:space="preserve">and </w:t>
      </w:r>
      <w:r w:rsidRPr="004461D5">
        <w:t>the Beneficiary.</w:t>
      </w:r>
    </w:p>
    <w:p w14:paraId="158D8121" w14:textId="49998E30" w:rsidR="009D7C9A" w:rsidRPr="004461D5" w:rsidRDefault="009D7C9A" w:rsidP="009D7C9A"/>
    <w:p w14:paraId="709F7CEB" w14:textId="22F09956" w:rsidR="009D7C9A" w:rsidRPr="004461D5" w:rsidRDefault="009D7C9A" w:rsidP="009D7C9A"/>
    <w:p w14:paraId="31882A79" w14:textId="0337402D" w:rsidR="009D7C9A" w:rsidRPr="004461D5" w:rsidRDefault="009D7C9A" w:rsidP="009D7C9A"/>
    <w:p w14:paraId="4FD23B66" w14:textId="1AF10BD3" w:rsidR="00F9495C" w:rsidRPr="004461D5" w:rsidRDefault="009D7C9A" w:rsidP="009D7C9A">
      <w:r w:rsidRPr="004461D5">
        <w:t>Signature and Date : ...............................</w:t>
      </w:r>
      <w:r w:rsidR="00F9495C" w:rsidRPr="004461D5">
        <w:tab/>
      </w:r>
      <w:r w:rsidR="00F9495C" w:rsidRPr="004461D5">
        <w:tab/>
      </w:r>
      <w:r w:rsidR="00F9495C" w:rsidRPr="004461D5">
        <w:tab/>
      </w:r>
      <w:r w:rsidR="00F9495C" w:rsidRPr="004461D5">
        <w:tab/>
      </w:r>
      <w:r w:rsidRPr="004461D5">
        <w:t>Guarantor:..........................</w:t>
      </w:r>
    </w:p>
    <w:p w14:paraId="4F3D90EB" w14:textId="2C5F4E22" w:rsidR="00F9495C" w:rsidRPr="004461D5" w:rsidRDefault="00F9495C" w:rsidP="009D7C9A"/>
    <w:p w14:paraId="07ED718C" w14:textId="5F4535D5" w:rsidR="00F9495C" w:rsidRPr="004461D5" w:rsidRDefault="00F9495C" w:rsidP="009D7C9A">
      <w:pPr>
        <w:rPr>
          <w:sz w:val="18"/>
          <w:szCs w:val="18"/>
        </w:rPr>
      </w:pPr>
    </w:p>
    <w:p w14:paraId="3B29CA19" w14:textId="11B21123" w:rsidR="00F9495C" w:rsidRPr="004461D5" w:rsidRDefault="00F9495C">
      <w:pPr>
        <w:widowControl/>
      </w:pPr>
      <w:bookmarkStart w:id="86" w:name="delovnast"/>
      <w:bookmarkStart w:id="87" w:name="naslov1"/>
      <w:bookmarkEnd w:id="86"/>
      <w:bookmarkEnd w:id="87"/>
      <w:r w:rsidRPr="004461D5">
        <w:br w:type="page"/>
      </w:r>
    </w:p>
    <w:p w14:paraId="4D3AEA70" w14:textId="77482AE0" w:rsidR="00487AF8" w:rsidRPr="004461D5" w:rsidRDefault="00487AF8" w:rsidP="00487AF8"/>
    <w:p w14:paraId="68409DDB" w14:textId="06DDBEEF" w:rsidR="00487AF8" w:rsidRPr="004461D5" w:rsidRDefault="009D7C9A" w:rsidP="00557095">
      <w:pPr>
        <w:jc w:val="center"/>
      </w:pPr>
      <w:bookmarkStart w:id="88" w:name="naslov2"/>
      <w:bookmarkStart w:id="89" w:name="drzava"/>
      <w:bookmarkEnd w:id="88"/>
      <w:bookmarkEnd w:id="89"/>
      <w:r w:rsidRPr="004461D5">
        <w:t>ATTACHMENT B</w:t>
      </w:r>
    </w:p>
    <w:p w14:paraId="11F4CC3A" w14:textId="03F28E0D" w:rsidR="009D7C9A" w:rsidRPr="004461D5" w:rsidRDefault="009D7C9A" w:rsidP="00557095">
      <w:pPr>
        <w:jc w:val="center"/>
      </w:pPr>
    </w:p>
    <w:p w14:paraId="774B9599" w14:textId="0B40372F" w:rsidR="00487AF8" w:rsidRPr="004461D5" w:rsidRDefault="00487AF8" w:rsidP="00487AF8">
      <w:bookmarkStart w:id="90" w:name="nlb"/>
      <w:bookmarkEnd w:id="90"/>
    </w:p>
    <w:p w14:paraId="29B70831" w14:textId="5EEFA17D" w:rsidR="00487AF8" w:rsidRPr="004461D5" w:rsidRDefault="00487AF8" w:rsidP="00487AF8">
      <w:pPr>
        <w:rPr>
          <w:lang w:val="en-US"/>
        </w:rPr>
      </w:pPr>
      <w:r w:rsidRPr="004461D5">
        <w:rPr>
          <w:b/>
          <w:lang w:val="en-US"/>
        </w:rPr>
        <w:t xml:space="preserve">TYPE OF GUARANTEE: </w:t>
      </w:r>
      <w:r w:rsidRPr="004461D5">
        <w:rPr>
          <w:lang w:val="en-US"/>
        </w:rPr>
        <w:t xml:space="preserve">Warranty </w:t>
      </w:r>
      <w:r w:rsidR="008C2E07" w:rsidRPr="004461D5">
        <w:rPr>
          <w:lang w:val="en-US"/>
        </w:rPr>
        <w:t xml:space="preserve">Bond/ </w:t>
      </w:r>
      <w:r w:rsidRPr="004461D5">
        <w:rPr>
          <w:lang w:val="en-US"/>
        </w:rPr>
        <w:t>Guarantee</w:t>
      </w:r>
    </w:p>
    <w:p w14:paraId="6DC21225" w14:textId="2A130EE1" w:rsidR="00487AF8" w:rsidRPr="004461D5" w:rsidRDefault="00487AF8" w:rsidP="00487AF8">
      <w:pPr>
        <w:rPr>
          <w:b/>
          <w:lang w:val="en-US"/>
        </w:rPr>
      </w:pPr>
    </w:p>
    <w:p w14:paraId="493F072F" w14:textId="05247DBB" w:rsidR="00487AF8" w:rsidRPr="004461D5" w:rsidRDefault="00487AF8" w:rsidP="00487AF8">
      <w:pPr>
        <w:rPr>
          <w:lang w:val="en-US"/>
        </w:rPr>
      </w:pPr>
      <w:r w:rsidRPr="004461D5">
        <w:rPr>
          <w:b/>
          <w:lang w:val="en-US"/>
        </w:rPr>
        <w:t xml:space="preserve">GUARANTEE NO.: </w:t>
      </w:r>
      <w:r w:rsidRPr="004461D5">
        <w:rPr>
          <w:lang w:val="en-US"/>
        </w:rPr>
        <w:t>………………….. (draft)</w:t>
      </w:r>
    </w:p>
    <w:p w14:paraId="120365BA" w14:textId="63F8196B" w:rsidR="00487AF8" w:rsidRPr="004461D5" w:rsidRDefault="00487AF8" w:rsidP="00487AF8">
      <w:pPr>
        <w:rPr>
          <w:b/>
          <w:lang w:val="en-US"/>
        </w:rPr>
      </w:pPr>
    </w:p>
    <w:p w14:paraId="27624745" w14:textId="61AD5751" w:rsidR="00487AF8" w:rsidRPr="004461D5" w:rsidRDefault="00487AF8" w:rsidP="00487AF8">
      <w:pPr>
        <w:rPr>
          <w:lang w:val="en-US"/>
        </w:rPr>
      </w:pPr>
      <w:r w:rsidRPr="004461D5">
        <w:rPr>
          <w:b/>
          <w:lang w:val="en-US"/>
        </w:rPr>
        <w:t xml:space="preserve">THE GUARANTOR: </w:t>
      </w:r>
      <w:r w:rsidRPr="004461D5">
        <w:rPr>
          <w:lang w:val="en-US"/>
        </w:rPr>
        <w:t>……………..</w:t>
      </w:r>
    </w:p>
    <w:p w14:paraId="0054EC79" w14:textId="51FBB124" w:rsidR="00487AF8" w:rsidRPr="004461D5" w:rsidRDefault="00487AF8" w:rsidP="00487AF8">
      <w:pPr>
        <w:rPr>
          <w:b/>
          <w:lang w:val="en-US"/>
        </w:rPr>
      </w:pPr>
    </w:p>
    <w:p w14:paraId="55009F98" w14:textId="7610583E" w:rsidR="00487AF8" w:rsidRPr="004461D5" w:rsidRDefault="00487AF8" w:rsidP="00487AF8">
      <w:pPr>
        <w:rPr>
          <w:lang w:val="en-US"/>
        </w:rPr>
      </w:pPr>
      <w:r w:rsidRPr="004461D5">
        <w:rPr>
          <w:b/>
          <w:lang w:val="en-US"/>
        </w:rPr>
        <w:t xml:space="preserve">THE APPLICANT: </w:t>
      </w:r>
      <w:r w:rsidRPr="004461D5">
        <w:rPr>
          <w:lang w:val="en-US"/>
        </w:rPr>
        <w:t>……………</w:t>
      </w:r>
    </w:p>
    <w:p w14:paraId="13F7688F" w14:textId="6C1648B8" w:rsidR="00487AF8" w:rsidRPr="004461D5" w:rsidRDefault="00487AF8" w:rsidP="00487AF8">
      <w:pPr>
        <w:rPr>
          <w:b/>
          <w:lang w:val="en-US"/>
        </w:rPr>
      </w:pPr>
    </w:p>
    <w:p w14:paraId="1572EBC0" w14:textId="7B6FA629" w:rsidR="00487AF8" w:rsidRPr="004461D5" w:rsidRDefault="00487AF8" w:rsidP="00487AF8">
      <w:pPr>
        <w:rPr>
          <w:lang w:val="en-US"/>
        </w:rPr>
      </w:pPr>
      <w:r w:rsidRPr="004461D5">
        <w:rPr>
          <w:b/>
          <w:lang w:val="en-US"/>
        </w:rPr>
        <w:t>THE BENEFICIARY:</w:t>
      </w:r>
      <w:r w:rsidRPr="004461D5">
        <w:rPr>
          <w:lang w:val="en-US"/>
        </w:rPr>
        <w:t xml:space="preserve"> …………………</w:t>
      </w:r>
    </w:p>
    <w:p w14:paraId="74CAE842" w14:textId="0546634A" w:rsidR="00487AF8" w:rsidRPr="004461D5" w:rsidRDefault="00487AF8" w:rsidP="00487AF8">
      <w:pPr>
        <w:rPr>
          <w:b/>
          <w:lang w:val="en-US"/>
        </w:rPr>
      </w:pPr>
    </w:p>
    <w:p w14:paraId="273D1F11" w14:textId="048F738B" w:rsidR="00487AF8" w:rsidRPr="004461D5" w:rsidRDefault="00487AF8" w:rsidP="00487AF8">
      <w:pPr>
        <w:rPr>
          <w:lang w:val="en-US"/>
        </w:rPr>
      </w:pPr>
      <w:r w:rsidRPr="004461D5">
        <w:rPr>
          <w:b/>
          <w:lang w:val="en-US"/>
        </w:rPr>
        <w:t>THE UNDERLYING RELATIONSHIP:</w:t>
      </w:r>
      <w:r w:rsidRPr="004461D5">
        <w:rPr>
          <w:lang w:val="en-US"/>
        </w:rPr>
        <w:t xml:space="preserve"> The Applicant’s obligation during warranty period in respect of the Agreement No. …….. dated ………….concluded between Beneficiary and the Applicant for …….………..at a total price of EUR ………... </w:t>
      </w:r>
    </w:p>
    <w:p w14:paraId="6EDDA903" w14:textId="39FDF79D" w:rsidR="00487AF8" w:rsidRPr="004461D5" w:rsidRDefault="00487AF8" w:rsidP="00487AF8">
      <w:pPr>
        <w:rPr>
          <w:lang w:val="en-US"/>
        </w:rPr>
      </w:pPr>
      <w:r w:rsidRPr="004461D5">
        <w:rPr>
          <w:lang w:val="en-US"/>
        </w:rPr>
        <w:t>According to the Conditions of the above Agreement a Warranty Guarantee in the amount of ……% of the total contractual price, i.e. EUR ……….., is required.</w:t>
      </w:r>
    </w:p>
    <w:p w14:paraId="48A9D020" w14:textId="5F110AF0" w:rsidR="00487AF8" w:rsidRPr="004461D5" w:rsidRDefault="00487AF8" w:rsidP="00487AF8">
      <w:pPr>
        <w:rPr>
          <w:lang w:val="en-US"/>
        </w:rPr>
      </w:pPr>
    </w:p>
    <w:p w14:paraId="35A2352A" w14:textId="58A9F244" w:rsidR="00487AF8" w:rsidRPr="004461D5" w:rsidRDefault="00487AF8" w:rsidP="00487AF8">
      <w:pPr>
        <w:rPr>
          <w:b/>
          <w:lang w:val="en-US"/>
        </w:rPr>
      </w:pPr>
      <w:r w:rsidRPr="004461D5">
        <w:rPr>
          <w:b/>
          <w:lang w:val="en-US"/>
        </w:rPr>
        <w:t xml:space="preserve">GUARANTEE AMOUNT AND CURRENCY: </w:t>
      </w:r>
      <w:r w:rsidRPr="004461D5">
        <w:rPr>
          <w:lang w:val="en-US"/>
        </w:rPr>
        <w:t>EUR ……….</w:t>
      </w:r>
      <w:r w:rsidRPr="004461D5">
        <w:rPr>
          <w:b/>
          <w:lang w:val="en-US"/>
        </w:rPr>
        <w:t xml:space="preserve"> </w:t>
      </w:r>
    </w:p>
    <w:p w14:paraId="2ADE686C" w14:textId="03711CBB" w:rsidR="00487AF8" w:rsidRPr="004461D5" w:rsidRDefault="00487AF8" w:rsidP="00487AF8">
      <w:pPr>
        <w:rPr>
          <w:lang w:val="en-US"/>
        </w:rPr>
      </w:pPr>
      <w:r w:rsidRPr="004461D5">
        <w:rPr>
          <w:lang w:val="en-US"/>
        </w:rPr>
        <w:t>(in words: Euro .………………./100)</w:t>
      </w:r>
    </w:p>
    <w:p w14:paraId="3158BABF" w14:textId="2567F36D" w:rsidR="00487AF8" w:rsidRPr="004461D5" w:rsidRDefault="00487AF8" w:rsidP="00487AF8">
      <w:pPr>
        <w:rPr>
          <w:lang w:val="en-US"/>
        </w:rPr>
      </w:pPr>
    </w:p>
    <w:p w14:paraId="3400FE1D" w14:textId="3F0BE231" w:rsidR="00487AF8" w:rsidRPr="004461D5" w:rsidRDefault="00487AF8" w:rsidP="00487AF8">
      <w:pPr>
        <w:rPr>
          <w:lang w:val="en-US"/>
        </w:rPr>
      </w:pPr>
      <w:r w:rsidRPr="004461D5">
        <w:rPr>
          <w:b/>
          <w:lang w:val="en-US"/>
        </w:rPr>
        <w:t xml:space="preserve">ANY DOCUMENT REQUIRED IN SUPPORT OF THE DEMAND FOR PAYMENT, APART FROM THE SUPPORTING STATEMENT THAT IS EXPLICITLY REQUIRED IN THE TEXT BELOW: </w:t>
      </w:r>
      <w:r w:rsidRPr="004461D5">
        <w:rPr>
          <w:lang w:val="en-US"/>
        </w:rPr>
        <w:t>none</w:t>
      </w:r>
    </w:p>
    <w:p w14:paraId="25217860" w14:textId="45F148AE" w:rsidR="00487AF8" w:rsidRPr="004461D5" w:rsidRDefault="00487AF8" w:rsidP="00487AF8">
      <w:pPr>
        <w:rPr>
          <w:b/>
          <w:lang w:val="en-US"/>
        </w:rPr>
      </w:pPr>
    </w:p>
    <w:p w14:paraId="1013CC8D" w14:textId="2FABAD58" w:rsidR="00487AF8" w:rsidRPr="004461D5" w:rsidRDefault="00487AF8" w:rsidP="00487AF8">
      <w:pPr>
        <w:rPr>
          <w:lang w:val="en-US"/>
        </w:rPr>
      </w:pPr>
      <w:r w:rsidRPr="004461D5">
        <w:rPr>
          <w:b/>
          <w:lang w:val="en-US"/>
        </w:rPr>
        <w:t xml:space="preserve">FORM OF PRESENTATION: </w:t>
      </w:r>
      <w:r w:rsidRPr="004461D5">
        <w:rPr>
          <w:lang w:val="en-US"/>
        </w:rPr>
        <w:t>Paper presentation only by registered mail or any courier service. The demand must be presented through the intermediary of your bank confirming that your signature(s) on your demand for payment appear to conform to specimen(s) held in your bank’s records.</w:t>
      </w:r>
    </w:p>
    <w:p w14:paraId="629AF03F" w14:textId="6825E3B4" w:rsidR="00487AF8" w:rsidRPr="004461D5" w:rsidRDefault="00487AF8" w:rsidP="00487AF8">
      <w:pPr>
        <w:rPr>
          <w:b/>
          <w:lang w:val="en-US"/>
        </w:rPr>
      </w:pPr>
    </w:p>
    <w:p w14:paraId="6CFF9579" w14:textId="444D2414" w:rsidR="00487AF8" w:rsidRPr="004461D5" w:rsidRDefault="00487AF8" w:rsidP="00487AF8">
      <w:pPr>
        <w:rPr>
          <w:lang w:val="en-US"/>
        </w:rPr>
      </w:pPr>
      <w:r w:rsidRPr="004461D5">
        <w:rPr>
          <w:b/>
          <w:lang w:val="en-US"/>
        </w:rPr>
        <w:t xml:space="preserve">PLACE FOR PRESENTATION: </w:t>
      </w:r>
      <w:r w:rsidRPr="004461D5">
        <w:rPr>
          <w:lang w:val="en-US"/>
        </w:rPr>
        <w:t>………</w:t>
      </w:r>
    </w:p>
    <w:p w14:paraId="24163513" w14:textId="5E6DDB1F" w:rsidR="00487AF8" w:rsidRPr="004461D5" w:rsidRDefault="00487AF8" w:rsidP="00487AF8">
      <w:pPr>
        <w:rPr>
          <w:b/>
          <w:lang w:val="en-US"/>
        </w:rPr>
      </w:pPr>
    </w:p>
    <w:p w14:paraId="02FEE5F5" w14:textId="67B6C0E5" w:rsidR="00487AF8" w:rsidRPr="004461D5" w:rsidRDefault="00487AF8" w:rsidP="00487AF8">
      <w:pPr>
        <w:rPr>
          <w:lang w:val="en-US"/>
        </w:rPr>
      </w:pPr>
      <w:r w:rsidRPr="004461D5">
        <w:rPr>
          <w:b/>
          <w:lang w:val="en-US"/>
        </w:rPr>
        <w:t xml:space="preserve">EXPIRY: </w:t>
      </w:r>
      <w:r w:rsidRPr="004461D5">
        <w:rPr>
          <w:lang w:val="en-US"/>
        </w:rPr>
        <w:t>……………….</w:t>
      </w:r>
    </w:p>
    <w:p w14:paraId="07C8A97F" w14:textId="6913046E" w:rsidR="00487AF8" w:rsidRPr="004461D5" w:rsidRDefault="00487AF8" w:rsidP="00487AF8">
      <w:pPr>
        <w:rPr>
          <w:lang w:val="en-US"/>
        </w:rPr>
      </w:pPr>
    </w:p>
    <w:p w14:paraId="381B172D" w14:textId="20D0477F" w:rsidR="00487AF8" w:rsidRPr="004461D5" w:rsidRDefault="00487AF8" w:rsidP="00487AF8">
      <w:pPr>
        <w:rPr>
          <w:lang w:val="en-US"/>
        </w:rPr>
      </w:pPr>
      <w:r w:rsidRPr="004461D5">
        <w:rPr>
          <w:lang w:val="en-US"/>
        </w:rPr>
        <w:t>As Guarantor, we hereby irrevocably undertake to pay the Beneficiary any amount up to the Guarantee Amount upon presentation of the Beneficiary’s complying demand, in the form of presentation indicated above, supported by such other documents as may be listed above and in any event by the Beneficiary’s statement, whether in the demand itself or in a separate signed document accompanying or identifying the demand, indicating in what respect the Applicant is in breach of its obligations under the Underlying Relationship.</w:t>
      </w:r>
    </w:p>
    <w:p w14:paraId="0254E000" w14:textId="71539A51" w:rsidR="00487AF8" w:rsidRPr="004461D5" w:rsidRDefault="00487AF8" w:rsidP="00487AF8">
      <w:pPr>
        <w:rPr>
          <w:lang w:val="en-US"/>
        </w:rPr>
      </w:pPr>
    </w:p>
    <w:p w14:paraId="0D220F35" w14:textId="4544F076" w:rsidR="00487AF8" w:rsidRPr="004461D5" w:rsidRDefault="00487AF8" w:rsidP="00487AF8">
      <w:pPr>
        <w:rPr>
          <w:lang w:val="en-US"/>
        </w:rPr>
      </w:pPr>
      <w:r w:rsidRPr="004461D5">
        <w:rPr>
          <w:lang w:val="en-US"/>
        </w:rPr>
        <w:t>Beneficiary’s statement must state, that the Applicant after the receipt of request to make good a deficiency in the warranty period under the Underlying Relationship, hasn’t fulfilled his contractual warranty obligations under the Underlying relationship.</w:t>
      </w:r>
    </w:p>
    <w:p w14:paraId="6EAE285D" w14:textId="00C9C9DE" w:rsidR="00487AF8" w:rsidRPr="004461D5" w:rsidRDefault="00487AF8" w:rsidP="00487AF8">
      <w:pPr>
        <w:rPr>
          <w:lang w:val="en-US"/>
        </w:rPr>
      </w:pPr>
    </w:p>
    <w:p w14:paraId="2A4F6CE4" w14:textId="5E9BECF3" w:rsidR="00487AF8" w:rsidRPr="004461D5" w:rsidRDefault="00487AF8" w:rsidP="00487AF8">
      <w:pPr>
        <w:rPr>
          <w:lang w:val="en-US"/>
        </w:rPr>
      </w:pPr>
      <w:r w:rsidRPr="004461D5">
        <w:rPr>
          <w:lang w:val="en-US"/>
        </w:rPr>
        <w:t>Any demand under this Guarantee must be received by us on or before Expiry at the Place for presentation indicated above.</w:t>
      </w:r>
    </w:p>
    <w:p w14:paraId="44112DC9" w14:textId="1EDE0909" w:rsidR="00487AF8" w:rsidRPr="004461D5" w:rsidRDefault="00487AF8" w:rsidP="00487AF8">
      <w:pPr>
        <w:rPr>
          <w:lang w:val="en-US"/>
        </w:rPr>
      </w:pPr>
    </w:p>
    <w:p w14:paraId="62165262" w14:textId="6756036A" w:rsidR="00487AF8" w:rsidRPr="004461D5" w:rsidRDefault="00487AF8" w:rsidP="00487AF8">
      <w:pPr>
        <w:rPr>
          <w:lang w:val="en-US"/>
        </w:rPr>
      </w:pPr>
      <w:r w:rsidRPr="004461D5">
        <w:rPr>
          <w:lang w:val="en-US"/>
        </w:rPr>
        <w:t>This guarantee is subject to the Uniform Rules for Demand Guarantees (URDG) 2010 Revision, ICC Publication no. 758.</w:t>
      </w:r>
    </w:p>
    <w:p w14:paraId="0D6355B1" w14:textId="69CDF450" w:rsidR="008F7E85" w:rsidRPr="004461D5" w:rsidRDefault="008F7E85">
      <w:pPr>
        <w:ind w:right="1102"/>
        <w:jc w:val="both"/>
        <w:rPr>
          <w:lang w:val="en-US"/>
        </w:rPr>
      </w:pPr>
    </w:p>
    <w:p w14:paraId="36DB23D8" w14:textId="52E532A5" w:rsidR="00F9495C" w:rsidRPr="004461D5" w:rsidRDefault="00F9495C" w:rsidP="00557095">
      <w:pPr>
        <w:ind w:right="1102"/>
        <w:jc w:val="both"/>
      </w:pPr>
      <w:r w:rsidRPr="004461D5">
        <w:t>Name and address of the Beneficiary</w:t>
      </w:r>
    </w:p>
    <w:p w14:paraId="0FFAE652" w14:textId="3DD4BD8E" w:rsidR="00F9495C" w:rsidRPr="004461D5" w:rsidRDefault="00F9495C" w:rsidP="00F9495C">
      <w:pPr>
        <w:ind w:right="1102"/>
        <w:jc w:val="both"/>
      </w:pPr>
    </w:p>
    <w:p w14:paraId="27628AE4" w14:textId="2578D3B8" w:rsidR="00F9495C" w:rsidRPr="004461D5" w:rsidRDefault="00F9495C" w:rsidP="00F9495C">
      <w:pPr>
        <w:ind w:right="1102"/>
        <w:jc w:val="both"/>
      </w:pPr>
    </w:p>
    <w:p w14:paraId="0A772206" w14:textId="275EF93C" w:rsidR="00F9495C" w:rsidRPr="004461D5" w:rsidRDefault="00F9495C" w:rsidP="00F9495C">
      <w:pPr>
        <w:ind w:right="1102"/>
        <w:jc w:val="both"/>
      </w:pPr>
    </w:p>
    <w:p w14:paraId="176107D0" w14:textId="7C7C30DE" w:rsidR="00F9495C" w:rsidRPr="004461D5" w:rsidRDefault="00F9495C" w:rsidP="00F9495C">
      <w:pPr>
        <w:ind w:right="1102"/>
        <w:jc w:val="both"/>
      </w:pPr>
      <w:r w:rsidRPr="004461D5">
        <w:t>Date</w:t>
      </w:r>
    </w:p>
    <w:p w14:paraId="007582EB" w14:textId="436BBE71" w:rsidR="00F9495C" w:rsidRPr="004461D5" w:rsidRDefault="00F9495C" w:rsidP="00F9495C">
      <w:pPr>
        <w:ind w:right="1102"/>
        <w:jc w:val="both"/>
      </w:pPr>
    </w:p>
    <w:p w14:paraId="372C285F" w14:textId="1F82FC00" w:rsidR="008F7E85" w:rsidRPr="004461D5" w:rsidRDefault="00F9495C" w:rsidP="00F9495C">
      <w:pPr>
        <w:ind w:right="1102"/>
        <w:jc w:val="both"/>
      </w:pPr>
      <w:r w:rsidRPr="004461D5">
        <w:t> </w:t>
      </w:r>
    </w:p>
    <w:p w14:paraId="3415846E" w14:textId="7F0A4ADC" w:rsidR="008F7E85" w:rsidRPr="004461D5" w:rsidRDefault="008F7E85">
      <w:pPr>
        <w:ind w:right="1102"/>
        <w:jc w:val="both"/>
      </w:pPr>
    </w:p>
    <w:p w14:paraId="38862C94" w14:textId="48E6E956" w:rsidR="008F7E85" w:rsidRPr="004461D5" w:rsidRDefault="008F7E85">
      <w:pPr>
        <w:ind w:right="1102"/>
        <w:jc w:val="both"/>
      </w:pPr>
    </w:p>
    <w:p w14:paraId="0E690196" w14:textId="5D925531" w:rsidR="008F7E85" w:rsidRPr="004461D5" w:rsidRDefault="008F7E85">
      <w:pPr>
        <w:ind w:right="1102"/>
        <w:jc w:val="both"/>
      </w:pPr>
    </w:p>
    <w:p w14:paraId="6D6E8678" w14:textId="51DB278B" w:rsidR="008F7E85" w:rsidRPr="004461D5" w:rsidRDefault="008F7E85">
      <w:pPr>
        <w:ind w:right="1102"/>
        <w:jc w:val="both"/>
      </w:pPr>
    </w:p>
    <w:p w14:paraId="4429A586" w14:textId="5F88EB2B" w:rsidR="008F7E85" w:rsidRPr="004461D5" w:rsidRDefault="008F7E85">
      <w:pPr>
        <w:ind w:right="1102"/>
        <w:jc w:val="both"/>
      </w:pPr>
    </w:p>
    <w:p w14:paraId="0CBFF04E" w14:textId="22B2AB23" w:rsidR="008F7E85" w:rsidRPr="004461D5" w:rsidRDefault="008F7E85">
      <w:pPr>
        <w:ind w:right="1102"/>
        <w:jc w:val="both"/>
      </w:pPr>
    </w:p>
    <w:p w14:paraId="3A72A605" w14:textId="58793A89" w:rsidR="002E7CD6" w:rsidRPr="004461D5" w:rsidRDefault="009D6F64" w:rsidP="006D5C73">
      <w:pPr>
        <w:ind w:left="-284" w:right="1102"/>
        <w:jc w:val="center"/>
      </w:pPr>
      <w:r w:rsidRPr="004461D5">
        <w:t>Or</w:t>
      </w:r>
    </w:p>
    <w:p w14:paraId="5B57E4CF" w14:textId="3DC791BB" w:rsidR="009D6F64" w:rsidRPr="004461D5" w:rsidRDefault="009D6F64" w:rsidP="006D5C73">
      <w:pPr>
        <w:ind w:left="-284" w:right="1102"/>
        <w:jc w:val="center"/>
      </w:pPr>
    </w:p>
    <w:p w14:paraId="55F1AE9E" w14:textId="2C2E855B" w:rsidR="009D6F64" w:rsidRPr="004461D5" w:rsidRDefault="009D6F64" w:rsidP="006D5C73">
      <w:pPr>
        <w:ind w:left="-284" w:right="1102"/>
        <w:jc w:val="center"/>
      </w:pPr>
    </w:p>
    <w:p w14:paraId="33C4BFF0" w14:textId="24CE4F29" w:rsidR="009D6F64" w:rsidRPr="004461D5" w:rsidRDefault="009D6F64" w:rsidP="009D6F64">
      <w:pPr>
        <w:autoSpaceDE w:val="0"/>
        <w:autoSpaceDN w:val="0"/>
        <w:adjustRightInd w:val="0"/>
        <w:jc w:val="center"/>
        <w:rPr>
          <w:rFonts w:cs="Arial"/>
          <w:b/>
          <w:bCs/>
          <w:iCs/>
        </w:rPr>
      </w:pPr>
      <w:r w:rsidRPr="004461D5">
        <w:rPr>
          <w:rFonts w:cs="Arial"/>
          <w:b/>
          <w:bCs/>
          <w:iCs/>
        </w:rPr>
        <w:t>IRREVOCABLE LETTER OF CREDIT ISSUED BY SELLER’S BANK</w:t>
      </w:r>
    </w:p>
    <w:p w14:paraId="1E041A2E" w14:textId="68859CD0" w:rsidR="009D6F64" w:rsidRPr="004461D5" w:rsidRDefault="009D6F64" w:rsidP="009D6F64">
      <w:pPr>
        <w:autoSpaceDE w:val="0"/>
        <w:autoSpaceDN w:val="0"/>
        <w:adjustRightInd w:val="0"/>
        <w:jc w:val="center"/>
        <w:rPr>
          <w:rFonts w:cs="Arial"/>
          <w:b/>
          <w:bCs/>
          <w:iCs/>
        </w:rPr>
      </w:pPr>
      <w:r w:rsidRPr="004461D5">
        <w:rPr>
          <w:rFonts w:cs="Arial"/>
          <w:b/>
          <w:bCs/>
          <w:iCs/>
        </w:rPr>
        <w:t>(SPECIMEN FORM FOR CONTRACT PERFORMANCE GUARANTEE)</w:t>
      </w:r>
    </w:p>
    <w:p w14:paraId="1E6D0ED6" w14:textId="68DDD092" w:rsidR="00BD612F" w:rsidRPr="004461D5" w:rsidRDefault="00BD612F" w:rsidP="006D5C73">
      <w:pPr>
        <w:ind w:left="-284" w:right="1102"/>
        <w:jc w:val="center"/>
      </w:pPr>
    </w:p>
    <w:p w14:paraId="58DEDD17" w14:textId="6922F442" w:rsidR="009D6F64" w:rsidRPr="004461D5" w:rsidRDefault="009D6F64" w:rsidP="006D5C73">
      <w:pPr>
        <w:ind w:left="-284" w:right="1102" w:firstLine="1004"/>
        <w:jc w:val="center"/>
      </w:pPr>
      <w:r w:rsidRPr="004461D5">
        <w:t xml:space="preserve"> With the same obligations as stated in the above bank guarantee.</w:t>
      </w:r>
    </w:p>
    <w:p w14:paraId="78D4A1C8" w14:textId="7D017EF6" w:rsidR="009D6F64" w:rsidRPr="004461D5" w:rsidRDefault="009D6F64" w:rsidP="006D5C73">
      <w:pPr>
        <w:ind w:left="-284" w:right="1102"/>
        <w:jc w:val="center"/>
      </w:pPr>
    </w:p>
    <w:p w14:paraId="104F5B1D" w14:textId="6F9A5199" w:rsidR="00497D46" w:rsidRPr="004461D5" w:rsidRDefault="00497D46">
      <w:pPr>
        <w:widowControl/>
        <w:rPr>
          <w:rFonts w:ascii="Times New Roman" w:hAnsi="Times New Roman"/>
          <w:b/>
          <w:bCs/>
          <w:snapToGrid/>
          <w:sz w:val="22"/>
          <w:szCs w:val="18"/>
        </w:rPr>
      </w:pPr>
      <w:r w:rsidRPr="004461D5">
        <w:br w:type="page"/>
      </w:r>
    </w:p>
    <w:p w14:paraId="4F6718EA" w14:textId="7C08CD7F" w:rsidR="00497D46" w:rsidRPr="004461D5" w:rsidRDefault="00497D46" w:rsidP="00497D46">
      <w:pPr>
        <w:pStyle w:val="Heading2"/>
        <w:numPr>
          <w:ilvl w:val="0"/>
          <w:numId w:val="0"/>
        </w:numPr>
        <w:ind w:right="1102"/>
        <w:jc w:val="center"/>
      </w:pPr>
      <w:r w:rsidRPr="004461D5">
        <w:lastRenderedPageBreak/>
        <w:t xml:space="preserve">ATTACHMENT </w:t>
      </w:r>
      <w:r w:rsidR="00593B0D" w:rsidRPr="004461D5">
        <w:t>C</w:t>
      </w:r>
      <w:r w:rsidRPr="004461D5">
        <w:t xml:space="preserve"> </w:t>
      </w:r>
    </w:p>
    <w:p w14:paraId="41339762" w14:textId="77777777" w:rsidR="00497D46" w:rsidRPr="004461D5" w:rsidRDefault="00497D46" w:rsidP="00497D46">
      <w:pPr>
        <w:ind w:right="1102"/>
        <w:jc w:val="both"/>
      </w:pPr>
    </w:p>
    <w:p w14:paraId="7343644A" w14:textId="77777777" w:rsidR="00497D46" w:rsidRPr="004461D5" w:rsidRDefault="00497D46" w:rsidP="00497D46">
      <w:pPr>
        <w:ind w:right="1102"/>
        <w:jc w:val="both"/>
        <w:rPr>
          <w:b/>
        </w:rPr>
      </w:pPr>
    </w:p>
    <w:p w14:paraId="5FA802D0" w14:textId="15B4446D" w:rsidR="00497D46" w:rsidRPr="004461D5" w:rsidRDefault="00F9495C" w:rsidP="00DD0ECE">
      <w:pPr>
        <w:jc w:val="center"/>
        <w:rPr>
          <w:b/>
          <w:sz w:val="28"/>
          <w:szCs w:val="28"/>
        </w:rPr>
      </w:pPr>
      <w:r w:rsidRPr="004461D5">
        <w:rPr>
          <w:b/>
          <w:sz w:val="28"/>
          <w:szCs w:val="28"/>
        </w:rPr>
        <w:t>HANDOVER</w:t>
      </w:r>
      <w:r w:rsidR="00497D46" w:rsidRPr="004461D5">
        <w:rPr>
          <w:b/>
          <w:sz w:val="28"/>
          <w:szCs w:val="28"/>
        </w:rPr>
        <w:t xml:space="preserve"> PROTOCOL </w:t>
      </w:r>
    </w:p>
    <w:p w14:paraId="4B80D97A" w14:textId="77777777" w:rsidR="00497D46" w:rsidRPr="004461D5" w:rsidRDefault="00497D46">
      <w:pPr>
        <w:jc w:val="center"/>
        <w:rPr>
          <w:b/>
          <w:sz w:val="28"/>
          <w:szCs w:val="28"/>
        </w:rPr>
      </w:pPr>
    </w:p>
    <w:p w14:paraId="2923F716" w14:textId="77777777" w:rsidR="00497D46" w:rsidRPr="004461D5" w:rsidRDefault="00497D46">
      <w:pPr>
        <w:jc w:val="center"/>
        <w:rPr>
          <w:b/>
          <w:sz w:val="28"/>
          <w:szCs w:val="28"/>
        </w:rPr>
      </w:pPr>
    </w:p>
    <w:p w14:paraId="63CAD1B2" w14:textId="77777777" w:rsidR="00497D46" w:rsidRPr="004461D5" w:rsidRDefault="00497D46" w:rsidP="00497D46"/>
    <w:p w14:paraId="76DB772C" w14:textId="77777777" w:rsidR="00497D46" w:rsidRPr="004461D5" w:rsidRDefault="00497D46" w:rsidP="00497D46">
      <w:pPr>
        <w:ind w:right="1102"/>
      </w:pPr>
    </w:p>
    <w:p w14:paraId="7A21BEE0" w14:textId="565C88E4" w:rsidR="00497D46" w:rsidRPr="004461D5" w:rsidRDefault="00497D46" w:rsidP="00367B4C">
      <w:pPr>
        <w:jc w:val="both"/>
      </w:pPr>
      <w:r w:rsidRPr="004461D5">
        <w:t xml:space="preserve">We hereby certify that </w:t>
      </w:r>
      <w:r w:rsidR="004D620B" w:rsidRPr="004461D5">
        <w:t xml:space="preserve">the </w:t>
      </w:r>
      <w:r w:rsidR="00DD0ECE" w:rsidRPr="004461D5">
        <w:t xml:space="preserve">project </w:t>
      </w:r>
      <w:r w:rsidRPr="004461D5">
        <w:t>ha</w:t>
      </w:r>
      <w:r w:rsidR="00DD0ECE" w:rsidRPr="004461D5">
        <w:t>s</w:t>
      </w:r>
      <w:r w:rsidR="004D620B" w:rsidRPr="004461D5">
        <w:t xml:space="preserve"> been</w:t>
      </w:r>
      <w:r w:rsidRPr="004461D5">
        <w:t xml:space="preserve"> successfully completed</w:t>
      </w:r>
      <w:r w:rsidR="004D620B" w:rsidRPr="004461D5">
        <w:t>,</w:t>
      </w:r>
      <w:r w:rsidRPr="004461D5">
        <w:t xml:space="preserve"> fully in line with the terms and conditions stipulated in the Contract </w:t>
      </w:r>
      <w:r w:rsidR="00F9495C" w:rsidRPr="004461D5">
        <w:t>No</w:t>
      </w:r>
      <w:r w:rsidR="001408BA" w:rsidRPr="004461D5">
        <w:t xml:space="preserve">. </w:t>
      </w:r>
      <w:r w:rsidR="001408BA" w:rsidRPr="004461D5">
        <w:fldChar w:fldCharType="begin">
          <w:ffData>
            <w:name w:val="Text10"/>
            <w:enabled/>
            <w:calcOnExit w:val="0"/>
            <w:textInput/>
          </w:ffData>
        </w:fldChar>
      </w:r>
      <w:r w:rsidR="001408BA" w:rsidRPr="004461D5">
        <w:instrText xml:space="preserve"> FORMTEXT </w:instrText>
      </w:r>
      <w:r w:rsidR="001408BA" w:rsidRPr="004461D5">
        <w:fldChar w:fldCharType="separate"/>
      </w:r>
      <w:r w:rsidR="001408BA" w:rsidRPr="004461D5">
        <w:t> </w:t>
      </w:r>
      <w:r w:rsidR="001408BA" w:rsidRPr="004461D5">
        <w:t> </w:t>
      </w:r>
      <w:r w:rsidR="001408BA" w:rsidRPr="004461D5">
        <w:t> </w:t>
      </w:r>
      <w:r w:rsidR="001408BA" w:rsidRPr="004461D5">
        <w:t> </w:t>
      </w:r>
      <w:r w:rsidR="001408BA" w:rsidRPr="004461D5">
        <w:t> </w:t>
      </w:r>
      <w:r w:rsidR="001408BA" w:rsidRPr="004461D5">
        <w:fldChar w:fldCharType="end"/>
      </w:r>
      <w:r w:rsidR="001408BA" w:rsidRPr="004461D5">
        <w:t xml:space="preserve"> </w:t>
      </w:r>
      <w:r w:rsidRPr="004461D5">
        <w:t>-and is satisfying the requirements as state</w:t>
      </w:r>
      <w:r w:rsidR="007E5E69" w:rsidRPr="004461D5">
        <w:t xml:space="preserve">d in </w:t>
      </w:r>
      <w:r w:rsidR="00553F53" w:rsidRPr="004461D5">
        <w:t xml:space="preserve">the </w:t>
      </w:r>
      <w:r w:rsidR="007E5E69" w:rsidRPr="004461D5">
        <w:t>Technical</w:t>
      </w:r>
      <w:r w:rsidR="004D1D9C" w:rsidRPr="004461D5">
        <w:t xml:space="preserve"> Specification </w:t>
      </w:r>
      <w:r w:rsidR="00A23E80" w:rsidRPr="004461D5">
        <w:t>TS SP-ES1504</w:t>
      </w:r>
      <w:r w:rsidRPr="004461D5">
        <w:t>.</w:t>
      </w:r>
    </w:p>
    <w:p w14:paraId="7BA47EEC" w14:textId="77777777" w:rsidR="00497D46" w:rsidRPr="004461D5" w:rsidRDefault="00497D46" w:rsidP="00497D46">
      <w:pPr>
        <w:ind w:right="1102"/>
        <w:jc w:val="both"/>
      </w:pPr>
    </w:p>
    <w:p w14:paraId="69542C69" w14:textId="248A7873" w:rsidR="001408BA" w:rsidRPr="004461D5" w:rsidRDefault="001408BA" w:rsidP="00497D46">
      <w:pPr>
        <w:ind w:right="1102"/>
        <w:jc w:val="both"/>
        <w:rPr>
          <w:rFonts w:cs="Arial"/>
        </w:rPr>
      </w:pPr>
      <w:r w:rsidRPr="004461D5">
        <w:t xml:space="preserve">The </w:t>
      </w:r>
      <w:r w:rsidRPr="004461D5">
        <w:rPr>
          <w:rFonts w:cs="Arial"/>
        </w:rPr>
        <w:t>following are attached hereto (if applicable):</w:t>
      </w:r>
    </w:p>
    <w:p w14:paraId="67F04347" w14:textId="77777777" w:rsidR="001408BA" w:rsidRPr="004461D5" w:rsidRDefault="001408BA" w:rsidP="00497D46">
      <w:pPr>
        <w:ind w:right="1102"/>
        <w:jc w:val="both"/>
        <w:rPr>
          <w:rFonts w:cs="Arial"/>
          <w:szCs w:val="24"/>
        </w:rPr>
      </w:pPr>
    </w:p>
    <w:p w14:paraId="420D65A2" w14:textId="073DCD43" w:rsidR="00F9495C" w:rsidRPr="004461D5" w:rsidRDefault="00095E0A" w:rsidP="00367B4C">
      <w:pPr>
        <w:jc w:val="both"/>
      </w:pPr>
      <w:r w:rsidRPr="004461D5">
        <w:t>A</w:t>
      </w:r>
      <w:r w:rsidR="00F9495C" w:rsidRPr="004461D5">
        <w:t>ll the requirements as stated in Art</w:t>
      </w:r>
      <w:r w:rsidR="001408BA" w:rsidRPr="004461D5">
        <w:t>icle</w:t>
      </w:r>
      <w:r w:rsidR="00F9495C" w:rsidRPr="004461D5">
        <w:t xml:space="preserve"> 9 of the Contact No. </w:t>
      </w:r>
      <w:r w:rsidR="001408BA" w:rsidRPr="004461D5">
        <w:fldChar w:fldCharType="begin">
          <w:ffData>
            <w:name w:val="Text10"/>
            <w:enabled/>
            <w:calcOnExit w:val="0"/>
            <w:textInput/>
          </w:ffData>
        </w:fldChar>
      </w:r>
      <w:r w:rsidR="001408BA" w:rsidRPr="004461D5">
        <w:instrText xml:space="preserve"> FORMTEXT </w:instrText>
      </w:r>
      <w:r w:rsidR="001408BA" w:rsidRPr="004461D5">
        <w:fldChar w:fldCharType="separate"/>
      </w:r>
      <w:r w:rsidR="001408BA" w:rsidRPr="004461D5">
        <w:t> </w:t>
      </w:r>
      <w:r w:rsidR="001408BA" w:rsidRPr="004461D5">
        <w:t> </w:t>
      </w:r>
      <w:r w:rsidR="001408BA" w:rsidRPr="004461D5">
        <w:t> </w:t>
      </w:r>
      <w:r w:rsidR="001408BA" w:rsidRPr="004461D5">
        <w:t> </w:t>
      </w:r>
      <w:r w:rsidR="001408BA" w:rsidRPr="004461D5">
        <w:t> </w:t>
      </w:r>
      <w:r w:rsidR="001408BA" w:rsidRPr="004461D5">
        <w:fldChar w:fldCharType="end"/>
      </w:r>
      <w:r w:rsidR="00F9495C" w:rsidRPr="004461D5">
        <w:t xml:space="preserve"> have been met</w:t>
      </w:r>
      <w:r w:rsidRPr="004461D5">
        <w:t>.</w:t>
      </w:r>
      <w:r w:rsidR="00F9495C" w:rsidRPr="004461D5">
        <w:t xml:space="preserve"> </w:t>
      </w:r>
      <w:r w:rsidRPr="004461D5">
        <w:t xml:space="preserve">The </w:t>
      </w:r>
      <w:r w:rsidR="00F9495C" w:rsidRPr="004461D5">
        <w:t xml:space="preserve">warranty period commences </w:t>
      </w:r>
      <w:r w:rsidR="00231635" w:rsidRPr="004461D5">
        <w:t>on</w:t>
      </w:r>
      <w:r w:rsidRPr="004461D5">
        <w:t xml:space="preserve"> the date this Handover Protocol </w:t>
      </w:r>
      <w:r w:rsidR="00231635" w:rsidRPr="004461D5">
        <w:t xml:space="preserve">is signed </w:t>
      </w:r>
      <w:r w:rsidRPr="004461D5">
        <w:t>by both Parties</w:t>
      </w:r>
      <w:r w:rsidR="00F9495C" w:rsidRPr="004461D5">
        <w:t>.</w:t>
      </w:r>
    </w:p>
    <w:p w14:paraId="1700D045" w14:textId="77777777" w:rsidR="00497D46" w:rsidRPr="004461D5" w:rsidRDefault="00497D46" w:rsidP="00497D46">
      <w:pPr>
        <w:ind w:right="1102"/>
        <w:jc w:val="both"/>
      </w:pPr>
    </w:p>
    <w:p w14:paraId="1542A76F" w14:textId="77777777" w:rsidR="00497D46" w:rsidRPr="004461D5" w:rsidRDefault="00497D46" w:rsidP="00497D46">
      <w:pPr>
        <w:ind w:right="1102"/>
        <w:jc w:val="both"/>
      </w:pPr>
    </w:p>
    <w:p w14:paraId="391E01ED" w14:textId="77777777" w:rsidR="00497D46" w:rsidRPr="004461D5" w:rsidRDefault="00497D46" w:rsidP="00497D46">
      <w:pPr>
        <w:ind w:right="1102"/>
        <w:jc w:val="both"/>
      </w:pPr>
    </w:p>
    <w:p w14:paraId="4F3CA834" w14:textId="77777777" w:rsidR="00497D46" w:rsidRPr="004461D5" w:rsidRDefault="00497D46" w:rsidP="00497D46">
      <w:pPr>
        <w:ind w:right="1102"/>
        <w:jc w:val="both"/>
      </w:pPr>
    </w:p>
    <w:p w14:paraId="650DBB30" w14:textId="68F8401B" w:rsidR="00497D46" w:rsidRPr="004461D5" w:rsidRDefault="00497D46" w:rsidP="00497D46">
      <w:pPr>
        <w:ind w:right="1102"/>
        <w:jc w:val="both"/>
      </w:pPr>
      <w:r w:rsidRPr="004461D5">
        <w:t>Date:</w:t>
      </w:r>
      <w:r w:rsidRPr="004461D5">
        <w:tab/>
      </w:r>
      <w:r w:rsidRPr="004461D5">
        <w:tab/>
      </w:r>
      <w:r w:rsidRPr="004461D5">
        <w:tab/>
      </w:r>
      <w:r w:rsidRPr="004461D5">
        <w:tab/>
      </w:r>
      <w:r w:rsidRPr="004461D5">
        <w:tab/>
      </w:r>
      <w:r w:rsidRPr="004461D5">
        <w:tab/>
      </w:r>
      <w:r w:rsidRPr="004461D5">
        <w:tab/>
        <w:t>Date:</w:t>
      </w:r>
    </w:p>
    <w:p w14:paraId="5AD31AA5" w14:textId="77777777" w:rsidR="00497D46" w:rsidRPr="004461D5" w:rsidRDefault="00497D46" w:rsidP="00497D46">
      <w:pPr>
        <w:ind w:right="1102"/>
        <w:jc w:val="both"/>
      </w:pPr>
    </w:p>
    <w:p w14:paraId="6FB20F98" w14:textId="16C03190" w:rsidR="00497D46" w:rsidRPr="004461D5" w:rsidRDefault="00497D46" w:rsidP="00497D46">
      <w:pPr>
        <w:ind w:right="1102"/>
        <w:jc w:val="both"/>
      </w:pPr>
      <w:r w:rsidRPr="004461D5">
        <w:t>For SELLER</w:t>
      </w:r>
      <w:r w:rsidRPr="004461D5">
        <w:tab/>
      </w:r>
      <w:r w:rsidRPr="004461D5">
        <w:tab/>
      </w:r>
      <w:r w:rsidRPr="004461D5">
        <w:tab/>
      </w:r>
      <w:r w:rsidRPr="004461D5">
        <w:tab/>
      </w:r>
      <w:r w:rsidRPr="004461D5">
        <w:tab/>
      </w:r>
      <w:r w:rsidR="00744BA5" w:rsidRPr="004461D5">
        <w:tab/>
      </w:r>
      <w:r w:rsidRPr="004461D5">
        <w:t>For PURCHASER</w:t>
      </w:r>
    </w:p>
    <w:p w14:paraId="1D0D2A64" w14:textId="77777777" w:rsidR="00F9495C" w:rsidRPr="004461D5" w:rsidRDefault="00F9495C" w:rsidP="0026125A">
      <w:pPr>
        <w:tabs>
          <w:tab w:val="left" w:pos="1014"/>
        </w:tabs>
        <w:ind w:right="851"/>
        <w:rPr>
          <w:lang w:val="en-US"/>
        </w:rPr>
      </w:pPr>
    </w:p>
    <w:p w14:paraId="1D1FEEA9" w14:textId="705A09AA" w:rsidR="00F9495C" w:rsidRPr="004461D5" w:rsidRDefault="00744BA5" w:rsidP="00497D46">
      <w:pPr>
        <w:ind w:right="1102"/>
        <w:jc w:val="both"/>
      </w:pPr>
      <w:r w:rsidRPr="004461D5">
        <w:t>Project Manager</w:t>
      </w:r>
      <w:r w:rsidRPr="004461D5">
        <w:tab/>
      </w:r>
      <w:r w:rsidRPr="004461D5">
        <w:tab/>
      </w:r>
      <w:r w:rsidRPr="004461D5">
        <w:tab/>
      </w:r>
      <w:r w:rsidRPr="004461D5">
        <w:tab/>
      </w:r>
      <w:r w:rsidRPr="004461D5">
        <w:tab/>
        <w:t>Project Manager</w:t>
      </w:r>
    </w:p>
    <w:p w14:paraId="36B0A674" w14:textId="77777777" w:rsidR="00744BA5" w:rsidRPr="004461D5" w:rsidRDefault="00744BA5" w:rsidP="00497D46">
      <w:pPr>
        <w:ind w:right="1102"/>
        <w:jc w:val="both"/>
      </w:pPr>
    </w:p>
    <w:p w14:paraId="10B10A9F" w14:textId="3E252210" w:rsidR="00744BA5" w:rsidRPr="004461D5" w:rsidRDefault="00744BA5" w:rsidP="00497D46">
      <w:pPr>
        <w:ind w:right="1102"/>
        <w:jc w:val="both"/>
      </w:pPr>
      <w:r w:rsidRPr="004461D5">
        <w:t>SELLER’s Signee(s) of the Contract</w:t>
      </w:r>
      <w:r w:rsidRPr="004461D5">
        <w:tab/>
      </w:r>
      <w:r w:rsidRPr="004461D5">
        <w:tab/>
        <w:t>Engineering Director</w:t>
      </w:r>
    </w:p>
    <w:p w14:paraId="737E2068" w14:textId="77777777" w:rsidR="00744BA5" w:rsidRPr="004461D5" w:rsidRDefault="00744BA5" w:rsidP="00497D46">
      <w:pPr>
        <w:ind w:right="1102"/>
        <w:jc w:val="both"/>
      </w:pPr>
    </w:p>
    <w:p w14:paraId="104037BE" w14:textId="3A91FF90" w:rsidR="00744BA5" w:rsidRPr="004461D5" w:rsidRDefault="00744BA5" w:rsidP="005A71D1">
      <w:pPr>
        <w:ind w:left="5040" w:right="1102"/>
        <w:jc w:val="both"/>
      </w:pPr>
      <w:r w:rsidRPr="004461D5">
        <w:t>Quality and Nuclear Oversight Director</w:t>
      </w:r>
    </w:p>
    <w:p w14:paraId="0283F1A6" w14:textId="77777777" w:rsidR="00744BA5" w:rsidRPr="004461D5" w:rsidRDefault="00744BA5" w:rsidP="00744BA5">
      <w:pPr>
        <w:ind w:left="4320" w:right="1102"/>
        <w:jc w:val="both"/>
      </w:pPr>
    </w:p>
    <w:p w14:paraId="7DED84D3" w14:textId="74925520" w:rsidR="001408BA" w:rsidRPr="004461D5" w:rsidRDefault="00744BA5" w:rsidP="005A71D1">
      <w:pPr>
        <w:widowControl/>
        <w:ind w:left="4320" w:firstLine="720"/>
      </w:pPr>
      <w:r w:rsidRPr="004461D5">
        <w:t>Procurement Director</w:t>
      </w:r>
      <w:r w:rsidR="001408BA" w:rsidRPr="004461D5">
        <w:br w:type="page"/>
      </w:r>
    </w:p>
    <w:p w14:paraId="26301E78" w14:textId="78C06AC8" w:rsidR="00347DE7" w:rsidRPr="004461D5" w:rsidRDefault="0026125A" w:rsidP="002B703F">
      <w:pPr>
        <w:jc w:val="center"/>
      </w:pPr>
      <w:r w:rsidRPr="004461D5">
        <w:lastRenderedPageBreak/>
        <w:t xml:space="preserve">ATTACHMENT </w:t>
      </w:r>
      <w:r w:rsidR="00593B0D" w:rsidRPr="004461D5">
        <w:t>D</w:t>
      </w:r>
    </w:p>
    <w:p w14:paraId="1F0DADA6" w14:textId="77777777" w:rsidR="0026125A" w:rsidRPr="004461D5" w:rsidRDefault="0026125A" w:rsidP="00347DE7">
      <w:pPr>
        <w:jc w:val="center"/>
      </w:pPr>
    </w:p>
    <w:p w14:paraId="6ACB7ACA" w14:textId="6F5CDF1D" w:rsidR="0026125A" w:rsidRPr="004461D5" w:rsidRDefault="00865787" w:rsidP="002B703F">
      <w:pPr>
        <w:widowControl/>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eastAsiaTheme="minorEastAsia" w:hAnsiTheme="minorHAnsi"/>
          <w:b/>
          <w:bCs/>
          <w:snapToGrid/>
          <w:szCs w:val="24"/>
          <w:lang w:val="sl-SI" w:eastAsia="sl-SI"/>
        </w:rPr>
      </w:pPr>
      <w:r w:rsidRPr="004461D5">
        <w:rPr>
          <w:rFonts w:asciiTheme="minorHAnsi" w:eastAsiaTheme="minorEastAsia" w:hAnsiTheme="minorHAnsi"/>
          <w:b/>
          <w:bCs/>
          <w:snapToGrid/>
          <w:szCs w:val="24"/>
          <w:lang w:val="sl-SI" w:eastAsia="sl-SI"/>
        </w:rPr>
        <w:t>SUBCONTRACTOR'S DATA</w:t>
      </w:r>
    </w:p>
    <w:p w14:paraId="1B328E26" w14:textId="77777777" w:rsidR="002B703F" w:rsidRPr="004461D5" w:rsidRDefault="002B703F" w:rsidP="0026125A">
      <w:pPr>
        <w:widowControl/>
        <w:rPr>
          <w:rFonts w:asciiTheme="minorHAnsi" w:eastAsiaTheme="minorEastAsia" w:hAnsiTheme="minorHAnsi"/>
          <w:snapToGrid/>
          <w:szCs w:val="24"/>
          <w:lang w:val="sl-SI" w:eastAsia="sl-SI"/>
        </w:rPr>
      </w:pPr>
    </w:p>
    <w:p w14:paraId="7D83F788" w14:textId="1EC7CC0D" w:rsidR="0026125A" w:rsidRPr="004461D5" w:rsidRDefault="004174D1" w:rsidP="0026125A">
      <w:pPr>
        <w:widowControl/>
        <w:rPr>
          <w:rFonts w:eastAsiaTheme="minorEastAsia" w:cs="Arial"/>
          <w:snapToGrid/>
          <w:sz w:val="22"/>
          <w:szCs w:val="22"/>
          <w:lang w:val="en-US" w:eastAsia="sl-SI"/>
        </w:rPr>
      </w:pPr>
      <w:r w:rsidRPr="004461D5">
        <w:rPr>
          <w:rFonts w:eastAsiaTheme="minorEastAsia" w:cs="Arial"/>
          <w:snapToGrid/>
          <w:sz w:val="22"/>
          <w:szCs w:val="22"/>
          <w:lang w:val="en-US" w:eastAsia="sl-SI"/>
        </w:rPr>
        <w:t>CONTRACTOR/SELLER</w:t>
      </w:r>
      <w:r w:rsidR="0026125A" w:rsidRPr="004461D5">
        <w:rPr>
          <w:rFonts w:eastAsiaTheme="minorEastAsia" w:cs="Arial"/>
          <w:snapToGrid/>
          <w:sz w:val="22"/>
          <w:szCs w:val="22"/>
          <w:lang w:val="en-US" w:eastAsia="sl-SI"/>
        </w:rPr>
        <w:t>…………………………………</w:t>
      </w:r>
      <w:r w:rsidR="00903BE8" w:rsidRPr="004461D5">
        <w:rPr>
          <w:rFonts w:eastAsiaTheme="minorEastAsia" w:cs="Arial"/>
          <w:snapToGrid/>
          <w:sz w:val="22"/>
          <w:szCs w:val="22"/>
          <w:lang w:val="en-US" w:eastAsia="sl-SI"/>
        </w:rPr>
        <w:t>……………………………………………………………</w:t>
      </w:r>
    </w:p>
    <w:p w14:paraId="4ABC114B" w14:textId="77777777" w:rsidR="0026125A" w:rsidRPr="004461D5" w:rsidRDefault="0026125A" w:rsidP="0026125A">
      <w:pPr>
        <w:widowControl/>
        <w:rPr>
          <w:rFonts w:eastAsiaTheme="minorEastAsia" w:cs="Arial"/>
          <w:snapToGrid/>
          <w:sz w:val="22"/>
          <w:szCs w:val="22"/>
          <w:lang w:val="en-US" w:eastAsia="sl-SI"/>
        </w:rPr>
      </w:pPr>
      <w:r w:rsidRPr="004461D5">
        <w:rPr>
          <w:rFonts w:eastAsiaTheme="minorEastAsia" w:cs="Arial"/>
          <w:snapToGrid/>
          <w:sz w:val="22"/>
          <w:szCs w:val="22"/>
          <w:lang w:val="en-US" w:eastAsia="sl-SI"/>
        </w:rPr>
        <w:t>We declare that we will engage below stated subcontractor for the part of the Scope of Services and Delivery under the Contract for</w:t>
      </w:r>
    </w:p>
    <w:p w14:paraId="2BF051E0" w14:textId="77777777" w:rsidR="0026125A" w:rsidRPr="004461D5" w:rsidRDefault="0026125A" w:rsidP="0026125A">
      <w:pPr>
        <w:widowControl/>
        <w:rPr>
          <w:rFonts w:eastAsiaTheme="minorEastAsia" w:cs="Arial"/>
          <w:snapToGrid/>
          <w:sz w:val="22"/>
          <w:szCs w:val="22"/>
          <w:lang w:val="en-US" w:eastAsia="sl-SI"/>
        </w:rPr>
      </w:pPr>
      <w:r w:rsidRPr="004461D5">
        <w:rPr>
          <w:rFonts w:eastAsiaTheme="minorEastAsia" w:cs="Arial"/>
          <w:snapToGrid/>
          <w:sz w:val="22"/>
          <w:szCs w:val="22"/>
          <w:lang w:val="en-US" w:eastAsia="sl-SI"/>
        </w:rPr>
        <w:t>……………………………………………………………………………………………………</w:t>
      </w:r>
    </w:p>
    <w:p w14:paraId="3D81B9DE" w14:textId="77777777" w:rsidR="0026125A" w:rsidRPr="004461D5" w:rsidRDefault="0026125A" w:rsidP="0026125A">
      <w:pPr>
        <w:widowControl/>
        <w:rPr>
          <w:rFonts w:eastAsiaTheme="minorEastAsia" w:cs="Arial"/>
          <w:snapToGrid/>
          <w:sz w:val="22"/>
          <w:szCs w:val="22"/>
          <w:lang w:val="en-US" w:eastAsia="sl-SI"/>
        </w:rPr>
      </w:pPr>
      <w:r w:rsidRPr="004461D5">
        <w:rPr>
          <w:rFonts w:eastAsiaTheme="minorEastAsia" w:cs="Arial"/>
          <w:snapToGrid/>
          <w:sz w:val="22"/>
          <w:szCs w:val="22"/>
          <w:lang w:val="en-US" w:eastAsia="sl-SI"/>
        </w:rPr>
        <w:t>Name and head office: ……………………………………………………………………………………………..</w:t>
      </w:r>
    </w:p>
    <w:p w14:paraId="34C45C08" w14:textId="77777777" w:rsidR="0026125A" w:rsidRPr="004461D5" w:rsidRDefault="0026125A" w:rsidP="0026125A">
      <w:pPr>
        <w:widowControl/>
        <w:rPr>
          <w:rFonts w:eastAsiaTheme="minorEastAsia" w:cs="Arial"/>
          <w:snapToGrid/>
          <w:sz w:val="22"/>
          <w:szCs w:val="22"/>
          <w:lang w:val="en-US" w:eastAsia="sl-SI"/>
        </w:rPr>
      </w:pPr>
      <w:r w:rsidRPr="004461D5">
        <w:rPr>
          <w:rFonts w:eastAsiaTheme="minorEastAsia" w:cs="Arial"/>
          <w:snapToGrid/>
          <w:sz w:val="22"/>
          <w:szCs w:val="22"/>
          <w:lang w:val="en-US" w:eastAsia="sl-SI"/>
        </w:rPr>
        <w:t>TAX number: …………………………</w:t>
      </w:r>
      <w:r w:rsidR="00903BE8" w:rsidRPr="004461D5">
        <w:rPr>
          <w:rFonts w:eastAsiaTheme="minorEastAsia" w:cs="Arial"/>
          <w:snapToGrid/>
          <w:sz w:val="22"/>
          <w:szCs w:val="22"/>
          <w:lang w:val="en-US" w:eastAsia="sl-SI"/>
        </w:rPr>
        <w:t>……………………………………………………………………………</w:t>
      </w:r>
    </w:p>
    <w:p w14:paraId="6C0B6556" w14:textId="77777777" w:rsidR="0026125A" w:rsidRPr="004461D5" w:rsidRDefault="0026125A" w:rsidP="0026125A">
      <w:pPr>
        <w:widowControl/>
        <w:rPr>
          <w:rFonts w:eastAsiaTheme="minorEastAsia" w:cs="Arial"/>
          <w:snapToGrid/>
          <w:sz w:val="22"/>
          <w:szCs w:val="22"/>
          <w:lang w:val="en-US" w:eastAsia="sl-SI"/>
        </w:rPr>
      </w:pPr>
      <w:r w:rsidRPr="004461D5">
        <w:rPr>
          <w:rFonts w:eastAsiaTheme="minorEastAsia" w:cs="Arial"/>
          <w:snapToGrid/>
          <w:sz w:val="22"/>
          <w:szCs w:val="22"/>
          <w:lang w:val="en-US" w:eastAsia="sl-SI"/>
        </w:rPr>
        <w:t>Registration number: ………………………………………………………………………………………………</w:t>
      </w:r>
    </w:p>
    <w:p w14:paraId="0C3B8A8F" w14:textId="77777777" w:rsidR="0026125A" w:rsidRPr="004461D5" w:rsidRDefault="0026125A" w:rsidP="0026125A">
      <w:pPr>
        <w:widowControl/>
        <w:rPr>
          <w:rFonts w:eastAsiaTheme="minorEastAsia" w:cs="Arial"/>
          <w:snapToGrid/>
          <w:sz w:val="22"/>
          <w:szCs w:val="22"/>
          <w:lang w:val="en-US" w:eastAsia="sl-SI"/>
        </w:rPr>
      </w:pPr>
      <w:r w:rsidRPr="004461D5">
        <w:rPr>
          <w:rFonts w:eastAsiaTheme="minorEastAsia" w:cs="Arial"/>
          <w:snapToGrid/>
          <w:sz w:val="22"/>
          <w:szCs w:val="22"/>
          <w:lang w:val="en-US" w:eastAsia="sl-SI"/>
        </w:rPr>
        <w:t>IBAN: …………………………………………………….……………………………………………</w:t>
      </w:r>
      <w:r w:rsidR="00903BE8" w:rsidRPr="004461D5">
        <w:rPr>
          <w:rFonts w:eastAsiaTheme="minorEastAsia" w:cs="Arial"/>
          <w:snapToGrid/>
          <w:sz w:val="22"/>
          <w:szCs w:val="22"/>
          <w:lang w:val="en-US" w:eastAsia="sl-SI"/>
        </w:rPr>
        <w:t>……</w:t>
      </w:r>
    </w:p>
    <w:p w14:paraId="633F3C3B" w14:textId="77777777" w:rsidR="0026125A" w:rsidRPr="004461D5" w:rsidRDefault="0026125A" w:rsidP="0026125A">
      <w:pPr>
        <w:widowControl/>
        <w:rPr>
          <w:rFonts w:eastAsiaTheme="minorEastAsia" w:cs="Arial"/>
          <w:snapToGrid/>
          <w:sz w:val="22"/>
          <w:szCs w:val="22"/>
          <w:lang w:val="en-US" w:eastAsia="sl-SI"/>
        </w:rPr>
      </w:pPr>
      <w:r w:rsidRPr="004461D5">
        <w:rPr>
          <w:rFonts w:eastAsiaTheme="minorEastAsia" w:cs="Arial"/>
          <w:snapToGrid/>
          <w:sz w:val="22"/>
          <w:szCs w:val="22"/>
          <w:lang w:val="en-US" w:eastAsia="sl-SI"/>
        </w:rPr>
        <w:t>Statutory representative: ……………………………………………………….……………………………..…</w:t>
      </w:r>
    </w:p>
    <w:p w14:paraId="0BF68AB0" w14:textId="77777777" w:rsidR="0026125A" w:rsidRPr="004461D5" w:rsidRDefault="0026125A" w:rsidP="0026125A">
      <w:pPr>
        <w:widowControl/>
        <w:rPr>
          <w:rFonts w:eastAsiaTheme="minorEastAsia" w:cs="Arial"/>
          <w:snapToGrid/>
          <w:sz w:val="22"/>
          <w:szCs w:val="22"/>
          <w:lang w:val="en-US" w:eastAsia="sl-SI"/>
        </w:rPr>
      </w:pPr>
      <w:r w:rsidRPr="004461D5">
        <w:rPr>
          <w:rFonts w:eastAsiaTheme="minorEastAsia" w:cs="Arial"/>
          <w:snapToGrid/>
          <w:sz w:val="22"/>
          <w:szCs w:val="22"/>
          <w:lang w:val="en-US" w:eastAsia="sl-SI"/>
        </w:rPr>
        <w:t xml:space="preserve">Scope of </w:t>
      </w:r>
      <w:r w:rsidR="0032751E" w:rsidRPr="004461D5">
        <w:rPr>
          <w:rFonts w:eastAsiaTheme="minorEastAsia" w:cs="Arial"/>
          <w:snapToGrid/>
          <w:sz w:val="22"/>
          <w:szCs w:val="22"/>
          <w:lang w:val="en-US" w:eastAsia="sl-SI"/>
        </w:rPr>
        <w:t>S</w:t>
      </w:r>
      <w:r w:rsidRPr="004461D5">
        <w:rPr>
          <w:rFonts w:eastAsiaTheme="minorEastAsia" w:cs="Arial"/>
          <w:snapToGrid/>
          <w:sz w:val="22"/>
          <w:szCs w:val="22"/>
          <w:lang w:val="en-US" w:eastAsia="sl-SI"/>
        </w:rPr>
        <w:t xml:space="preserve">ervices and </w:t>
      </w:r>
      <w:r w:rsidR="0032751E" w:rsidRPr="004461D5">
        <w:rPr>
          <w:rFonts w:eastAsiaTheme="minorEastAsia" w:cs="Arial"/>
          <w:snapToGrid/>
          <w:sz w:val="22"/>
          <w:szCs w:val="22"/>
          <w:lang w:val="en-US" w:eastAsia="sl-SI"/>
        </w:rPr>
        <w:t>D</w:t>
      </w:r>
      <w:r w:rsidRPr="004461D5">
        <w:rPr>
          <w:rFonts w:eastAsiaTheme="minorEastAsia" w:cs="Arial"/>
          <w:snapToGrid/>
          <w:sz w:val="22"/>
          <w:szCs w:val="22"/>
          <w:lang w:val="en-US" w:eastAsia="sl-SI"/>
        </w:rPr>
        <w:t>elivery to be performed by subcontractor: .…………………………………………</w:t>
      </w:r>
      <w:r w:rsidR="00903BE8" w:rsidRPr="004461D5">
        <w:rPr>
          <w:rFonts w:eastAsiaTheme="minorEastAsia" w:cs="Arial"/>
          <w:snapToGrid/>
          <w:sz w:val="22"/>
          <w:szCs w:val="22"/>
          <w:lang w:val="en-US" w:eastAsia="sl-SI"/>
        </w:rPr>
        <w:t>……………………………………………………………</w:t>
      </w:r>
    </w:p>
    <w:p w14:paraId="0C3340F5" w14:textId="77777777" w:rsidR="0026125A" w:rsidRPr="004461D5" w:rsidRDefault="0026125A" w:rsidP="0026125A">
      <w:pPr>
        <w:widowControl/>
        <w:rPr>
          <w:rFonts w:eastAsiaTheme="minorEastAsia" w:cs="Arial"/>
          <w:snapToGrid/>
          <w:sz w:val="22"/>
          <w:szCs w:val="22"/>
          <w:lang w:val="en-US" w:eastAsia="sl-SI"/>
        </w:rPr>
      </w:pPr>
      <w:r w:rsidRPr="004461D5">
        <w:rPr>
          <w:rFonts w:eastAsiaTheme="minorEastAsia" w:cs="Arial"/>
          <w:snapToGrid/>
          <w:sz w:val="22"/>
          <w:szCs w:val="22"/>
          <w:lang w:val="en-US" w:eastAsia="sl-SI"/>
        </w:rPr>
        <w:t xml:space="preserve">Value of the services and delivery to be performed by subcontractor: </w:t>
      </w:r>
    </w:p>
    <w:p w14:paraId="254FA144" w14:textId="77777777" w:rsidR="00903BE8" w:rsidRPr="004461D5" w:rsidRDefault="00903BE8" w:rsidP="0026125A">
      <w:pPr>
        <w:widowControl/>
        <w:rPr>
          <w:rFonts w:eastAsiaTheme="minorEastAsia" w:cs="Arial"/>
          <w:snapToGrid/>
          <w:sz w:val="22"/>
          <w:szCs w:val="22"/>
          <w:lang w:val="en-US" w:eastAsia="sl-SI"/>
        </w:rPr>
      </w:pPr>
    </w:p>
    <w:p w14:paraId="7AEA7242" w14:textId="77777777" w:rsidR="0026125A" w:rsidRPr="004461D5" w:rsidRDefault="0026125A" w:rsidP="0026125A">
      <w:pPr>
        <w:widowControl/>
        <w:rPr>
          <w:rFonts w:eastAsiaTheme="minorEastAsia" w:cs="Arial"/>
          <w:snapToGrid/>
          <w:sz w:val="22"/>
          <w:szCs w:val="22"/>
          <w:lang w:val="en-US" w:eastAsia="sl-SI"/>
        </w:rPr>
      </w:pPr>
      <w:r w:rsidRPr="004461D5">
        <w:rPr>
          <w:rFonts w:eastAsiaTheme="minorEastAsia" w:cs="Arial"/>
          <w:snapToGrid/>
          <w:sz w:val="22"/>
          <w:szCs w:val="22"/>
          <w:lang w:val="en-US" w:eastAsia="sl-SI"/>
        </w:rPr>
        <w:t>……………………………</w:t>
      </w:r>
      <w:r w:rsidR="00903BE8" w:rsidRPr="004461D5">
        <w:rPr>
          <w:rFonts w:eastAsiaTheme="minorEastAsia" w:cs="Arial"/>
          <w:snapToGrid/>
          <w:sz w:val="22"/>
          <w:szCs w:val="22"/>
          <w:lang w:val="en-US" w:eastAsia="sl-SI"/>
        </w:rPr>
        <w:t>……………without VAT………….……………………</w:t>
      </w:r>
      <w:r w:rsidRPr="004461D5">
        <w:rPr>
          <w:rFonts w:eastAsiaTheme="minorEastAsia" w:cs="Arial"/>
          <w:snapToGrid/>
          <w:sz w:val="22"/>
          <w:szCs w:val="22"/>
          <w:lang w:val="en-US" w:eastAsia="sl-SI"/>
        </w:rPr>
        <w:t>.. with VAT</w:t>
      </w:r>
    </w:p>
    <w:p w14:paraId="0F2E55E6" w14:textId="77777777" w:rsidR="0026125A" w:rsidRPr="004461D5" w:rsidRDefault="0026125A" w:rsidP="0026125A">
      <w:pPr>
        <w:widowControl/>
        <w:rPr>
          <w:rFonts w:eastAsiaTheme="minorEastAsia" w:cs="Arial"/>
          <w:snapToGrid/>
          <w:sz w:val="22"/>
          <w:szCs w:val="22"/>
          <w:lang w:val="en-US" w:eastAsia="sl-SI"/>
        </w:rPr>
      </w:pPr>
      <w:r w:rsidRPr="004461D5">
        <w:rPr>
          <w:rFonts w:eastAsiaTheme="minorEastAsia" w:cs="Arial"/>
          <w:snapToGrid/>
          <w:sz w:val="22"/>
          <w:szCs w:val="22"/>
          <w:lang w:val="en-US" w:eastAsia="sl-SI"/>
        </w:rPr>
        <w:t>Place of performance of work: ………………………………</w:t>
      </w:r>
      <w:r w:rsidR="00903BE8" w:rsidRPr="004461D5">
        <w:rPr>
          <w:rFonts w:eastAsiaTheme="minorEastAsia" w:cs="Arial"/>
          <w:snapToGrid/>
          <w:sz w:val="22"/>
          <w:szCs w:val="22"/>
          <w:lang w:val="en-US" w:eastAsia="sl-SI"/>
        </w:rPr>
        <w:t>……………………………………….…………………..………</w:t>
      </w:r>
    </w:p>
    <w:p w14:paraId="7FA21F35" w14:textId="77777777" w:rsidR="0026125A" w:rsidRPr="004461D5" w:rsidRDefault="0026125A" w:rsidP="0026125A">
      <w:pPr>
        <w:widowControl/>
        <w:rPr>
          <w:rFonts w:eastAsiaTheme="minorEastAsia" w:cs="Arial"/>
          <w:snapToGrid/>
          <w:sz w:val="22"/>
          <w:szCs w:val="22"/>
          <w:lang w:val="en-US" w:eastAsia="sl-SI"/>
        </w:rPr>
      </w:pPr>
      <w:r w:rsidRPr="004461D5">
        <w:rPr>
          <w:rFonts w:eastAsiaTheme="minorEastAsia" w:cs="Arial"/>
          <w:snapToGrid/>
          <w:sz w:val="22"/>
          <w:szCs w:val="22"/>
          <w:lang w:val="en-US" w:eastAsia="sl-SI"/>
        </w:rPr>
        <w:t>Deadline for performance of work: ……………………………</w:t>
      </w:r>
      <w:r w:rsidR="00903BE8" w:rsidRPr="004461D5">
        <w:rPr>
          <w:rFonts w:eastAsiaTheme="minorEastAsia" w:cs="Arial"/>
          <w:snapToGrid/>
          <w:sz w:val="22"/>
          <w:szCs w:val="22"/>
          <w:lang w:val="en-US" w:eastAsia="sl-SI"/>
        </w:rPr>
        <w:t>………………………………………………………………………</w:t>
      </w:r>
    </w:p>
    <w:p w14:paraId="09943F79" w14:textId="77777777" w:rsidR="0026125A" w:rsidRPr="004461D5" w:rsidRDefault="0026125A" w:rsidP="0026125A">
      <w:pPr>
        <w:widowControl/>
        <w:rPr>
          <w:rFonts w:eastAsiaTheme="minorEastAsia" w:cs="Arial"/>
          <w:snapToGrid/>
          <w:sz w:val="22"/>
          <w:szCs w:val="22"/>
          <w:lang w:val="en-US" w:eastAsia="sl-SI"/>
        </w:rPr>
      </w:pPr>
      <w:r w:rsidRPr="004461D5">
        <w:rPr>
          <w:rFonts w:eastAsiaTheme="minorEastAsia" w:cs="Arial"/>
          <w:snapToGrid/>
          <w:sz w:val="22"/>
          <w:szCs w:val="22"/>
          <w:lang w:val="en-US" w:eastAsia="sl-SI"/>
        </w:rPr>
        <w:t xml:space="preserve">We declare to be engaged in above stated Scope of Services and Delivery performance as subcontractor to the </w:t>
      </w:r>
      <w:r w:rsidR="0032751E" w:rsidRPr="004461D5">
        <w:rPr>
          <w:rFonts w:eastAsiaTheme="minorEastAsia" w:cs="Arial"/>
          <w:snapToGrid/>
          <w:sz w:val="22"/>
          <w:szCs w:val="22"/>
          <w:lang w:val="en-US" w:eastAsia="sl-SI"/>
        </w:rPr>
        <w:t>SELLER</w:t>
      </w:r>
      <w:r w:rsidRPr="004461D5">
        <w:rPr>
          <w:rFonts w:eastAsiaTheme="minorEastAsia" w:cs="Arial"/>
          <w:snapToGrid/>
          <w:sz w:val="22"/>
          <w:szCs w:val="22"/>
          <w:lang w:val="en-US" w:eastAsia="sl-SI"/>
        </w:rPr>
        <w:t xml:space="preserve">. </w:t>
      </w:r>
    </w:p>
    <w:p w14:paraId="1312C817" w14:textId="3209689B" w:rsidR="00366622" w:rsidRPr="004461D5" w:rsidRDefault="00366622" w:rsidP="0026125A">
      <w:pPr>
        <w:widowControl/>
        <w:rPr>
          <w:rFonts w:eastAsiaTheme="minorEastAsia" w:cs="Arial"/>
          <w:snapToGrid/>
          <w:sz w:val="22"/>
          <w:szCs w:val="22"/>
          <w:lang w:val="en-US" w:eastAsia="sl-SI"/>
        </w:rPr>
      </w:pPr>
      <w:r w:rsidRPr="004461D5">
        <w:rPr>
          <w:rFonts w:asciiTheme="minorHAnsi" w:eastAsia="MS Mincho" w:hAnsiTheme="minorHAnsi"/>
          <w:b/>
          <w:snapToGrid/>
          <w:szCs w:val="24"/>
          <w:lang w:val="en-US"/>
        </w:rPr>
        <w:t>DIRECT PAYMENT:</w:t>
      </w:r>
    </w:p>
    <w:p w14:paraId="1753CB51" w14:textId="1D80ACFA" w:rsidR="0026125A" w:rsidRPr="004461D5" w:rsidRDefault="0026125A" w:rsidP="0026125A">
      <w:pPr>
        <w:widowControl/>
        <w:rPr>
          <w:rFonts w:eastAsiaTheme="minorEastAsia" w:cs="Arial"/>
          <w:snapToGrid/>
          <w:sz w:val="22"/>
          <w:szCs w:val="22"/>
          <w:lang w:val="en-US" w:eastAsia="sl-SI"/>
        </w:rPr>
      </w:pPr>
      <w:r w:rsidRPr="004461D5">
        <w:rPr>
          <w:rFonts w:eastAsiaTheme="minorEastAsia" w:cs="Arial"/>
          <w:snapToGrid/>
          <w:sz w:val="22"/>
          <w:szCs w:val="22"/>
          <w:lang w:val="en-US" w:eastAsia="sl-SI"/>
        </w:rPr>
        <w:t>Please indicate your option</w:t>
      </w:r>
      <w:r w:rsidR="00BF7BB3" w:rsidRPr="004461D5">
        <w:rPr>
          <w:rFonts w:eastAsiaTheme="minorEastAsia" w:cs="Arial"/>
          <w:snapToGrid/>
          <w:sz w:val="22"/>
          <w:szCs w:val="22"/>
          <w:lang w:val="en-US" w:eastAsia="sl-SI"/>
        </w:rPr>
        <w:t xml:space="preserve"> (note: if no option is indicated, Purchaser will assume option 2)</w:t>
      </w:r>
      <w:r w:rsidRPr="004461D5">
        <w:rPr>
          <w:rFonts w:eastAsiaTheme="minorEastAsia" w:cs="Arial"/>
          <w:snapToGrid/>
          <w:sz w:val="22"/>
          <w:szCs w:val="22"/>
          <w:lang w:val="en-US" w:eastAsia="sl-SI"/>
        </w:rPr>
        <w:t>:</w:t>
      </w:r>
    </w:p>
    <w:p w14:paraId="04ABAB69" w14:textId="77777777" w:rsidR="0026125A" w:rsidRPr="004461D5" w:rsidRDefault="0026125A" w:rsidP="0026125A">
      <w:pPr>
        <w:widowControl/>
        <w:numPr>
          <w:ilvl w:val="0"/>
          <w:numId w:val="19"/>
        </w:numPr>
        <w:contextualSpacing/>
        <w:rPr>
          <w:rFonts w:eastAsiaTheme="minorEastAsia" w:cs="Arial"/>
          <w:snapToGrid/>
          <w:sz w:val="22"/>
          <w:szCs w:val="22"/>
          <w:lang w:val="en-US" w:eastAsia="sl-SI"/>
        </w:rPr>
      </w:pPr>
      <w:r w:rsidRPr="004461D5">
        <w:rPr>
          <w:rFonts w:eastAsiaTheme="minorEastAsia" w:cs="Arial"/>
          <w:snapToGrid/>
          <w:sz w:val="22"/>
          <w:szCs w:val="22"/>
          <w:lang w:val="en-US" w:eastAsia="sl-SI"/>
        </w:rPr>
        <w:t xml:space="preserve">We </w:t>
      </w:r>
      <w:r w:rsidRPr="004461D5">
        <w:rPr>
          <w:rFonts w:eastAsiaTheme="minorEastAsia" w:cs="Arial"/>
          <w:snapToGrid/>
          <w:sz w:val="22"/>
          <w:szCs w:val="22"/>
          <w:u w:val="single"/>
          <w:lang w:val="en-US" w:eastAsia="sl-SI"/>
        </w:rPr>
        <w:t>request to be paid directly</w:t>
      </w:r>
      <w:r w:rsidRPr="004461D5">
        <w:rPr>
          <w:rFonts w:eastAsiaTheme="minorEastAsia" w:cs="Arial"/>
          <w:snapToGrid/>
          <w:sz w:val="22"/>
          <w:szCs w:val="22"/>
          <w:lang w:val="en-US" w:eastAsia="sl-SI"/>
        </w:rPr>
        <w:t xml:space="preserve"> by Purchaser at our account number, for our part of performed scope of Services and Delivery based on the invoice approved by the </w:t>
      </w:r>
      <w:r w:rsidR="0032751E" w:rsidRPr="004461D5">
        <w:rPr>
          <w:rFonts w:eastAsiaTheme="minorEastAsia" w:cs="Arial"/>
          <w:snapToGrid/>
          <w:sz w:val="22"/>
          <w:szCs w:val="22"/>
          <w:lang w:val="en-US" w:eastAsia="sl-SI"/>
        </w:rPr>
        <w:t>SELLER</w:t>
      </w:r>
      <w:r w:rsidRPr="004461D5">
        <w:rPr>
          <w:rFonts w:eastAsiaTheme="minorEastAsia" w:cs="Arial"/>
          <w:snapToGrid/>
          <w:sz w:val="22"/>
          <w:szCs w:val="22"/>
          <w:lang w:val="en-US" w:eastAsia="sl-SI"/>
        </w:rPr>
        <w:t>.</w:t>
      </w:r>
    </w:p>
    <w:p w14:paraId="48DB8B79" w14:textId="71EBC21F" w:rsidR="0026125A" w:rsidRPr="004461D5" w:rsidRDefault="0026125A" w:rsidP="0026125A">
      <w:pPr>
        <w:widowControl/>
        <w:numPr>
          <w:ilvl w:val="0"/>
          <w:numId w:val="19"/>
        </w:numPr>
        <w:contextualSpacing/>
        <w:rPr>
          <w:rFonts w:eastAsiaTheme="minorEastAsia" w:cs="Arial"/>
          <w:snapToGrid/>
          <w:sz w:val="22"/>
          <w:szCs w:val="22"/>
          <w:lang w:val="en-US" w:eastAsia="sl-SI"/>
        </w:rPr>
      </w:pPr>
      <w:r w:rsidRPr="004461D5">
        <w:rPr>
          <w:rFonts w:eastAsiaTheme="minorEastAsia" w:cs="Arial"/>
          <w:snapToGrid/>
          <w:sz w:val="22"/>
          <w:szCs w:val="22"/>
          <w:lang w:val="en-US" w:eastAsia="sl-SI"/>
        </w:rPr>
        <w:t xml:space="preserve">We </w:t>
      </w:r>
      <w:r w:rsidRPr="004461D5">
        <w:rPr>
          <w:rFonts w:eastAsiaTheme="minorEastAsia" w:cs="Arial"/>
          <w:snapToGrid/>
          <w:sz w:val="22"/>
          <w:szCs w:val="22"/>
          <w:u w:val="single"/>
          <w:lang w:val="en-US" w:eastAsia="sl-SI"/>
        </w:rPr>
        <w:t>do not request to be paid directly</w:t>
      </w:r>
      <w:r w:rsidRPr="004461D5">
        <w:rPr>
          <w:rFonts w:eastAsiaTheme="minorEastAsia" w:cs="Arial"/>
          <w:snapToGrid/>
          <w:sz w:val="22"/>
          <w:szCs w:val="22"/>
          <w:lang w:val="en-US" w:eastAsia="sl-SI"/>
        </w:rPr>
        <w:t xml:space="preserve"> by Purchaser and therefore we declare that we are informed that no later than 60 days after signing the hand over protocol we and the </w:t>
      </w:r>
      <w:r w:rsidR="0032751E" w:rsidRPr="004461D5">
        <w:rPr>
          <w:rFonts w:eastAsiaTheme="minorEastAsia" w:cs="Arial"/>
          <w:snapToGrid/>
          <w:sz w:val="22"/>
          <w:szCs w:val="22"/>
          <w:lang w:val="en-US" w:eastAsia="sl-SI"/>
        </w:rPr>
        <w:t>SELLER</w:t>
      </w:r>
      <w:r w:rsidRPr="004461D5">
        <w:rPr>
          <w:rFonts w:eastAsiaTheme="minorEastAsia" w:cs="Arial"/>
          <w:snapToGrid/>
          <w:sz w:val="22"/>
          <w:szCs w:val="22"/>
          <w:lang w:val="en-US" w:eastAsia="sl-SI"/>
        </w:rPr>
        <w:t xml:space="preserve"> need to submit the Statement Att.11 of th</w:t>
      </w:r>
      <w:r w:rsidR="00366622" w:rsidRPr="004461D5">
        <w:rPr>
          <w:rFonts w:eastAsiaTheme="minorEastAsia" w:cs="Arial"/>
          <w:snapToGrid/>
          <w:sz w:val="22"/>
          <w:szCs w:val="22"/>
          <w:lang w:val="en-US" w:eastAsia="sl-SI"/>
        </w:rPr>
        <w:t>e</w:t>
      </w:r>
      <w:r w:rsidRPr="004461D5">
        <w:rPr>
          <w:rFonts w:eastAsiaTheme="minorEastAsia" w:cs="Arial"/>
          <w:snapToGrid/>
          <w:sz w:val="22"/>
          <w:szCs w:val="22"/>
          <w:lang w:val="en-US" w:eastAsia="sl-SI"/>
        </w:rPr>
        <w:t xml:space="preserve"> Bidding </w:t>
      </w:r>
      <w:r w:rsidR="0032751E" w:rsidRPr="004461D5">
        <w:rPr>
          <w:rFonts w:eastAsiaTheme="minorEastAsia" w:cs="Arial"/>
          <w:snapToGrid/>
          <w:sz w:val="22"/>
          <w:szCs w:val="22"/>
          <w:lang w:val="en-US" w:eastAsia="sl-SI"/>
        </w:rPr>
        <w:t>D</w:t>
      </w:r>
      <w:r w:rsidRPr="004461D5">
        <w:rPr>
          <w:rFonts w:eastAsiaTheme="minorEastAsia" w:cs="Arial"/>
          <w:snapToGrid/>
          <w:sz w:val="22"/>
          <w:szCs w:val="22"/>
          <w:lang w:val="en-US" w:eastAsia="sl-SI"/>
        </w:rPr>
        <w:t xml:space="preserve">ocumentation to </w:t>
      </w:r>
      <w:r w:rsidR="0032751E" w:rsidRPr="004461D5">
        <w:rPr>
          <w:rFonts w:eastAsiaTheme="minorEastAsia" w:cs="Arial"/>
          <w:snapToGrid/>
          <w:sz w:val="22"/>
          <w:szCs w:val="22"/>
          <w:lang w:val="en-US" w:eastAsia="sl-SI"/>
        </w:rPr>
        <w:t>Purchaser</w:t>
      </w:r>
      <w:r w:rsidRPr="004461D5">
        <w:rPr>
          <w:rFonts w:eastAsiaTheme="minorEastAsia" w:cs="Arial"/>
          <w:snapToGrid/>
          <w:sz w:val="22"/>
          <w:szCs w:val="22"/>
          <w:lang w:val="en-US" w:eastAsia="sl-SI"/>
        </w:rPr>
        <w:t xml:space="preserve"> that we have been reimbursed for the performed services, delivery and/or civil works </w:t>
      </w:r>
    </w:p>
    <w:p w14:paraId="298280DE" w14:textId="77777777" w:rsidR="0026125A" w:rsidRPr="004461D5" w:rsidRDefault="0026125A" w:rsidP="0026125A">
      <w:pPr>
        <w:widowControl/>
        <w:rPr>
          <w:rFonts w:eastAsiaTheme="minorEastAsia" w:cs="Arial"/>
          <w:snapToGrid/>
          <w:sz w:val="22"/>
          <w:szCs w:val="22"/>
          <w:lang w:val="en-US" w:eastAsia="sl-SI"/>
        </w:rPr>
      </w:pPr>
      <w:r w:rsidRPr="004461D5">
        <w:rPr>
          <w:rFonts w:eastAsiaTheme="minorEastAsia" w:cs="Arial"/>
          <w:snapToGrid/>
          <w:sz w:val="22"/>
          <w:szCs w:val="22"/>
          <w:lang w:val="en-US" w:eastAsia="sl-SI"/>
        </w:rPr>
        <w:t>With signature of this statement we declare the fulfillment of the following conditions:</w:t>
      </w:r>
    </w:p>
    <w:p w14:paraId="0E968B4F" w14:textId="7C831053" w:rsidR="0026125A" w:rsidRPr="004461D5" w:rsidRDefault="0026125A" w:rsidP="00903BE8">
      <w:pPr>
        <w:widowControl/>
        <w:numPr>
          <w:ilvl w:val="0"/>
          <w:numId w:val="11"/>
        </w:numPr>
        <w:contextualSpacing/>
        <w:rPr>
          <w:rFonts w:eastAsiaTheme="minorEastAsia" w:cs="Arial"/>
          <w:snapToGrid/>
          <w:sz w:val="22"/>
          <w:szCs w:val="22"/>
          <w:lang w:val="en-US" w:eastAsia="sl-SI"/>
        </w:rPr>
      </w:pPr>
      <w:r w:rsidRPr="004461D5">
        <w:rPr>
          <w:rFonts w:eastAsiaTheme="minorEastAsia" w:cs="Arial"/>
          <w:snapToGrid/>
          <w:sz w:val="22"/>
          <w:szCs w:val="22"/>
          <w:lang w:val="en-US" w:eastAsia="sl-SI"/>
        </w:rPr>
        <w:t xml:space="preserve">subcontractor fulfills all the conditions requested with </w:t>
      </w:r>
      <w:r w:rsidR="00366622" w:rsidRPr="004461D5">
        <w:rPr>
          <w:rFonts w:eastAsiaTheme="minorEastAsia" w:cs="Arial"/>
          <w:snapToGrid/>
          <w:sz w:val="22"/>
          <w:szCs w:val="22"/>
          <w:lang w:val="en-US" w:eastAsia="sl-SI"/>
        </w:rPr>
        <w:t xml:space="preserve">the </w:t>
      </w:r>
      <w:r w:rsidRPr="004461D5">
        <w:rPr>
          <w:rFonts w:eastAsiaTheme="minorEastAsia" w:cs="Arial"/>
          <w:snapToGrid/>
          <w:sz w:val="22"/>
          <w:szCs w:val="22"/>
          <w:lang w:val="en-US" w:eastAsia="sl-SI"/>
        </w:rPr>
        <w:t xml:space="preserve">Bidding </w:t>
      </w:r>
      <w:r w:rsidR="0032751E" w:rsidRPr="004461D5">
        <w:rPr>
          <w:rFonts w:eastAsiaTheme="minorEastAsia" w:cs="Arial"/>
          <w:snapToGrid/>
          <w:sz w:val="22"/>
          <w:szCs w:val="22"/>
          <w:lang w:val="en-US" w:eastAsia="sl-SI"/>
        </w:rPr>
        <w:t>D</w:t>
      </w:r>
      <w:r w:rsidRPr="004461D5">
        <w:rPr>
          <w:rFonts w:eastAsiaTheme="minorEastAsia" w:cs="Arial"/>
          <w:snapToGrid/>
          <w:sz w:val="22"/>
          <w:szCs w:val="22"/>
          <w:lang w:val="en-US" w:eastAsia="sl-SI"/>
        </w:rPr>
        <w:t>ocumentation for his part of the work, delivery or civil works.</w:t>
      </w:r>
    </w:p>
    <w:p w14:paraId="406B1431" w14:textId="4B16441A" w:rsidR="0026125A" w:rsidRPr="004461D5" w:rsidRDefault="0026125A" w:rsidP="0026125A">
      <w:pPr>
        <w:widowControl/>
        <w:rPr>
          <w:rFonts w:eastAsiaTheme="minorEastAsia" w:cs="Arial"/>
          <w:snapToGrid/>
          <w:sz w:val="22"/>
          <w:szCs w:val="22"/>
          <w:lang w:val="en-US" w:eastAsia="sl-SI"/>
        </w:rPr>
      </w:pPr>
    </w:p>
    <w:p w14:paraId="66F26202" w14:textId="77777777" w:rsidR="0026125A" w:rsidRPr="004461D5" w:rsidRDefault="0026125A" w:rsidP="0026125A">
      <w:pPr>
        <w:widowControl/>
        <w:rPr>
          <w:rFonts w:eastAsiaTheme="minorEastAsia" w:cs="Arial"/>
          <w:snapToGrid/>
          <w:sz w:val="22"/>
          <w:szCs w:val="22"/>
          <w:lang w:val="en-US" w:eastAsia="sl-SI"/>
        </w:rPr>
      </w:pPr>
    </w:p>
    <w:p w14:paraId="7BA6C821" w14:textId="303F6E57" w:rsidR="0026125A" w:rsidRPr="004461D5" w:rsidRDefault="0026125A" w:rsidP="0026125A">
      <w:pPr>
        <w:widowControl/>
        <w:rPr>
          <w:rFonts w:eastAsia="Calibri" w:cs="Arial"/>
          <w:snapToGrid/>
          <w:sz w:val="22"/>
          <w:szCs w:val="22"/>
          <w:lang w:val="en-US"/>
        </w:rPr>
      </w:pPr>
      <w:r w:rsidRPr="004461D5">
        <w:rPr>
          <w:rFonts w:eastAsia="Calibri" w:cs="Arial"/>
          <w:snapToGrid/>
          <w:sz w:val="22"/>
          <w:szCs w:val="22"/>
          <w:lang w:val="en-US"/>
        </w:rPr>
        <w:t xml:space="preserve">Place and date: </w:t>
      </w:r>
      <w:r w:rsidRPr="004461D5">
        <w:rPr>
          <w:rFonts w:eastAsia="Calibri" w:cs="Arial"/>
          <w:snapToGrid/>
          <w:sz w:val="22"/>
          <w:szCs w:val="22"/>
          <w:lang w:val="en-US"/>
        </w:rPr>
        <w:tab/>
      </w:r>
      <w:r w:rsidRPr="004461D5">
        <w:rPr>
          <w:rFonts w:eastAsia="Calibri" w:cs="Arial"/>
          <w:snapToGrid/>
          <w:sz w:val="22"/>
          <w:szCs w:val="22"/>
          <w:lang w:val="en-US"/>
        </w:rPr>
        <w:tab/>
      </w:r>
      <w:r w:rsidRPr="004461D5">
        <w:rPr>
          <w:rFonts w:eastAsia="Calibri" w:cs="Arial"/>
          <w:snapToGrid/>
          <w:sz w:val="22"/>
          <w:szCs w:val="22"/>
          <w:lang w:val="en-US"/>
        </w:rPr>
        <w:tab/>
        <w:t xml:space="preserve">Stamp: </w:t>
      </w:r>
      <w:r w:rsidRPr="004461D5">
        <w:rPr>
          <w:rFonts w:eastAsia="Calibri" w:cs="Arial"/>
          <w:snapToGrid/>
          <w:sz w:val="22"/>
          <w:szCs w:val="22"/>
          <w:lang w:val="en-US"/>
        </w:rPr>
        <w:tab/>
      </w:r>
      <w:r w:rsidRPr="004461D5">
        <w:rPr>
          <w:rFonts w:eastAsia="Calibri" w:cs="Arial"/>
          <w:snapToGrid/>
          <w:sz w:val="22"/>
          <w:szCs w:val="22"/>
          <w:lang w:val="en-US"/>
        </w:rPr>
        <w:tab/>
        <w:t xml:space="preserve">    </w:t>
      </w:r>
      <w:r w:rsidRPr="004461D5">
        <w:rPr>
          <w:rFonts w:eastAsiaTheme="minorEastAsia" w:cs="Arial"/>
          <w:snapToGrid/>
          <w:sz w:val="22"/>
          <w:szCs w:val="22"/>
          <w:lang w:val="en-US" w:eastAsia="sl-SI"/>
        </w:rPr>
        <w:t xml:space="preserve"> </w:t>
      </w:r>
      <w:r w:rsidRPr="004461D5">
        <w:rPr>
          <w:rFonts w:eastAsia="Calibri" w:cs="Arial"/>
          <w:snapToGrid/>
          <w:sz w:val="22"/>
          <w:szCs w:val="22"/>
          <w:lang w:val="en-US"/>
        </w:rPr>
        <w:t xml:space="preserve"> </w:t>
      </w:r>
      <w:r w:rsidR="004174D1" w:rsidRPr="004461D5">
        <w:rPr>
          <w:rFonts w:eastAsia="Calibri" w:cs="Arial"/>
          <w:snapToGrid/>
          <w:sz w:val="22"/>
          <w:szCs w:val="22"/>
          <w:lang w:val="en-US"/>
        </w:rPr>
        <w:t>Contractor</w:t>
      </w:r>
      <w:r w:rsidRPr="004461D5">
        <w:rPr>
          <w:rFonts w:eastAsia="Calibri" w:cs="Arial"/>
          <w:snapToGrid/>
          <w:sz w:val="22"/>
          <w:szCs w:val="22"/>
          <w:lang w:val="en-US"/>
        </w:rPr>
        <w:t>’s Signature:</w:t>
      </w:r>
    </w:p>
    <w:p w14:paraId="48589F49" w14:textId="77777777" w:rsidR="0026125A" w:rsidRPr="004461D5" w:rsidRDefault="0026125A" w:rsidP="0026125A">
      <w:pPr>
        <w:widowControl/>
        <w:rPr>
          <w:rFonts w:eastAsia="Calibri" w:cs="Arial"/>
          <w:snapToGrid/>
          <w:sz w:val="22"/>
          <w:szCs w:val="22"/>
          <w:u w:val="single"/>
          <w:lang w:val="en-US"/>
        </w:rPr>
      </w:pPr>
      <w:r w:rsidRPr="004461D5">
        <w:rPr>
          <w:rFonts w:eastAsia="Calibri" w:cs="Arial"/>
          <w:snapToGrid/>
          <w:sz w:val="22"/>
          <w:szCs w:val="22"/>
          <w:u w:val="single"/>
          <w:lang w:val="en-US"/>
        </w:rPr>
        <w:t>________________</w:t>
      </w:r>
      <w:r w:rsidRPr="004461D5">
        <w:rPr>
          <w:rFonts w:eastAsia="Calibri" w:cs="Arial"/>
          <w:snapToGrid/>
          <w:sz w:val="22"/>
          <w:szCs w:val="22"/>
          <w:lang w:val="en-US"/>
        </w:rPr>
        <w:tab/>
      </w:r>
      <w:r w:rsidRPr="004461D5">
        <w:rPr>
          <w:rFonts w:eastAsia="Calibri" w:cs="Arial"/>
          <w:snapToGrid/>
          <w:sz w:val="22"/>
          <w:szCs w:val="22"/>
          <w:lang w:val="en-US"/>
        </w:rPr>
        <w:tab/>
        <w:t xml:space="preserve">                                                  </w:t>
      </w:r>
      <w:r w:rsidRPr="004461D5">
        <w:rPr>
          <w:rFonts w:eastAsia="Calibri" w:cs="Arial"/>
          <w:snapToGrid/>
          <w:sz w:val="22"/>
          <w:szCs w:val="22"/>
          <w:u w:val="single"/>
          <w:lang w:val="en-US"/>
        </w:rPr>
        <w:t>__________________</w:t>
      </w:r>
    </w:p>
    <w:p w14:paraId="0AE392C2" w14:textId="77777777" w:rsidR="0026125A" w:rsidRPr="004461D5" w:rsidRDefault="0026125A" w:rsidP="0026125A">
      <w:pPr>
        <w:widowControl/>
        <w:rPr>
          <w:rFonts w:eastAsia="Calibri" w:cs="Arial"/>
          <w:snapToGrid/>
          <w:sz w:val="22"/>
          <w:szCs w:val="22"/>
          <w:u w:val="single"/>
          <w:lang w:val="en-US"/>
        </w:rPr>
      </w:pPr>
    </w:p>
    <w:p w14:paraId="5781CAC8" w14:textId="77777777" w:rsidR="0026125A" w:rsidRPr="004461D5" w:rsidRDefault="0026125A" w:rsidP="0026125A">
      <w:pPr>
        <w:widowControl/>
        <w:rPr>
          <w:rFonts w:eastAsia="Calibri" w:cs="Arial"/>
          <w:snapToGrid/>
          <w:sz w:val="22"/>
          <w:szCs w:val="22"/>
          <w:lang w:val="en-US"/>
        </w:rPr>
      </w:pPr>
      <w:r w:rsidRPr="004461D5">
        <w:rPr>
          <w:rFonts w:eastAsia="Calibri" w:cs="Arial"/>
          <w:snapToGrid/>
          <w:sz w:val="22"/>
          <w:szCs w:val="22"/>
          <w:lang w:val="en-US"/>
        </w:rPr>
        <w:tab/>
      </w:r>
      <w:r w:rsidRPr="004461D5">
        <w:rPr>
          <w:rFonts w:eastAsia="Calibri" w:cs="Arial"/>
          <w:snapToGrid/>
          <w:sz w:val="22"/>
          <w:szCs w:val="22"/>
          <w:lang w:val="en-US"/>
        </w:rPr>
        <w:tab/>
      </w:r>
      <w:r w:rsidRPr="004461D5">
        <w:rPr>
          <w:rFonts w:eastAsia="Calibri" w:cs="Arial"/>
          <w:snapToGrid/>
          <w:sz w:val="22"/>
          <w:szCs w:val="22"/>
          <w:lang w:val="en-US"/>
        </w:rPr>
        <w:tab/>
      </w:r>
      <w:r w:rsidRPr="004461D5">
        <w:rPr>
          <w:rFonts w:eastAsia="Calibri" w:cs="Arial"/>
          <w:snapToGrid/>
          <w:sz w:val="22"/>
          <w:szCs w:val="22"/>
          <w:lang w:val="en-US"/>
        </w:rPr>
        <w:tab/>
      </w:r>
      <w:r w:rsidRPr="004461D5">
        <w:rPr>
          <w:rFonts w:eastAsia="Calibri" w:cs="Arial"/>
          <w:snapToGrid/>
          <w:sz w:val="22"/>
          <w:szCs w:val="22"/>
          <w:lang w:val="en-US"/>
        </w:rPr>
        <w:tab/>
      </w:r>
      <w:r w:rsidRPr="004461D5">
        <w:rPr>
          <w:rFonts w:eastAsia="Calibri" w:cs="Arial"/>
          <w:snapToGrid/>
          <w:sz w:val="22"/>
          <w:szCs w:val="22"/>
          <w:lang w:val="en-US"/>
        </w:rPr>
        <w:tab/>
      </w:r>
      <w:r w:rsidRPr="004461D5">
        <w:rPr>
          <w:rFonts w:eastAsia="Calibri" w:cs="Arial"/>
          <w:snapToGrid/>
          <w:sz w:val="22"/>
          <w:szCs w:val="22"/>
          <w:lang w:val="en-US"/>
        </w:rPr>
        <w:tab/>
      </w:r>
      <w:r w:rsidRPr="004461D5">
        <w:rPr>
          <w:rFonts w:eastAsia="Calibri" w:cs="Arial"/>
          <w:snapToGrid/>
          <w:sz w:val="22"/>
          <w:szCs w:val="22"/>
          <w:lang w:val="en-US"/>
        </w:rPr>
        <w:tab/>
        <w:t>Subcontractor’s Signature:</w:t>
      </w:r>
    </w:p>
    <w:p w14:paraId="294D3E3D" w14:textId="77777777" w:rsidR="00A36A81" w:rsidRPr="004461D5" w:rsidRDefault="00A36A81">
      <w:pPr>
        <w:widowControl/>
      </w:pPr>
      <w:r w:rsidRPr="004461D5">
        <w:br w:type="page"/>
      </w:r>
    </w:p>
    <w:p w14:paraId="13596D00" w14:textId="77777777" w:rsidR="0026125A" w:rsidRPr="004461D5" w:rsidRDefault="0026125A">
      <w:pPr>
        <w:widowControl/>
      </w:pPr>
    </w:p>
    <w:p w14:paraId="68B74D5F" w14:textId="7DD76E02" w:rsidR="00631C12" w:rsidRPr="004461D5" w:rsidRDefault="00631C12" w:rsidP="00631C12">
      <w:pPr>
        <w:widowControl/>
        <w:jc w:val="center"/>
        <w:rPr>
          <w:rFonts w:eastAsia="Calibri" w:cs="Arial"/>
          <w:snapToGrid/>
          <w:szCs w:val="24"/>
          <w:lang w:val="en-US"/>
        </w:rPr>
      </w:pPr>
      <w:r w:rsidRPr="004461D5">
        <w:rPr>
          <w:rFonts w:eastAsia="Calibri" w:cs="Arial"/>
          <w:snapToGrid/>
          <w:szCs w:val="24"/>
          <w:lang w:val="en-US"/>
        </w:rPr>
        <w:t xml:space="preserve">ATTACHMENT </w:t>
      </w:r>
      <w:r w:rsidR="00593B0D" w:rsidRPr="004461D5">
        <w:rPr>
          <w:rFonts w:eastAsia="Calibri" w:cs="Arial"/>
          <w:snapToGrid/>
          <w:szCs w:val="24"/>
          <w:lang w:val="en-US"/>
        </w:rPr>
        <w:t>E</w:t>
      </w:r>
    </w:p>
    <w:p w14:paraId="5B203470" w14:textId="77777777" w:rsidR="0026125A" w:rsidRPr="004461D5" w:rsidRDefault="0026125A" w:rsidP="0026125A">
      <w:pPr>
        <w:widowControl/>
        <w:rPr>
          <w:rFonts w:cs="Arial"/>
        </w:rPr>
      </w:pPr>
    </w:p>
    <w:p w14:paraId="7D88A159" w14:textId="77777777" w:rsidR="00347DE7" w:rsidRPr="004461D5" w:rsidRDefault="00347DE7" w:rsidP="00347DE7">
      <w:pPr>
        <w:jc w:val="center"/>
        <w:rPr>
          <w:rFonts w:cs="Arial"/>
        </w:rPr>
      </w:pPr>
    </w:p>
    <w:p w14:paraId="7DA2CC6A" w14:textId="59E4BF5C" w:rsidR="00347DE7" w:rsidRPr="004461D5" w:rsidRDefault="00347DE7" w:rsidP="00347DE7">
      <w:pPr>
        <w:widowControl/>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eastAsiaTheme="minorEastAsia" w:cs="Arial"/>
          <w:b/>
          <w:bCs/>
          <w:snapToGrid/>
          <w:szCs w:val="24"/>
          <w:lang w:val="sl-SI" w:eastAsia="sl-SI"/>
        </w:rPr>
      </w:pPr>
      <w:r w:rsidRPr="004461D5">
        <w:rPr>
          <w:rFonts w:eastAsiaTheme="minorEastAsia" w:cs="Arial"/>
          <w:b/>
          <w:bCs/>
          <w:snapToGrid/>
          <w:szCs w:val="24"/>
          <w:lang w:val="sl-SI" w:eastAsia="sl-SI"/>
        </w:rPr>
        <w:t xml:space="preserve">STATEMENT OF RECEIVED PAYMENT FOR SUBCONTRACTOR'S PART OF SERVICES, DELIVERY OR/AND CIVIL </w:t>
      </w:r>
      <w:r w:rsidR="00431B7B" w:rsidRPr="004461D5">
        <w:rPr>
          <w:rFonts w:eastAsiaTheme="minorEastAsia" w:cs="Arial"/>
          <w:b/>
          <w:bCs/>
          <w:snapToGrid/>
          <w:szCs w:val="24"/>
          <w:lang w:eastAsia="sl-SI"/>
        </w:rPr>
        <w:t>WORKS (</w:t>
      </w:r>
      <w:r w:rsidRPr="004461D5">
        <w:rPr>
          <w:rFonts w:eastAsiaTheme="minorEastAsia" w:cs="Arial"/>
          <w:b/>
          <w:bCs/>
          <w:snapToGrid/>
          <w:szCs w:val="24"/>
          <w:lang w:eastAsia="sl-SI"/>
        </w:rPr>
        <w:t>if applicable)</w:t>
      </w:r>
    </w:p>
    <w:p w14:paraId="6988ECBA" w14:textId="77777777" w:rsidR="00347DE7" w:rsidRPr="004461D5" w:rsidRDefault="00347DE7" w:rsidP="00347DE7">
      <w:pPr>
        <w:widowControl/>
        <w:rPr>
          <w:rFonts w:eastAsia="Calibri" w:cs="Arial"/>
          <w:snapToGrid/>
          <w:szCs w:val="24"/>
          <w:u w:val="single"/>
          <w:lang w:val="en-US"/>
        </w:rPr>
      </w:pPr>
    </w:p>
    <w:p w14:paraId="44EE7CE7" w14:textId="77777777" w:rsidR="00347DE7" w:rsidRPr="004461D5" w:rsidRDefault="00347DE7" w:rsidP="00347DE7">
      <w:pPr>
        <w:widowControl/>
        <w:rPr>
          <w:rFonts w:eastAsia="Calibri" w:cs="Arial"/>
          <w:snapToGrid/>
          <w:szCs w:val="24"/>
          <w:u w:val="single"/>
          <w:lang w:val="en-US"/>
        </w:rPr>
      </w:pPr>
    </w:p>
    <w:p w14:paraId="0C3A81E3" w14:textId="77777777" w:rsidR="00347DE7" w:rsidRPr="004461D5" w:rsidRDefault="00347DE7" w:rsidP="00347DE7">
      <w:pPr>
        <w:widowControl/>
        <w:rPr>
          <w:rFonts w:eastAsia="Calibri" w:cs="Arial"/>
          <w:snapToGrid/>
          <w:szCs w:val="24"/>
          <w:u w:val="single"/>
          <w:lang w:val="en-US"/>
        </w:rPr>
      </w:pPr>
      <w:r w:rsidRPr="004461D5">
        <w:rPr>
          <w:rFonts w:eastAsia="Calibri" w:cs="Arial"/>
          <w:b/>
          <w:snapToGrid/>
          <w:szCs w:val="24"/>
          <w:lang w:val="en-US"/>
        </w:rPr>
        <w:t>CONTRACTOR</w:t>
      </w:r>
      <w:r w:rsidRPr="004461D5">
        <w:rPr>
          <w:rFonts w:eastAsia="Calibri" w:cs="Arial"/>
          <w:snapToGrid/>
          <w:szCs w:val="24"/>
          <w:u w:val="single"/>
          <w:lang w:val="en-US"/>
        </w:rPr>
        <w:t xml:space="preserve">:__________________________________________ </w:t>
      </w:r>
    </w:p>
    <w:p w14:paraId="3B959E62" w14:textId="77777777" w:rsidR="00347DE7" w:rsidRPr="004461D5" w:rsidRDefault="00347DE7" w:rsidP="00347DE7">
      <w:pPr>
        <w:widowControl/>
        <w:rPr>
          <w:rFonts w:eastAsia="Calibri" w:cs="Arial"/>
          <w:snapToGrid/>
          <w:szCs w:val="24"/>
          <w:u w:val="single"/>
          <w:lang w:val="en-US"/>
        </w:rPr>
      </w:pPr>
    </w:p>
    <w:p w14:paraId="75E9E2ED" w14:textId="77777777" w:rsidR="00347DE7" w:rsidRPr="004461D5" w:rsidRDefault="00347DE7" w:rsidP="00347DE7">
      <w:pPr>
        <w:widowControl/>
        <w:rPr>
          <w:rFonts w:eastAsia="Calibri" w:cs="Arial"/>
          <w:snapToGrid/>
          <w:szCs w:val="24"/>
          <w:lang w:val="en-US"/>
        </w:rPr>
      </w:pPr>
      <w:r w:rsidRPr="004461D5">
        <w:rPr>
          <w:rFonts w:eastAsia="Calibri" w:cs="Arial"/>
          <w:snapToGrid/>
          <w:szCs w:val="24"/>
          <w:lang w:val="en-US"/>
        </w:rPr>
        <w:t>and</w:t>
      </w:r>
    </w:p>
    <w:p w14:paraId="28B38952" w14:textId="77777777" w:rsidR="00347DE7" w:rsidRPr="004461D5" w:rsidRDefault="00347DE7" w:rsidP="00347DE7">
      <w:pPr>
        <w:widowControl/>
        <w:rPr>
          <w:rFonts w:eastAsia="Calibri" w:cs="Arial"/>
          <w:snapToGrid/>
          <w:szCs w:val="24"/>
          <w:u w:val="single"/>
          <w:lang w:val="en-US"/>
        </w:rPr>
      </w:pPr>
    </w:p>
    <w:p w14:paraId="0AA7E5EF" w14:textId="77777777" w:rsidR="00347DE7" w:rsidRPr="004461D5" w:rsidRDefault="00347DE7" w:rsidP="00347DE7">
      <w:pPr>
        <w:widowControl/>
        <w:rPr>
          <w:rFonts w:eastAsia="Calibri" w:cs="Arial"/>
          <w:snapToGrid/>
          <w:szCs w:val="24"/>
          <w:u w:val="single"/>
          <w:lang w:val="en-US"/>
        </w:rPr>
      </w:pPr>
      <w:r w:rsidRPr="004461D5">
        <w:rPr>
          <w:rFonts w:eastAsia="Calibri" w:cs="Arial"/>
          <w:b/>
          <w:snapToGrid/>
          <w:szCs w:val="24"/>
          <w:lang w:val="en-US"/>
        </w:rPr>
        <w:t>SUBCONTRACTOR</w:t>
      </w:r>
      <w:r w:rsidRPr="004461D5">
        <w:rPr>
          <w:rFonts w:eastAsia="Calibri" w:cs="Arial"/>
          <w:snapToGrid/>
          <w:szCs w:val="24"/>
          <w:u w:val="single"/>
          <w:lang w:val="en-US"/>
        </w:rPr>
        <w:t>:                   ______________________________</w:t>
      </w:r>
    </w:p>
    <w:p w14:paraId="662CBED0" w14:textId="77777777" w:rsidR="00347DE7" w:rsidRPr="004461D5" w:rsidRDefault="00347DE7" w:rsidP="00347DE7">
      <w:pPr>
        <w:widowControl/>
        <w:rPr>
          <w:rFonts w:eastAsia="Calibri" w:cs="Arial"/>
          <w:snapToGrid/>
          <w:szCs w:val="24"/>
          <w:u w:val="single"/>
          <w:lang w:val="en-US"/>
        </w:rPr>
      </w:pPr>
    </w:p>
    <w:p w14:paraId="5DA12C38" w14:textId="77777777" w:rsidR="00347DE7" w:rsidRPr="004461D5" w:rsidRDefault="00347DE7" w:rsidP="00347DE7">
      <w:pPr>
        <w:widowControl/>
        <w:rPr>
          <w:rFonts w:eastAsia="Calibri" w:cs="Arial"/>
          <w:snapToGrid/>
          <w:szCs w:val="24"/>
          <w:u w:val="single"/>
          <w:lang w:val="en-US"/>
        </w:rPr>
      </w:pPr>
    </w:p>
    <w:p w14:paraId="0B2A4773" w14:textId="77777777" w:rsidR="00347DE7" w:rsidRPr="004461D5" w:rsidRDefault="00347DE7" w:rsidP="00347DE7">
      <w:pPr>
        <w:widowControl/>
        <w:rPr>
          <w:rFonts w:eastAsia="Calibri" w:cs="Arial"/>
          <w:snapToGrid/>
          <w:szCs w:val="24"/>
          <w:u w:val="single"/>
          <w:lang w:val="en-US"/>
        </w:rPr>
      </w:pPr>
    </w:p>
    <w:p w14:paraId="7003B7DA" w14:textId="77777777" w:rsidR="00347DE7" w:rsidRPr="004461D5" w:rsidRDefault="00347DE7" w:rsidP="00347DE7">
      <w:pPr>
        <w:widowControl/>
        <w:rPr>
          <w:rFonts w:eastAsia="Calibri" w:cs="Arial"/>
          <w:snapToGrid/>
          <w:szCs w:val="24"/>
          <w:lang w:val="en-US"/>
        </w:rPr>
      </w:pPr>
      <w:r w:rsidRPr="004461D5">
        <w:rPr>
          <w:rFonts w:eastAsia="Calibri" w:cs="Arial"/>
          <w:snapToGrid/>
          <w:szCs w:val="24"/>
          <w:lang w:val="en-US"/>
        </w:rPr>
        <w:t>hereby declare that the Subcontractor stated above has received all payments</w:t>
      </w:r>
    </w:p>
    <w:p w14:paraId="59B1256C" w14:textId="77777777" w:rsidR="00347DE7" w:rsidRPr="004461D5" w:rsidRDefault="00347DE7" w:rsidP="00347DE7">
      <w:pPr>
        <w:widowControl/>
        <w:rPr>
          <w:rFonts w:eastAsia="Calibri" w:cs="Arial"/>
          <w:snapToGrid/>
          <w:szCs w:val="24"/>
          <w:lang w:val="en-US"/>
        </w:rPr>
      </w:pPr>
    </w:p>
    <w:p w14:paraId="7BF58A8E" w14:textId="0C78D1BB" w:rsidR="00347DE7" w:rsidRPr="004461D5" w:rsidRDefault="00347DE7" w:rsidP="00347DE7">
      <w:pPr>
        <w:widowControl/>
        <w:rPr>
          <w:rFonts w:eastAsia="Calibri" w:cs="Arial"/>
          <w:snapToGrid/>
          <w:szCs w:val="24"/>
          <w:lang w:val="en-US"/>
        </w:rPr>
      </w:pPr>
      <w:r w:rsidRPr="004461D5">
        <w:rPr>
          <w:rFonts w:eastAsia="Calibri" w:cs="Arial"/>
          <w:snapToGrid/>
          <w:szCs w:val="24"/>
          <w:lang w:val="en-US"/>
        </w:rPr>
        <w:t xml:space="preserve">due for </w:t>
      </w:r>
      <w:r w:rsidR="005A71D1" w:rsidRPr="004461D5">
        <w:rPr>
          <w:rFonts w:eastAsia="Calibri" w:cs="Arial"/>
          <w:snapToGrid/>
          <w:szCs w:val="24"/>
          <w:lang w:val="en-US"/>
        </w:rPr>
        <w:t>its</w:t>
      </w:r>
      <w:r w:rsidRPr="004461D5">
        <w:rPr>
          <w:rFonts w:eastAsia="Calibri" w:cs="Arial"/>
          <w:snapToGrid/>
          <w:szCs w:val="24"/>
          <w:lang w:val="en-US"/>
        </w:rPr>
        <w:t xml:space="preserve"> part of the services, delivery and/or civil works under the Contract </w:t>
      </w:r>
    </w:p>
    <w:p w14:paraId="15D16020" w14:textId="77777777" w:rsidR="00347DE7" w:rsidRPr="004461D5" w:rsidRDefault="00347DE7" w:rsidP="00347DE7">
      <w:pPr>
        <w:widowControl/>
        <w:rPr>
          <w:rFonts w:eastAsia="Calibri" w:cs="Arial"/>
          <w:snapToGrid/>
          <w:szCs w:val="24"/>
          <w:lang w:val="en-US"/>
        </w:rPr>
      </w:pPr>
      <w:r w:rsidRPr="004461D5">
        <w:rPr>
          <w:rFonts w:eastAsia="Calibri" w:cs="Arial"/>
          <w:snapToGrid/>
          <w:szCs w:val="24"/>
          <w:lang w:val="en-US"/>
        </w:rPr>
        <w:t>No._______________</w:t>
      </w:r>
    </w:p>
    <w:p w14:paraId="1C616CE4" w14:textId="77777777" w:rsidR="00347DE7" w:rsidRPr="004461D5" w:rsidRDefault="00347DE7" w:rsidP="00347DE7">
      <w:pPr>
        <w:widowControl/>
        <w:rPr>
          <w:rFonts w:eastAsia="Calibri" w:cs="Arial"/>
          <w:snapToGrid/>
          <w:szCs w:val="24"/>
          <w:lang w:val="en-US"/>
        </w:rPr>
      </w:pPr>
    </w:p>
    <w:p w14:paraId="609B2252" w14:textId="77777777" w:rsidR="00347DE7" w:rsidRPr="004461D5" w:rsidRDefault="00347DE7" w:rsidP="00347DE7">
      <w:pPr>
        <w:widowControl/>
        <w:rPr>
          <w:rFonts w:eastAsia="Calibri" w:cs="Arial"/>
          <w:snapToGrid/>
          <w:szCs w:val="24"/>
          <w:lang w:val="en-US"/>
        </w:rPr>
      </w:pPr>
      <w:r w:rsidRPr="004461D5">
        <w:rPr>
          <w:rFonts w:eastAsia="Calibri" w:cs="Arial"/>
          <w:snapToGrid/>
          <w:szCs w:val="24"/>
          <w:lang w:val="en-US"/>
        </w:rPr>
        <w:t xml:space="preserve">for the _________________________________. </w:t>
      </w:r>
    </w:p>
    <w:p w14:paraId="3A80862C" w14:textId="77777777" w:rsidR="00347DE7" w:rsidRPr="004461D5" w:rsidRDefault="00347DE7" w:rsidP="00347DE7">
      <w:pPr>
        <w:widowControl/>
        <w:ind w:firstLine="720"/>
        <w:rPr>
          <w:rFonts w:eastAsia="Calibri" w:cs="Arial"/>
          <w:snapToGrid/>
          <w:szCs w:val="24"/>
          <w:lang w:val="en-US"/>
        </w:rPr>
      </w:pPr>
      <w:r w:rsidRPr="004461D5">
        <w:rPr>
          <w:rFonts w:eastAsia="Calibri" w:cs="Arial"/>
          <w:snapToGrid/>
          <w:szCs w:val="24"/>
          <w:lang w:val="en-US"/>
        </w:rPr>
        <w:t>(subject of the public tender)</w:t>
      </w:r>
    </w:p>
    <w:p w14:paraId="6FA80C6A" w14:textId="77777777" w:rsidR="00347DE7" w:rsidRPr="004461D5" w:rsidRDefault="00347DE7" w:rsidP="00347DE7">
      <w:pPr>
        <w:widowControl/>
        <w:rPr>
          <w:rFonts w:eastAsia="Calibri" w:cs="Arial"/>
          <w:snapToGrid/>
          <w:szCs w:val="24"/>
          <w:u w:val="single"/>
          <w:lang w:val="en-US"/>
        </w:rPr>
      </w:pPr>
    </w:p>
    <w:p w14:paraId="1CF134D2" w14:textId="77777777" w:rsidR="00347DE7" w:rsidRPr="004461D5" w:rsidRDefault="00347DE7" w:rsidP="00347DE7">
      <w:pPr>
        <w:widowControl/>
        <w:rPr>
          <w:rFonts w:eastAsia="Calibri" w:cs="Arial"/>
          <w:snapToGrid/>
          <w:szCs w:val="24"/>
          <w:u w:val="single"/>
          <w:lang w:val="en-US"/>
        </w:rPr>
      </w:pPr>
    </w:p>
    <w:p w14:paraId="6C842EEF" w14:textId="77777777" w:rsidR="00347DE7" w:rsidRPr="004461D5" w:rsidRDefault="00347DE7" w:rsidP="00347DE7">
      <w:pPr>
        <w:widowControl/>
        <w:rPr>
          <w:rFonts w:eastAsia="Calibri" w:cs="Arial"/>
          <w:snapToGrid/>
          <w:szCs w:val="24"/>
          <w:u w:val="single"/>
          <w:lang w:val="en-US"/>
        </w:rPr>
      </w:pPr>
    </w:p>
    <w:p w14:paraId="26096E14" w14:textId="77777777" w:rsidR="00347DE7" w:rsidRPr="004461D5" w:rsidRDefault="00347DE7" w:rsidP="00347DE7">
      <w:pPr>
        <w:widowControl/>
        <w:rPr>
          <w:rFonts w:eastAsia="Calibri" w:cs="Arial"/>
          <w:snapToGrid/>
          <w:szCs w:val="24"/>
          <w:u w:val="single"/>
          <w:lang w:val="en-US"/>
        </w:rPr>
      </w:pPr>
    </w:p>
    <w:p w14:paraId="52D0B46E" w14:textId="77777777" w:rsidR="00347DE7" w:rsidRPr="004461D5" w:rsidRDefault="00347DE7" w:rsidP="00347DE7">
      <w:pPr>
        <w:widowControl/>
        <w:rPr>
          <w:rFonts w:eastAsia="Calibri" w:cs="Arial"/>
          <w:snapToGrid/>
          <w:szCs w:val="24"/>
          <w:u w:val="single"/>
          <w:lang w:val="en-US"/>
        </w:rPr>
      </w:pPr>
    </w:p>
    <w:p w14:paraId="2BA6BE86" w14:textId="77777777" w:rsidR="00347DE7" w:rsidRPr="004461D5" w:rsidRDefault="00347DE7" w:rsidP="00347DE7">
      <w:pPr>
        <w:widowControl/>
        <w:rPr>
          <w:rFonts w:eastAsia="Calibri" w:cs="Arial"/>
          <w:snapToGrid/>
          <w:szCs w:val="24"/>
          <w:lang w:val="en-US"/>
        </w:rPr>
      </w:pPr>
      <w:r w:rsidRPr="004461D5">
        <w:rPr>
          <w:rFonts w:eastAsia="Calibri" w:cs="Arial"/>
          <w:snapToGrid/>
          <w:szCs w:val="24"/>
          <w:lang w:val="en-US"/>
        </w:rPr>
        <w:t xml:space="preserve">Place and Date: </w:t>
      </w:r>
      <w:r w:rsidRPr="004461D5">
        <w:rPr>
          <w:rFonts w:eastAsia="Calibri" w:cs="Arial"/>
          <w:snapToGrid/>
          <w:szCs w:val="24"/>
          <w:lang w:val="en-US"/>
        </w:rPr>
        <w:tab/>
      </w:r>
      <w:r w:rsidRPr="004461D5">
        <w:rPr>
          <w:rFonts w:eastAsia="Calibri" w:cs="Arial"/>
          <w:snapToGrid/>
          <w:szCs w:val="24"/>
          <w:lang w:val="en-US"/>
        </w:rPr>
        <w:tab/>
        <w:t xml:space="preserve">  Stamp:    </w:t>
      </w:r>
      <w:r w:rsidRPr="004461D5">
        <w:rPr>
          <w:rFonts w:eastAsia="Calibri" w:cs="Arial"/>
          <w:snapToGrid/>
          <w:szCs w:val="24"/>
          <w:lang w:val="en-US"/>
        </w:rPr>
        <w:tab/>
        <w:t xml:space="preserve"> </w:t>
      </w:r>
      <w:r w:rsidRPr="004461D5">
        <w:rPr>
          <w:rFonts w:eastAsia="Calibri" w:cs="Arial"/>
          <w:snapToGrid/>
          <w:szCs w:val="24"/>
          <w:lang w:val="en-US"/>
        </w:rPr>
        <w:tab/>
      </w:r>
      <w:r w:rsidRPr="004461D5">
        <w:rPr>
          <w:rFonts w:eastAsia="Calibri" w:cs="Arial"/>
          <w:snapToGrid/>
          <w:szCs w:val="24"/>
          <w:lang w:val="en-US"/>
        </w:rPr>
        <w:tab/>
        <w:t xml:space="preserve"> Bidder’s Signature:              </w:t>
      </w:r>
    </w:p>
    <w:p w14:paraId="36E7D6FF" w14:textId="77777777" w:rsidR="00347DE7" w:rsidRPr="004461D5" w:rsidRDefault="00347DE7" w:rsidP="00347DE7">
      <w:pPr>
        <w:widowControl/>
        <w:rPr>
          <w:rFonts w:eastAsia="Calibri" w:cs="Arial"/>
          <w:snapToGrid/>
          <w:szCs w:val="24"/>
          <w:u w:val="single"/>
          <w:lang w:val="en-US"/>
        </w:rPr>
      </w:pPr>
    </w:p>
    <w:p w14:paraId="772FD6F1" w14:textId="77777777" w:rsidR="00347DE7" w:rsidRPr="004461D5" w:rsidRDefault="00347DE7" w:rsidP="00347DE7">
      <w:pPr>
        <w:widowControl/>
        <w:rPr>
          <w:rFonts w:eastAsia="Calibri" w:cs="Arial"/>
          <w:snapToGrid/>
          <w:szCs w:val="24"/>
          <w:u w:val="single"/>
          <w:lang w:val="en-US"/>
        </w:rPr>
      </w:pPr>
    </w:p>
    <w:p w14:paraId="0155C162" w14:textId="77777777" w:rsidR="00347DE7" w:rsidRPr="004461D5" w:rsidRDefault="00347DE7" w:rsidP="00347DE7">
      <w:pPr>
        <w:widowControl/>
        <w:rPr>
          <w:rFonts w:eastAsia="Calibri" w:cs="Arial"/>
          <w:snapToGrid/>
          <w:szCs w:val="24"/>
          <w:u w:val="single"/>
          <w:lang w:val="en-US"/>
        </w:rPr>
      </w:pPr>
    </w:p>
    <w:p w14:paraId="51E87A62" w14:textId="77777777" w:rsidR="00347DE7" w:rsidRPr="004461D5" w:rsidRDefault="00347DE7" w:rsidP="00347DE7">
      <w:pPr>
        <w:widowControl/>
        <w:rPr>
          <w:rFonts w:eastAsia="Calibri" w:cs="Arial"/>
          <w:snapToGrid/>
          <w:szCs w:val="24"/>
          <w:lang w:val="en-US"/>
        </w:rPr>
      </w:pPr>
      <w:r w:rsidRPr="004461D5">
        <w:rPr>
          <w:rFonts w:eastAsia="Calibri" w:cs="Arial"/>
          <w:snapToGrid/>
          <w:szCs w:val="24"/>
          <w:lang w:val="en-US"/>
        </w:rPr>
        <w:tab/>
      </w:r>
      <w:r w:rsidRPr="004461D5">
        <w:rPr>
          <w:rFonts w:eastAsia="Calibri" w:cs="Arial"/>
          <w:snapToGrid/>
          <w:szCs w:val="24"/>
          <w:lang w:val="en-US"/>
        </w:rPr>
        <w:tab/>
      </w:r>
      <w:r w:rsidRPr="004461D5">
        <w:rPr>
          <w:rFonts w:eastAsia="Calibri" w:cs="Arial"/>
          <w:snapToGrid/>
          <w:szCs w:val="24"/>
          <w:lang w:val="en-US"/>
        </w:rPr>
        <w:tab/>
      </w:r>
      <w:r w:rsidRPr="004461D5">
        <w:rPr>
          <w:rFonts w:eastAsia="Calibri" w:cs="Arial"/>
          <w:snapToGrid/>
          <w:szCs w:val="24"/>
          <w:lang w:val="en-US"/>
        </w:rPr>
        <w:tab/>
      </w:r>
      <w:r w:rsidRPr="004461D5">
        <w:rPr>
          <w:rFonts w:eastAsia="Calibri" w:cs="Arial"/>
          <w:snapToGrid/>
          <w:szCs w:val="24"/>
          <w:lang w:val="en-US"/>
        </w:rPr>
        <w:tab/>
      </w:r>
      <w:r w:rsidRPr="004461D5">
        <w:rPr>
          <w:rFonts w:eastAsia="Calibri" w:cs="Arial"/>
          <w:snapToGrid/>
          <w:szCs w:val="24"/>
          <w:lang w:val="en-US"/>
        </w:rPr>
        <w:tab/>
      </w:r>
      <w:r w:rsidRPr="004461D5">
        <w:rPr>
          <w:rFonts w:eastAsia="Calibri" w:cs="Arial"/>
          <w:snapToGrid/>
          <w:szCs w:val="24"/>
          <w:lang w:val="en-US"/>
        </w:rPr>
        <w:tab/>
      </w:r>
      <w:r w:rsidRPr="004461D5">
        <w:rPr>
          <w:rFonts w:eastAsia="Calibri" w:cs="Arial"/>
          <w:snapToGrid/>
          <w:szCs w:val="24"/>
          <w:lang w:val="en-US"/>
        </w:rPr>
        <w:tab/>
        <w:t xml:space="preserve">Subcontractor’s Signature:  </w:t>
      </w:r>
    </w:p>
    <w:p w14:paraId="5EABDAC4" w14:textId="77777777" w:rsidR="00347DE7" w:rsidRPr="004461D5" w:rsidRDefault="00347DE7" w:rsidP="00347DE7">
      <w:pPr>
        <w:widowControl/>
        <w:rPr>
          <w:rFonts w:eastAsia="Calibri" w:cs="Arial"/>
          <w:snapToGrid/>
          <w:szCs w:val="24"/>
          <w:lang w:val="en-US"/>
        </w:rPr>
      </w:pPr>
    </w:p>
    <w:p w14:paraId="01F47C5B" w14:textId="77777777" w:rsidR="00347DE7" w:rsidRPr="004461D5" w:rsidRDefault="00347DE7" w:rsidP="00347DE7">
      <w:pPr>
        <w:widowControl/>
        <w:rPr>
          <w:rFonts w:eastAsia="Calibri" w:cs="Arial"/>
          <w:snapToGrid/>
          <w:szCs w:val="24"/>
          <w:lang w:val="en-US"/>
        </w:rPr>
      </w:pPr>
      <w:r w:rsidRPr="004461D5">
        <w:rPr>
          <w:rFonts w:eastAsia="Calibri" w:cs="Arial"/>
          <w:snapToGrid/>
          <w:szCs w:val="24"/>
          <w:lang w:val="en-US"/>
        </w:rPr>
        <w:tab/>
      </w:r>
      <w:r w:rsidRPr="004461D5">
        <w:rPr>
          <w:rFonts w:eastAsia="Calibri" w:cs="Arial"/>
          <w:snapToGrid/>
          <w:szCs w:val="24"/>
          <w:lang w:val="en-US"/>
        </w:rPr>
        <w:tab/>
      </w:r>
      <w:r w:rsidRPr="004461D5">
        <w:rPr>
          <w:rFonts w:eastAsia="Calibri" w:cs="Arial"/>
          <w:snapToGrid/>
          <w:szCs w:val="24"/>
          <w:lang w:val="en-US"/>
        </w:rPr>
        <w:tab/>
      </w:r>
      <w:r w:rsidRPr="004461D5">
        <w:rPr>
          <w:rFonts w:eastAsia="Calibri" w:cs="Arial"/>
          <w:snapToGrid/>
          <w:szCs w:val="24"/>
          <w:lang w:val="en-US"/>
        </w:rPr>
        <w:tab/>
      </w:r>
      <w:r w:rsidRPr="004461D5">
        <w:rPr>
          <w:rFonts w:eastAsia="Calibri" w:cs="Arial"/>
          <w:snapToGrid/>
          <w:szCs w:val="24"/>
          <w:lang w:val="en-US"/>
        </w:rPr>
        <w:tab/>
      </w:r>
      <w:r w:rsidRPr="004461D5">
        <w:rPr>
          <w:rFonts w:eastAsia="Calibri" w:cs="Arial"/>
          <w:snapToGrid/>
          <w:szCs w:val="24"/>
          <w:lang w:val="en-US"/>
        </w:rPr>
        <w:tab/>
      </w:r>
      <w:r w:rsidRPr="004461D5">
        <w:rPr>
          <w:rFonts w:eastAsia="Calibri" w:cs="Arial"/>
          <w:snapToGrid/>
          <w:szCs w:val="24"/>
          <w:lang w:val="en-US"/>
        </w:rPr>
        <w:tab/>
      </w:r>
      <w:r w:rsidRPr="004461D5">
        <w:rPr>
          <w:rFonts w:eastAsia="Calibri" w:cs="Arial"/>
          <w:snapToGrid/>
          <w:szCs w:val="24"/>
          <w:lang w:val="en-US"/>
        </w:rPr>
        <w:tab/>
      </w:r>
      <w:r w:rsidRPr="004461D5">
        <w:rPr>
          <w:rFonts w:eastAsia="Calibri" w:cs="Arial"/>
          <w:snapToGrid/>
          <w:szCs w:val="24"/>
          <w:lang w:val="en-US"/>
        </w:rPr>
        <w:tab/>
        <w:t xml:space="preserve">                               </w:t>
      </w:r>
    </w:p>
    <w:p w14:paraId="1B5358CC" w14:textId="77777777" w:rsidR="00347DE7" w:rsidRPr="004461D5" w:rsidRDefault="00347DE7" w:rsidP="00347DE7">
      <w:pPr>
        <w:widowControl/>
        <w:rPr>
          <w:rFonts w:eastAsia="Calibri" w:cs="Arial"/>
          <w:snapToGrid/>
          <w:szCs w:val="24"/>
          <w:lang w:val="en-US"/>
        </w:rPr>
      </w:pPr>
    </w:p>
    <w:p w14:paraId="67824441" w14:textId="77777777" w:rsidR="00347DE7" w:rsidRPr="004461D5" w:rsidRDefault="00347DE7" w:rsidP="00347DE7">
      <w:pPr>
        <w:widowControl/>
        <w:rPr>
          <w:rFonts w:eastAsia="Calibri" w:cs="Arial"/>
          <w:snapToGrid/>
          <w:szCs w:val="24"/>
          <w:lang w:val="en-US"/>
        </w:rPr>
      </w:pPr>
    </w:p>
    <w:p w14:paraId="0B8160A9" w14:textId="77777777" w:rsidR="00347DE7" w:rsidRPr="004461D5" w:rsidRDefault="00347DE7" w:rsidP="00347DE7">
      <w:pPr>
        <w:widowControl/>
        <w:rPr>
          <w:rFonts w:eastAsia="Calibri" w:cs="Arial"/>
          <w:snapToGrid/>
          <w:szCs w:val="24"/>
          <w:lang w:val="en-US"/>
        </w:rPr>
      </w:pPr>
    </w:p>
    <w:p w14:paraId="7D65EE36" w14:textId="77777777" w:rsidR="00347DE7" w:rsidRPr="004461D5" w:rsidRDefault="00347DE7" w:rsidP="00347DE7">
      <w:pPr>
        <w:widowControl/>
        <w:rPr>
          <w:rFonts w:eastAsia="Calibri" w:cs="Arial"/>
          <w:snapToGrid/>
          <w:szCs w:val="24"/>
          <w:lang w:val="en-US"/>
        </w:rPr>
      </w:pPr>
    </w:p>
    <w:p w14:paraId="4A707E02" w14:textId="77777777" w:rsidR="00347DE7" w:rsidRPr="00227500" w:rsidRDefault="00347DE7" w:rsidP="00347DE7">
      <w:pPr>
        <w:widowControl/>
        <w:rPr>
          <w:rFonts w:eastAsia="Calibri" w:cs="Arial"/>
          <w:snapToGrid/>
          <w:szCs w:val="24"/>
          <w:lang w:val="en-US"/>
        </w:rPr>
      </w:pPr>
      <w:r w:rsidRPr="004461D5">
        <w:rPr>
          <w:rFonts w:eastAsia="Calibri" w:cs="Arial"/>
          <w:snapToGrid/>
          <w:szCs w:val="24"/>
          <w:lang w:val="en-US"/>
        </w:rPr>
        <w:t>In accordance with article 94.6 of ZJN-3, the Purchaser shall receive this statement in 60 days after the main Contractor issues the final invoice.</w:t>
      </w:r>
    </w:p>
    <w:p w14:paraId="589EFE3F" w14:textId="77777777" w:rsidR="007D116C" w:rsidRPr="00227500" w:rsidRDefault="007D116C" w:rsidP="00347DE7">
      <w:pPr>
        <w:widowControl/>
        <w:rPr>
          <w:rFonts w:eastAsia="Calibri" w:cs="Arial"/>
          <w:snapToGrid/>
          <w:szCs w:val="24"/>
          <w:lang w:val="en-US"/>
        </w:rPr>
      </w:pPr>
    </w:p>
    <w:p w14:paraId="668CA9D3" w14:textId="77777777" w:rsidR="007D116C" w:rsidRDefault="007D116C" w:rsidP="00347DE7">
      <w:pPr>
        <w:widowControl/>
        <w:rPr>
          <w:rFonts w:asciiTheme="minorHAnsi" w:eastAsia="Calibri" w:hAnsiTheme="minorHAnsi"/>
          <w:snapToGrid/>
          <w:szCs w:val="24"/>
          <w:lang w:val="en-US"/>
        </w:rPr>
      </w:pPr>
    </w:p>
    <w:p w14:paraId="3D5BF5EB" w14:textId="77777777" w:rsidR="007D116C" w:rsidRDefault="007D116C" w:rsidP="00217F1B">
      <w:pPr>
        <w:widowControl/>
        <w:jc w:val="center"/>
        <w:rPr>
          <w:rFonts w:asciiTheme="minorHAnsi" w:eastAsia="Calibri" w:hAnsiTheme="minorHAnsi"/>
          <w:snapToGrid/>
          <w:szCs w:val="24"/>
          <w:lang w:val="en-US"/>
        </w:rPr>
      </w:pPr>
    </w:p>
    <w:sectPr w:rsidR="007D116C" w:rsidSect="001D563C">
      <w:headerReference w:type="default" r:id="rId12"/>
      <w:footerReference w:type="even" r:id="rId13"/>
      <w:footerReference w:type="default" r:id="rId14"/>
      <w:endnotePr>
        <w:numFmt w:val="decimal"/>
      </w:endnotePr>
      <w:pgSz w:w="11906" w:h="16838"/>
      <w:pgMar w:top="1417" w:right="991" w:bottom="1135" w:left="1417" w:header="1440" w:footer="1440" w:gutter="0"/>
      <w:cols w:space="708"/>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AD2478" w14:textId="77777777" w:rsidR="00856271" w:rsidRDefault="00856271">
      <w:pPr>
        <w:spacing w:line="20" w:lineRule="exact"/>
      </w:pPr>
    </w:p>
    <w:p w14:paraId="6F5CE84E" w14:textId="77777777" w:rsidR="00856271" w:rsidRDefault="00856271"/>
  </w:endnote>
  <w:endnote w:type="continuationSeparator" w:id="0">
    <w:p w14:paraId="3CCF93BE" w14:textId="77777777" w:rsidR="00856271" w:rsidRDefault="00856271">
      <w:r>
        <w:t xml:space="preserve"> </w:t>
      </w:r>
    </w:p>
    <w:p w14:paraId="0263AF9A" w14:textId="77777777" w:rsidR="00856271" w:rsidRDefault="00856271"/>
  </w:endnote>
  <w:endnote w:type="continuationNotice" w:id="1">
    <w:p w14:paraId="4F8DF960" w14:textId="77777777" w:rsidR="00856271" w:rsidRDefault="00856271">
      <w:r>
        <w:t xml:space="preserve"> </w:t>
      </w:r>
    </w:p>
    <w:p w14:paraId="14A4B025" w14:textId="77777777" w:rsidR="00856271" w:rsidRDefault="008562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EE"/>
    <w:family w:val="swiss"/>
    <w:pitch w:val="variable"/>
    <w:sig w:usb0="E4002EFF" w:usb1="C200247B" w:usb2="00000009" w:usb3="00000000" w:csb0="000001FF" w:csb1="00000000"/>
  </w:font>
  <w:font w:name="LettrGoth12 BT">
    <w:altName w:val="Calibri"/>
    <w:charset w:val="EE"/>
    <w:family w:val="modern"/>
    <w:pitch w:val="fixed"/>
    <w:sig w:usb0="00000005" w:usb1="00000000" w:usb2="00000000" w:usb3="00000000" w:csb0="00000002" w:csb1="00000000"/>
  </w:font>
  <w:font w:name="Verdana">
    <w:panose1 w:val="020B0604030504040204"/>
    <w:charset w:val="EE"/>
    <w:family w:val="swiss"/>
    <w:pitch w:val="variable"/>
    <w:sig w:usb0="A00006FF" w:usb1="4000205B" w:usb2="00000010" w:usb3="00000000" w:csb0="0000019F" w:csb1="00000000"/>
  </w:font>
  <w:font w:name="Arial Black">
    <w:panose1 w:val="020B0A04020102020204"/>
    <w:charset w:val="EE"/>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4598CF" w14:textId="77777777" w:rsidR="000A279E" w:rsidRPr="009F3661" w:rsidRDefault="000A279E">
    <w:pPr>
      <w:spacing w:before="140" w:line="100" w:lineRule="exact"/>
      <w:ind w:right="360"/>
      <w:rPr>
        <w:sz w:val="8"/>
      </w:rPr>
    </w:pPr>
  </w:p>
  <w:p w14:paraId="6B0415D6" w14:textId="77777777" w:rsidR="000A279E" w:rsidRDefault="000A279E"/>
  <w:p w14:paraId="16C6AE60" w14:textId="77777777" w:rsidR="000A279E" w:rsidRDefault="000A279E"/>
  <w:p w14:paraId="5F1C67A0" w14:textId="68C8C65A" w:rsidR="000A279E" w:rsidRDefault="000A279E">
    <w:pPr>
      <w:framePr w:wrap="auto" w:vAnchor="text" w:hAnchor="page" w:x="1456" w:y="406"/>
      <w:jc w:val="right"/>
    </w:pPr>
    <w:r>
      <w:fldChar w:fldCharType="begin"/>
    </w:r>
    <w:r>
      <w:instrText xml:space="preserve">PAGE  </w:instrText>
    </w:r>
    <w:r>
      <w:fldChar w:fldCharType="separate"/>
    </w:r>
    <w:r w:rsidR="00482565">
      <w:rPr>
        <w:noProof/>
      </w:rPr>
      <w:t>16</w:t>
    </w:r>
    <w:r>
      <w:fldChar w:fldCharType="end"/>
    </w:r>
  </w:p>
  <w:p w14:paraId="5FC03B4A" w14:textId="77777777" w:rsidR="000A279E" w:rsidRDefault="000A279E">
    <w:pPr>
      <w:framePr w:wrap="auto" w:vAnchor="text" w:hAnchor="page" w:x="1456" w:y="406"/>
      <w:ind w:right="360"/>
      <w:jc w:val="right"/>
    </w:pPr>
  </w:p>
  <w:p w14:paraId="6CAF81BD" w14:textId="77777777" w:rsidR="000A279E" w:rsidRDefault="000A279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1C16CD" w14:textId="77777777" w:rsidR="000A279E" w:rsidRDefault="000A279E" w:rsidP="0027241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4A37770" w14:textId="77777777" w:rsidR="000A279E" w:rsidRDefault="000A279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2A97FD" w14:textId="77777777" w:rsidR="000A279E" w:rsidRDefault="000A279E" w:rsidP="0027241D">
    <w:pPr>
      <w:pStyle w:val="Footer"/>
      <w:tabs>
        <w:tab w:val="left" w:pos="1701"/>
      </w:tabs>
      <w:ind w:left="5715"/>
      <w:rPr>
        <w:sz w:val="12"/>
        <w:szCs w:val="12"/>
      </w:rPr>
    </w:pPr>
    <w:bookmarkStart w:id="91" w:name="noga5"/>
    <w:bookmarkEnd w:id="91"/>
  </w:p>
  <w:p w14:paraId="111589EC" w14:textId="77777777" w:rsidR="000A279E" w:rsidRPr="008E2598" w:rsidRDefault="000A279E" w:rsidP="0027241D">
    <w:pPr>
      <w:pStyle w:val="Footer"/>
      <w:tabs>
        <w:tab w:val="clear" w:pos="9072"/>
        <w:tab w:val="left" w:pos="4287"/>
      </w:tabs>
      <w:rPr>
        <w:sz w:val="18"/>
        <w:szCs w:val="18"/>
      </w:rPr>
    </w:pP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10B075" w14:textId="77777777" w:rsidR="00856271" w:rsidRDefault="00856271">
      <w:r>
        <w:separator/>
      </w:r>
    </w:p>
    <w:p w14:paraId="654E5CC2" w14:textId="77777777" w:rsidR="00856271" w:rsidRDefault="00856271"/>
  </w:footnote>
  <w:footnote w:type="continuationSeparator" w:id="0">
    <w:p w14:paraId="3B01AAC5" w14:textId="77777777" w:rsidR="00856271" w:rsidRDefault="00856271">
      <w:r>
        <w:continuationSeparator/>
      </w:r>
    </w:p>
    <w:p w14:paraId="4A012381" w14:textId="77777777" w:rsidR="00856271" w:rsidRDefault="0085627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19147D" w14:textId="77777777" w:rsidR="000A279E" w:rsidRPr="00416AB7" w:rsidRDefault="000A279E">
    <w:pPr>
      <w:pStyle w:val="Header"/>
      <w:rPr>
        <w:b/>
        <w:sz w:val="20"/>
      </w:rPr>
    </w:pPr>
  </w:p>
  <w:p w14:paraId="6333DE44" w14:textId="77777777" w:rsidR="000A279E" w:rsidRDefault="000A27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DC82E200"/>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E438F6A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71F06656"/>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447CB1D4"/>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1320F37"/>
    <w:multiLevelType w:val="hybridMultilevel"/>
    <w:tmpl w:val="94EE193C"/>
    <w:lvl w:ilvl="0" w:tplc="73BA0874">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4D456E0"/>
    <w:multiLevelType w:val="multilevel"/>
    <w:tmpl w:val="1A601A3A"/>
    <w:lvl w:ilvl="0">
      <w:numFmt w:val="decimal"/>
      <w:pStyle w:val="Heading1"/>
      <w:lvlText w:val="%1"/>
      <w:lvlJc w:val="left"/>
      <w:pPr>
        <w:tabs>
          <w:tab w:val="num" w:pos="737"/>
        </w:tabs>
        <w:ind w:left="737" w:hanging="737"/>
      </w:pPr>
      <w:rPr>
        <w:rFonts w:hint="default"/>
        <w:b/>
      </w:rPr>
    </w:lvl>
    <w:lvl w:ilvl="1">
      <w:start w:val="1"/>
      <w:numFmt w:val="decimal"/>
      <w:pStyle w:val="Heading2"/>
      <w:lvlText w:val="%1.%2"/>
      <w:lvlJc w:val="left"/>
      <w:pPr>
        <w:tabs>
          <w:tab w:val="num" w:pos="3289"/>
        </w:tabs>
        <w:ind w:left="3289" w:hanging="737"/>
      </w:pPr>
      <w:rPr>
        <w:rFonts w:cs="Times New Roman"/>
        <w:b w:val="0"/>
        <w:bCs w:val="0"/>
        <w:i w:val="0"/>
        <w:iCs w:val="0"/>
        <w:caps w:val="0"/>
        <w:smallCaps w:val="0"/>
        <w:strike w:val="0"/>
        <w:dstrike w:val="0"/>
        <w:outline w:val="0"/>
        <w:shadow w:val="0"/>
        <w:emboss w:val="0"/>
        <w:imprint w:val="0"/>
        <w:noProof w:val="0"/>
        <w:snapToGrid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1457"/>
        </w:tabs>
        <w:ind w:left="1457" w:hanging="737"/>
      </w:pPr>
      <w:rPr>
        <w:rFonts w:ascii="Arial" w:eastAsia="Times New Roman" w:hAnsi="Arial" w:cs="Arial"/>
        <w:i w:val="0"/>
      </w:rPr>
    </w:lvl>
    <w:lvl w:ilvl="3">
      <w:start w:val="1"/>
      <w:numFmt w:val="decimal"/>
      <w:lvlText w:val="%1.%2.%3.%4"/>
      <w:lvlJc w:val="left"/>
      <w:pPr>
        <w:tabs>
          <w:tab w:val="num" w:pos="3807"/>
        </w:tabs>
        <w:ind w:left="3807" w:hanging="1080"/>
      </w:pPr>
      <w:rPr>
        <w:rFonts w:hint="default"/>
      </w:rPr>
    </w:lvl>
    <w:lvl w:ilvl="4">
      <w:start w:val="1"/>
      <w:numFmt w:val="decimal"/>
      <w:lvlText w:val="%1.%2.%3.%4.%5"/>
      <w:lvlJc w:val="left"/>
      <w:pPr>
        <w:tabs>
          <w:tab w:val="num" w:pos="4527"/>
        </w:tabs>
        <w:ind w:left="4527" w:hanging="1080"/>
      </w:pPr>
      <w:rPr>
        <w:rFonts w:hint="default"/>
      </w:rPr>
    </w:lvl>
    <w:lvl w:ilvl="5">
      <w:start w:val="1"/>
      <w:numFmt w:val="decimal"/>
      <w:lvlText w:val="%1.%2.%3.%4.%5.%6"/>
      <w:lvlJc w:val="left"/>
      <w:pPr>
        <w:tabs>
          <w:tab w:val="num" w:pos="5607"/>
        </w:tabs>
        <w:ind w:left="5607" w:hanging="1440"/>
      </w:pPr>
      <w:rPr>
        <w:rFonts w:hint="default"/>
      </w:rPr>
    </w:lvl>
    <w:lvl w:ilvl="6">
      <w:start w:val="1"/>
      <w:numFmt w:val="decimal"/>
      <w:lvlText w:val="%1.%2.%3.%4.%5.%6.%7"/>
      <w:lvlJc w:val="left"/>
      <w:pPr>
        <w:tabs>
          <w:tab w:val="num" w:pos="6687"/>
        </w:tabs>
        <w:ind w:left="6687" w:hanging="1800"/>
      </w:pPr>
      <w:rPr>
        <w:rFonts w:hint="default"/>
      </w:rPr>
    </w:lvl>
    <w:lvl w:ilvl="7">
      <w:start w:val="1"/>
      <w:numFmt w:val="decimal"/>
      <w:lvlText w:val="%1.%2.%3.%4.%5.%6.%7.%8"/>
      <w:lvlJc w:val="left"/>
      <w:pPr>
        <w:tabs>
          <w:tab w:val="num" w:pos="7407"/>
        </w:tabs>
        <w:ind w:left="7407" w:hanging="1800"/>
      </w:pPr>
      <w:rPr>
        <w:rFonts w:hint="default"/>
      </w:rPr>
    </w:lvl>
    <w:lvl w:ilvl="8">
      <w:start w:val="1"/>
      <w:numFmt w:val="decimal"/>
      <w:lvlText w:val="%1.%2.%3.%4.%5.%6.%7.%8.%9"/>
      <w:lvlJc w:val="left"/>
      <w:pPr>
        <w:tabs>
          <w:tab w:val="num" w:pos="8487"/>
        </w:tabs>
        <w:ind w:left="8487" w:hanging="2160"/>
      </w:pPr>
      <w:rPr>
        <w:rFonts w:hint="default"/>
      </w:rPr>
    </w:lvl>
  </w:abstractNum>
  <w:abstractNum w:abstractNumId="6" w15:restartNumberingAfterBreak="0">
    <w:nsid w:val="0E515A27"/>
    <w:multiLevelType w:val="hybridMultilevel"/>
    <w:tmpl w:val="68621882"/>
    <w:lvl w:ilvl="0" w:tplc="04240015">
      <w:start w:val="1"/>
      <w:numFmt w:val="upperLetter"/>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10C62370"/>
    <w:multiLevelType w:val="hybridMultilevel"/>
    <w:tmpl w:val="07EE9C98"/>
    <w:lvl w:ilvl="0" w:tplc="0424000B">
      <w:start w:val="1"/>
      <w:numFmt w:val="bullet"/>
      <w:lvlText w:val=""/>
      <w:lvlJc w:val="left"/>
      <w:pPr>
        <w:ind w:left="1429" w:hanging="360"/>
      </w:pPr>
      <w:rPr>
        <w:rFonts w:ascii="Wingdings" w:hAnsi="Wingdings" w:hint="default"/>
      </w:rPr>
    </w:lvl>
    <w:lvl w:ilvl="1" w:tplc="0424000B">
      <w:start w:val="1"/>
      <w:numFmt w:val="bullet"/>
      <w:lvlText w:val=""/>
      <w:lvlJc w:val="left"/>
      <w:pPr>
        <w:ind w:left="2149" w:hanging="360"/>
      </w:pPr>
      <w:rPr>
        <w:rFonts w:ascii="Wingdings" w:hAnsi="Wingdings"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8" w15:restartNumberingAfterBreak="0">
    <w:nsid w:val="12C845D9"/>
    <w:multiLevelType w:val="multilevel"/>
    <w:tmpl w:val="8DE891B2"/>
    <w:lvl w:ilvl="0">
      <w:start w:val="22"/>
      <w:numFmt w:val="decimal"/>
      <w:lvlText w:val="%1"/>
      <w:lvlJc w:val="left"/>
      <w:pPr>
        <w:tabs>
          <w:tab w:val="num" w:pos="660"/>
        </w:tabs>
        <w:ind w:left="660" w:hanging="660"/>
      </w:pPr>
      <w:rPr>
        <w:rFonts w:hint="default"/>
      </w:rPr>
    </w:lvl>
    <w:lvl w:ilvl="1">
      <w:start w:val="1"/>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1E403938"/>
    <w:multiLevelType w:val="hybridMultilevel"/>
    <w:tmpl w:val="68621882"/>
    <w:lvl w:ilvl="0" w:tplc="04240015">
      <w:start w:val="1"/>
      <w:numFmt w:val="upperLetter"/>
      <w:lvlText w:val="%1."/>
      <w:lvlJc w:val="left"/>
      <w:pPr>
        <w:ind w:left="928"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1F3B56FD"/>
    <w:multiLevelType w:val="hybridMultilevel"/>
    <w:tmpl w:val="F5685AAC"/>
    <w:lvl w:ilvl="0" w:tplc="FFFFFFFF">
      <w:start w:val="1"/>
      <w:numFmt w:val="bullet"/>
      <w:lvlText w:val=""/>
      <w:lvlJc w:val="left"/>
      <w:pPr>
        <w:tabs>
          <w:tab w:val="num" w:pos="1778"/>
        </w:tabs>
        <w:ind w:left="1778" w:hanging="360"/>
      </w:pPr>
      <w:rPr>
        <w:rFonts w:ascii="Symbol" w:hAnsi="Symbol"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1FB522C7"/>
    <w:multiLevelType w:val="hybridMultilevel"/>
    <w:tmpl w:val="6402055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30A67DA"/>
    <w:multiLevelType w:val="multilevel"/>
    <w:tmpl w:val="313AEE20"/>
    <w:lvl w:ilvl="0">
      <w:start w:val="8"/>
      <w:numFmt w:val="decimal"/>
      <w:lvlText w:val="%1"/>
      <w:lvlJc w:val="left"/>
      <w:pPr>
        <w:tabs>
          <w:tab w:val="num" w:pos="570"/>
        </w:tabs>
        <w:ind w:left="570" w:hanging="570"/>
      </w:pPr>
      <w:rPr>
        <w:rFonts w:cs="Times New Roman" w:hint="default"/>
        <w:color w:val="auto"/>
      </w:rPr>
    </w:lvl>
    <w:lvl w:ilvl="1">
      <w:start w:val="1"/>
      <w:numFmt w:val="decimal"/>
      <w:lvlText w:val="13.%2"/>
      <w:lvlJc w:val="left"/>
      <w:pPr>
        <w:tabs>
          <w:tab w:val="num" w:pos="570"/>
        </w:tabs>
        <w:ind w:left="570" w:hanging="570"/>
      </w:pPr>
      <w:rPr>
        <w:rFonts w:cs="Times New Roman" w:hint="default"/>
        <w:color w:val="auto"/>
      </w:rPr>
    </w:lvl>
    <w:lvl w:ilvl="2">
      <w:start w:val="1"/>
      <w:numFmt w:val="decimal"/>
      <w:lvlText w:val="%1.%2.%3"/>
      <w:lvlJc w:val="left"/>
      <w:pPr>
        <w:tabs>
          <w:tab w:val="num" w:pos="720"/>
        </w:tabs>
        <w:ind w:left="720" w:hanging="720"/>
      </w:pPr>
      <w:rPr>
        <w:rFonts w:cs="Times New Roman" w:hint="default"/>
        <w:color w:val="auto"/>
      </w:rPr>
    </w:lvl>
    <w:lvl w:ilvl="3">
      <w:start w:val="1"/>
      <w:numFmt w:val="decimal"/>
      <w:lvlText w:val="%1.%2.%3.%4"/>
      <w:lvlJc w:val="left"/>
      <w:pPr>
        <w:tabs>
          <w:tab w:val="num" w:pos="1080"/>
        </w:tabs>
        <w:ind w:left="1080" w:hanging="1080"/>
      </w:pPr>
      <w:rPr>
        <w:rFonts w:cs="Times New Roman" w:hint="default"/>
        <w:color w:val="auto"/>
      </w:rPr>
    </w:lvl>
    <w:lvl w:ilvl="4">
      <w:start w:val="1"/>
      <w:numFmt w:val="decimal"/>
      <w:lvlText w:val="%1.%2.%3.%4.%5"/>
      <w:lvlJc w:val="left"/>
      <w:pPr>
        <w:tabs>
          <w:tab w:val="num" w:pos="1080"/>
        </w:tabs>
        <w:ind w:left="1080" w:hanging="1080"/>
      </w:pPr>
      <w:rPr>
        <w:rFonts w:cs="Times New Roman" w:hint="default"/>
        <w:color w:val="auto"/>
      </w:rPr>
    </w:lvl>
    <w:lvl w:ilvl="5">
      <w:start w:val="1"/>
      <w:numFmt w:val="decimal"/>
      <w:lvlText w:val="%1.%2.%3.%4.%5.%6"/>
      <w:lvlJc w:val="left"/>
      <w:pPr>
        <w:tabs>
          <w:tab w:val="num" w:pos="1440"/>
        </w:tabs>
        <w:ind w:left="1440" w:hanging="1440"/>
      </w:pPr>
      <w:rPr>
        <w:rFonts w:cs="Times New Roman" w:hint="default"/>
        <w:color w:val="auto"/>
      </w:rPr>
    </w:lvl>
    <w:lvl w:ilvl="6">
      <w:start w:val="1"/>
      <w:numFmt w:val="decimal"/>
      <w:lvlText w:val="%1.%2.%3.%4.%5.%6.%7"/>
      <w:lvlJc w:val="left"/>
      <w:pPr>
        <w:tabs>
          <w:tab w:val="num" w:pos="1440"/>
        </w:tabs>
        <w:ind w:left="1440" w:hanging="1440"/>
      </w:pPr>
      <w:rPr>
        <w:rFonts w:cs="Times New Roman" w:hint="default"/>
        <w:color w:val="auto"/>
      </w:rPr>
    </w:lvl>
    <w:lvl w:ilvl="7">
      <w:start w:val="1"/>
      <w:numFmt w:val="decimal"/>
      <w:lvlText w:val="%1.%2.%3.%4.%5.%6.%7.%8"/>
      <w:lvlJc w:val="left"/>
      <w:pPr>
        <w:tabs>
          <w:tab w:val="num" w:pos="1800"/>
        </w:tabs>
        <w:ind w:left="1800" w:hanging="1800"/>
      </w:pPr>
      <w:rPr>
        <w:rFonts w:cs="Times New Roman" w:hint="default"/>
        <w:color w:val="auto"/>
      </w:rPr>
    </w:lvl>
    <w:lvl w:ilvl="8">
      <w:start w:val="1"/>
      <w:numFmt w:val="decimal"/>
      <w:lvlText w:val="%1.%2.%3.%4.%5.%6.%7.%8.%9"/>
      <w:lvlJc w:val="left"/>
      <w:pPr>
        <w:tabs>
          <w:tab w:val="num" w:pos="1800"/>
        </w:tabs>
        <w:ind w:left="1800" w:hanging="1800"/>
      </w:pPr>
      <w:rPr>
        <w:rFonts w:cs="Times New Roman" w:hint="default"/>
        <w:color w:val="auto"/>
      </w:rPr>
    </w:lvl>
  </w:abstractNum>
  <w:abstractNum w:abstractNumId="13" w15:restartNumberingAfterBreak="0">
    <w:nsid w:val="2CF324EE"/>
    <w:multiLevelType w:val="singleLevel"/>
    <w:tmpl w:val="C080694C"/>
    <w:lvl w:ilvl="0">
      <w:start w:val="1"/>
      <w:numFmt w:val="lowerLetter"/>
      <w:lvlText w:val="%1)"/>
      <w:lvlJc w:val="left"/>
      <w:pPr>
        <w:tabs>
          <w:tab w:val="num" w:pos="1080"/>
        </w:tabs>
        <w:ind w:left="1080" w:hanging="360"/>
      </w:pPr>
      <w:rPr>
        <w:rFonts w:ascii="Arial" w:eastAsia="Times New Roman" w:hAnsi="Arial" w:cs="Times New Roman"/>
      </w:rPr>
    </w:lvl>
  </w:abstractNum>
  <w:abstractNum w:abstractNumId="14" w15:restartNumberingAfterBreak="0">
    <w:nsid w:val="2DC22DC6"/>
    <w:multiLevelType w:val="hybridMultilevel"/>
    <w:tmpl w:val="7EB8E55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FB6188B"/>
    <w:multiLevelType w:val="singleLevel"/>
    <w:tmpl w:val="7AA231EA"/>
    <w:lvl w:ilvl="0">
      <w:start w:val="1"/>
      <w:numFmt w:val="lowerLetter"/>
      <w:lvlText w:val="%1."/>
      <w:lvlJc w:val="left"/>
      <w:pPr>
        <w:tabs>
          <w:tab w:val="num" w:pos="1920"/>
        </w:tabs>
        <w:ind w:left="1920" w:hanging="480"/>
      </w:pPr>
      <w:rPr>
        <w:rFonts w:hint="default"/>
      </w:rPr>
    </w:lvl>
  </w:abstractNum>
  <w:abstractNum w:abstractNumId="16" w15:restartNumberingAfterBreak="0">
    <w:nsid w:val="334F1058"/>
    <w:multiLevelType w:val="hybridMultilevel"/>
    <w:tmpl w:val="1B10BF68"/>
    <w:lvl w:ilvl="0" w:tplc="04240015">
      <w:start w:val="1"/>
      <w:numFmt w:val="upperLetter"/>
      <w:lvlText w:val="%1."/>
      <w:lvlJc w:val="left"/>
      <w:pPr>
        <w:ind w:left="107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39D26F01"/>
    <w:multiLevelType w:val="hybridMultilevel"/>
    <w:tmpl w:val="11BA85A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C4A330F"/>
    <w:multiLevelType w:val="hybridMultilevel"/>
    <w:tmpl w:val="ECFC0C7E"/>
    <w:lvl w:ilvl="0" w:tplc="1DDA78BE">
      <w:start w:val="1"/>
      <w:numFmt w:val="decimal"/>
      <w:pStyle w:val="Referenca"/>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9" w15:restartNumberingAfterBreak="0">
    <w:nsid w:val="3E115E78"/>
    <w:multiLevelType w:val="hybridMultilevel"/>
    <w:tmpl w:val="E2429BFC"/>
    <w:lvl w:ilvl="0" w:tplc="FFFFFFFF">
      <w:start w:val="1"/>
      <w:numFmt w:val="bullet"/>
      <w:lvlText w:val=""/>
      <w:lvlJc w:val="left"/>
      <w:pPr>
        <w:tabs>
          <w:tab w:val="num" w:pos="216"/>
        </w:tabs>
        <w:ind w:left="504"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2712D36"/>
    <w:multiLevelType w:val="hybridMultilevel"/>
    <w:tmpl w:val="5E3C846A"/>
    <w:lvl w:ilvl="0" w:tplc="FF68D280">
      <w:start w:val="1"/>
      <w:numFmt w:val="bullet"/>
      <w:pStyle w:val="bullet"/>
      <w:lvlText w:val=""/>
      <w:lvlJc w:val="left"/>
      <w:pPr>
        <w:tabs>
          <w:tab w:val="num" w:pos="720"/>
        </w:tabs>
        <w:ind w:left="720" w:hanging="360"/>
      </w:pPr>
      <w:rPr>
        <w:rFonts w:ascii="Symbol" w:hAnsi="Symbol" w:hint="default"/>
      </w:rPr>
    </w:lvl>
    <w:lvl w:ilvl="1" w:tplc="048E1910">
      <w:start w:val="1"/>
      <w:numFmt w:val="bullet"/>
      <w:lvlText w:val="o"/>
      <w:lvlJc w:val="left"/>
      <w:pPr>
        <w:tabs>
          <w:tab w:val="num" w:pos="1440"/>
        </w:tabs>
        <w:ind w:left="1440" w:hanging="360"/>
      </w:pPr>
      <w:rPr>
        <w:rFonts w:ascii="Courier New" w:hAnsi="Courier New" w:cs="Courier New" w:hint="default"/>
      </w:rPr>
    </w:lvl>
    <w:lvl w:ilvl="2" w:tplc="F052133E">
      <w:numFmt w:val="bullet"/>
      <w:lvlText w:val="-"/>
      <w:lvlJc w:val="left"/>
      <w:pPr>
        <w:tabs>
          <w:tab w:val="num" w:pos="2160"/>
        </w:tabs>
        <w:ind w:left="2160" w:hanging="360"/>
      </w:pPr>
      <w:rPr>
        <w:rFonts w:ascii="Times New Roman" w:eastAsia="Times New Roman" w:hAnsi="Times New Roman" w:cs="Times New Roman" w:hint="default"/>
      </w:rPr>
    </w:lvl>
    <w:lvl w:ilvl="3" w:tplc="91063012" w:tentative="1">
      <w:start w:val="1"/>
      <w:numFmt w:val="bullet"/>
      <w:lvlText w:val=""/>
      <w:lvlJc w:val="left"/>
      <w:pPr>
        <w:tabs>
          <w:tab w:val="num" w:pos="2880"/>
        </w:tabs>
        <w:ind w:left="2880" w:hanging="360"/>
      </w:pPr>
      <w:rPr>
        <w:rFonts w:ascii="Symbol" w:hAnsi="Symbol" w:hint="default"/>
      </w:rPr>
    </w:lvl>
    <w:lvl w:ilvl="4" w:tplc="92463236" w:tentative="1">
      <w:start w:val="1"/>
      <w:numFmt w:val="bullet"/>
      <w:lvlText w:val="o"/>
      <w:lvlJc w:val="left"/>
      <w:pPr>
        <w:tabs>
          <w:tab w:val="num" w:pos="3600"/>
        </w:tabs>
        <w:ind w:left="3600" w:hanging="360"/>
      </w:pPr>
      <w:rPr>
        <w:rFonts w:ascii="Courier New" w:hAnsi="Courier New" w:cs="Courier New" w:hint="default"/>
      </w:rPr>
    </w:lvl>
    <w:lvl w:ilvl="5" w:tplc="A37E896A" w:tentative="1">
      <w:start w:val="1"/>
      <w:numFmt w:val="bullet"/>
      <w:lvlText w:val=""/>
      <w:lvlJc w:val="left"/>
      <w:pPr>
        <w:tabs>
          <w:tab w:val="num" w:pos="4320"/>
        </w:tabs>
        <w:ind w:left="4320" w:hanging="360"/>
      </w:pPr>
      <w:rPr>
        <w:rFonts w:ascii="Wingdings" w:hAnsi="Wingdings" w:hint="default"/>
      </w:rPr>
    </w:lvl>
    <w:lvl w:ilvl="6" w:tplc="075CAA6A" w:tentative="1">
      <w:start w:val="1"/>
      <w:numFmt w:val="bullet"/>
      <w:lvlText w:val=""/>
      <w:lvlJc w:val="left"/>
      <w:pPr>
        <w:tabs>
          <w:tab w:val="num" w:pos="5040"/>
        </w:tabs>
        <w:ind w:left="5040" w:hanging="360"/>
      </w:pPr>
      <w:rPr>
        <w:rFonts w:ascii="Symbol" w:hAnsi="Symbol" w:hint="default"/>
      </w:rPr>
    </w:lvl>
    <w:lvl w:ilvl="7" w:tplc="21AE8986" w:tentative="1">
      <w:start w:val="1"/>
      <w:numFmt w:val="bullet"/>
      <w:lvlText w:val="o"/>
      <w:lvlJc w:val="left"/>
      <w:pPr>
        <w:tabs>
          <w:tab w:val="num" w:pos="5760"/>
        </w:tabs>
        <w:ind w:left="5760" w:hanging="360"/>
      </w:pPr>
      <w:rPr>
        <w:rFonts w:ascii="Courier New" w:hAnsi="Courier New" w:cs="Courier New" w:hint="default"/>
      </w:rPr>
    </w:lvl>
    <w:lvl w:ilvl="8" w:tplc="6D7CA89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3DD1F24"/>
    <w:multiLevelType w:val="multilevel"/>
    <w:tmpl w:val="4CD60E18"/>
    <w:lvl w:ilvl="0">
      <w:start w:val="1"/>
      <w:numFmt w:val="decimal"/>
      <w:lvlText w:val="%1."/>
      <w:lvlJc w:val="left"/>
      <w:pPr>
        <w:ind w:left="720" w:hanging="360"/>
      </w:pPr>
    </w:lvl>
    <w:lvl w:ilvl="1">
      <w:start w:val="2"/>
      <w:numFmt w:val="decimal"/>
      <w:isLgl/>
      <w:lvlText w:val="%1.%2"/>
      <w:lvlJc w:val="left"/>
      <w:pPr>
        <w:ind w:left="1131"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5A1E0AC3"/>
    <w:multiLevelType w:val="hybridMultilevel"/>
    <w:tmpl w:val="192E6A2C"/>
    <w:lvl w:ilvl="0" w:tplc="04240001">
      <w:start w:val="1"/>
      <w:numFmt w:val="bullet"/>
      <w:lvlText w:val=""/>
      <w:lvlJc w:val="left"/>
      <w:pPr>
        <w:ind w:left="1065" w:hanging="360"/>
      </w:pPr>
      <w:rPr>
        <w:rFonts w:ascii="Symbol" w:hAnsi="Symbol" w:hint="default"/>
      </w:rPr>
    </w:lvl>
    <w:lvl w:ilvl="1" w:tplc="04240003">
      <w:start w:val="1"/>
      <w:numFmt w:val="bullet"/>
      <w:lvlText w:val="o"/>
      <w:lvlJc w:val="left"/>
      <w:pPr>
        <w:ind w:left="1785" w:hanging="360"/>
      </w:pPr>
      <w:rPr>
        <w:rFonts w:ascii="Courier New" w:hAnsi="Courier New" w:cs="Courier New" w:hint="default"/>
      </w:rPr>
    </w:lvl>
    <w:lvl w:ilvl="2" w:tplc="04240005">
      <w:start w:val="1"/>
      <w:numFmt w:val="bullet"/>
      <w:lvlText w:val=""/>
      <w:lvlJc w:val="left"/>
      <w:pPr>
        <w:ind w:left="2505" w:hanging="360"/>
      </w:pPr>
      <w:rPr>
        <w:rFonts w:ascii="Wingdings" w:hAnsi="Wingdings" w:hint="default"/>
      </w:rPr>
    </w:lvl>
    <w:lvl w:ilvl="3" w:tplc="04240001">
      <w:start w:val="1"/>
      <w:numFmt w:val="bullet"/>
      <w:lvlText w:val=""/>
      <w:lvlJc w:val="left"/>
      <w:pPr>
        <w:ind w:left="3225" w:hanging="360"/>
      </w:pPr>
      <w:rPr>
        <w:rFonts w:ascii="Symbol" w:hAnsi="Symbol" w:hint="default"/>
      </w:rPr>
    </w:lvl>
    <w:lvl w:ilvl="4" w:tplc="04240003">
      <w:start w:val="1"/>
      <w:numFmt w:val="bullet"/>
      <w:lvlText w:val="o"/>
      <w:lvlJc w:val="left"/>
      <w:pPr>
        <w:ind w:left="3945" w:hanging="360"/>
      </w:pPr>
      <w:rPr>
        <w:rFonts w:ascii="Courier New" w:hAnsi="Courier New" w:cs="Courier New" w:hint="default"/>
      </w:rPr>
    </w:lvl>
    <w:lvl w:ilvl="5" w:tplc="04240005">
      <w:start w:val="1"/>
      <w:numFmt w:val="bullet"/>
      <w:lvlText w:val=""/>
      <w:lvlJc w:val="left"/>
      <w:pPr>
        <w:ind w:left="4665" w:hanging="360"/>
      </w:pPr>
      <w:rPr>
        <w:rFonts w:ascii="Wingdings" w:hAnsi="Wingdings" w:hint="default"/>
      </w:rPr>
    </w:lvl>
    <w:lvl w:ilvl="6" w:tplc="04240001">
      <w:start w:val="1"/>
      <w:numFmt w:val="bullet"/>
      <w:lvlText w:val=""/>
      <w:lvlJc w:val="left"/>
      <w:pPr>
        <w:ind w:left="5385" w:hanging="360"/>
      </w:pPr>
      <w:rPr>
        <w:rFonts w:ascii="Symbol" w:hAnsi="Symbol" w:hint="default"/>
      </w:rPr>
    </w:lvl>
    <w:lvl w:ilvl="7" w:tplc="04240003">
      <w:start w:val="1"/>
      <w:numFmt w:val="bullet"/>
      <w:lvlText w:val="o"/>
      <w:lvlJc w:val="left"/>
      <w:pPr>
        <w:ind w:left="6105" w:hanging="360"/>
      </w:pPr>
      <w:rPr>
        <w:rFonts w:ascii="Courier New" w:hAnsi="Courier New" w:cs="Courier New" w:hint="default"/>
      </w:rPr>
    </w:lvl>
    <w:lvl w:ilvl="8" w:tplc="04240005">
      <w:start w:val="1"/>
      <w:numFmt w:val="bullet"/>
      <w:lvlText w:val=""/>
      <w:lvlJc w:val="left"/>
      <w:pPr>
        <w:ind w:left="6825" w:hanging="360"/>
      </w:pPr>
      <w:rPr>
        <w:rFonts w:ascii="Wingdings" w:hAnsi="Wingdings" w:hint="default"/>
      </w:rPr>
    </w:lvl>
  </w:abstractNum>
  <w:abstractNum w:abstractNumId="23" w15:restartNumberingAfterBreak="0">
    <w:nsid w:val="5B866BFD"/>
    <w:multiLevelType w:val="multilevel"/>
    <w:tmpl w:val="9C8A0036"/>
    <w:lvl w:ilvl="0">
      <w:numFmt w:val="bullet"/>
      <w:pStyle w:val="ListParagraph"/>
      <w:lvlText w:val="•"/>
      <w:lvlJc w:val="left"/>
      <w:pPr>
        <w:ind w:left="1418" w:hanging="567"/>
      </w:pPr>
      <w:rPr>
        <w:rFonts w:ascii="Times New Roman" w:hAnsi="Times New Roman" w:hint="default"/>
      </w:rPr>
    </w:lvl>
    <w:lvl w:ilvl="1">
      <w:start w:val="1"/>
      <w:numFmt w:val="bullet"/>
      <w:lvlText w:val="-"/>
      <w:lvlJc w:val="left"/>
      <w:pPr>
        <w:ind w:left="1985" w:hanging="567"/>
      </w:pPr>
      <w:rPr>
        <w:rFonts w:ascii="Courier New" w:hAnsi="Courier New" w:hint="default"/>
      </w:rPr>
    </w:lvl>
    <w:lvl w:ilvl="2">
      <w:start w:val="1"/>
      <w:numFmt w:val="bullet"/>
      <w:lvlText w:val="o"/>
      <w:lvlJc w:val="left"/>
      <w:pPr>
        <w:ind w:left="2552" w:hanging="567"/>
      </w:pPr>
      <w:rPr>
        <w:rFonts w:ascii="Courier New" w:hAnsi="Courier New"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hint="default"/>
      </w:rPr>
    </w:lvl>
    <w:lvl w:ilvl="8">
      <w:start w:val="1"/>
      <w:numFmt w:val="bullet"/>
      <w:lvlText w:val=""/>
      <w:lvlJc w:val="left"/>
      <w:pPr>
        <w:ind w:left="7331" w:hanging="360"/>
      </w:pPr>
      <w:rPr>
        <w:rFonts w:ascii="Wingdings" w:hAnsi="Wingdings" w:hint="default"/>
      </w:rPr>
    </w:lvl>
  </w:abstractNum>
  <w:abstractNum w:abstractNumId="24" w15:restartNumberingAfterBreak="0">
    <w:nsid w:val="5F230D7C"/>
    <w:multiLevelType w:val="hybridMultilevel"/>
    <w:tmpl w:val="A5ECDD4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653B4ED1"/>
    <w:multiLevelType w:val="hybridMultilevel"/>
    <w:tmpl w:val="C2A6FFC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A1E443B"/>
    <w:multiLevelType w:val="hybridMultilevel"/>
    <w:tmpl w:val="4B6CC356"/>
    <w:lvl w:ilvl="0" w:tplc="62BAF4AE">
      <w:start w:val="8"/>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7" w15:restartNumberingAfterBreak="0">
    <w:nsid w:val="6C885EFF"/>
    <w:multiLevelType w:val="hybridMultilevel"/>
    <w:tmpl w:val="B104644E"/>
    <w:lvl w:ilvl="0" w:tplc="FFFFFFFF">
      <w:start w:val="1"/>
      <w:numFmt w:val="bullet"/>
      <w:lvlText w:val="o"/>
      <w:lvlJc w:val="left"/>
      <w:pPr>
        <w:tabs>
          <w:tab w:val="num" w:pos="1211"/>
        </w:tabs>
        <w:ind w:left="1211" w:hanging="360"/>
      </w:pPr>
      <w:rPr>
        <w:rFonts w:ascii="Courier New" w:hAnsi="Courier New" w:hint="default"/>
        <w:b w:val="0"/>
      </w:rPr>
    </w:lvl>
    <w:lvl w:ilvl="1" w:tplc="FFFFFFFF">
      <w:start w:val="1"/>
      <w:numFmt w:val="lowerLetter"/>
      <w:lvlText w:val="%2)"/>
      <w:lvlJc w:val="left"/>
      <w:pPr>
        <w:tabs>
          <w:tab w:val="num" w:pos="1931"/>
        </w:tabs>
        <w:ind w:left="1931" w:hanging="360"/>
      </w:pPr>
      <w:rPr>
        <w:rFonts w:cs="Times New Roman" w:hint="default"/>
      </w:rPr>
    </w:lvl>
    <w:lvl w:ilvl="2" w:tplc="77B83922">
      <w:numFmt w:val="decimal"/>
      <w:lvlText w:val="%3."/>
      <w:lvlJc w:val="left"/>
      <w:pPr>
        <w:ind w:left="2831" w:hanging="360"/>
      </w:pPr>
      <w:rPr>
        <w:rFonts w:cs="Times New Roman" w:hint="default"/>
      </w:rPr>
    </w:lvl>
    <w:lvl w:ilvl="3" w:tplc="FFFFFFFF" w:tentative="1">
      <w:start w:val="1"/>
      <w:numFmt w:val="decimal"/>
      <w:lvlText w:val="%4."/>
      <w:lvlJc w:val="left"/>
      <w:pPr>
        <w:tabs>
          <w:tab w:val="num" w:pos="3371"/>
        </w:tabs>
        <w:ind w:left="3371" w:hanging="360"/>
      </w:pPr>
      <w:rPr>
        <w:rFonts w:cs="Times New Roman"/>
      </w:rPr>
    </w:lvl>
    <w:lvl w:ilvl="4" w:tplc="FFFFFFFF" w:tentative="1">
      <w:start w:val="1"/>
      <w:numFmt w:val="lowerLetter"/>
      <w:lvlText w:val="%5."/>
      <w:lvlJc w:val="left"/>
      <w:pPr>
        <w:tabs>
          <w:tab w:val="num" w:pos="4091"/>
        </w:tabs>
        <w:ind w:left="4091" w:hanging="360"/>
      </w:pPr>
      <w:rPr>
        <w:rFonts w:cs="Times New Roman"/>
      </w:rPr>
    </w:lvl>
    <w:lvl w:ilvl="5" w:tplc="FFFFFFFF" w:tentative="1">
      <w:start w:val="1"/>
      <w:numFmt w:val="lowerRoman"/>
      <w:lvlText w:val="%6."/>
      <w:lvlJc w:val="right"/>
      <w:pPr>
        <w:tabs>
          <w:tab w:val="num" w:pos="4811"/>
        </w:tabs>
        <w:ind w:left="4811" w:hanging="180"/>
      </w:pPr>
      <w:rPr>
        <w:rFonts w:cs="Times New Roman"/>
      </w:rPr>
    </w:lvl>
    <w:lvl w:ilvl="6" w:tplc="FFFFFFFF" w:tentative="1">
      <w:start w:val="1"/>
      <w:numFmt w:val="decimal"/>
      <w:lvlText w:val="%7."/>
      <w:lvlJc w:val="left"/>
      <w:pPr>
        <w:tabs>
          <w:tab w:val="num" w:pos="5531"/>
        </w:tabs>
        <w:ind w:left="5531" w:hanging="360"/>
      </w:pPr>
      <w:rPr>
        <w:rFonts w:cs="Times New Roman"/>
      </w:rPr>
    </w:lvl>
    <w:lvl w:ilvl="7" w:tplc="FFFFFFFF" w:tentative="1">
      <w:start w:val="1"/>
      <w:numFmt w:val="lowerLetter"/>
      <w:lvlText w:val="%8."/>
      <w:lvlJc w:val="left"/>
      <w:pPr>
        <w:tabs>
          <w:tab w:val="num" w:pos="6251"/>
        </w:tabs>
        <w:ind w:left="6251" w:hanging="360"/>
      </w:pPr>
      <w:rPr>
        <w:rFonts w:cs="Times New Roman"/>
      </w:rPr>
    </w:lvl>
    <w:lvl w:ilvl="8" w:tplc="FFFFFFFF" w:tentative="1">
      <w:start w:val="1"/>
      <w:numFmt w:val="lowerRoman"/>
      <w:lvlText w:val="%9."/>
      <w:lvlJc w:val="right"/>
      <w:pPr>
        <w:tabs>
          <w:tab w:val="num" w:pos="6971"/>
        </w:tabs>
        <w:ind w:left="6971" w:hanging="180"/>
      </w:pPr>
      <w:rPr>
        <w:rFonts w:cs="Times New Roman"/>
      </w:rPr>
    </w:lvl>
  </w:abstractNum>
  <w:abstractNum w:abstractNumId="28" w15:restartNumberingAfterBreak="0">
    <w:nsid w:val="6F51410E"/>
    <w:multiLevelType w:val="singleLevel"/>
    <w:tmpl w:val="F158599E"/>
    <w:lvl w:ilvl="0">
      <w:start w:val="1"/>
      <w:numFmt w:val="decimal"/>
      <w:lvlText w:val="%1."/>
      <w:lvlJc w:val="left"/>
      <w:pPr>
        <w:tabs>
          <w:tab w:val="num" w:pos="1069"/>
        </w:tabs>
        <w:ind w:left="1069" w:hanging="360"/>
      </w:pPr>
      <w:rPr>
        <w:rFonts w:hint="default"/>
      </w:rPr>
    </w:lvl>
  </w:abstractNum>
  <w:abstractNum w:abstractNumId="29" w15:restartNumberingAfterBreak="0">
    <w:nsid w:val="721B40C2"/>
    <w:multiLevelType w:val="multilevel"/>
    <w:tmpl w:val="D452DFB0"/>
    <w:styleLink w:val="Naslovni"/>
    <w:lvl w:ilvl="0">
      <w:start w:val="1"/>
      <w:numFmt w:val="decimal"/>
      <w:lvlText w:val="%1.0"/>
      <w:lvlJc w:val="left"/>
      <w:pPr>
        <w:ind w:left="851" w:hanging="851"/>
      </w:pPr>
      <w:rPr>
        <w:rFonts w:cs="Times New Roman" w:hint="default"/>
      </w:rPr>
    </w:lvl>
    <w:lvl w:ilvl="1">
      <w:start w:val="1"/>
      <w:numFmt w:val="decimal"/>
      <w:lvlText w:val="%1.%2."/>
      <w:lvlJc w:val="left"/>
      <w:pPr>
        <w:ind w:left="851" w:hanging="851"/>
      </w:pPr>
      <w:rPr>
        <w:rFonts w:cs="Times New Roman" w:hint="default"/>
      </w:rPr>
    </w:lvl>
    <w:lvl w:ilvl="2">
      <w:start w:val="1"/>
      <w:numFmt w:val="decimal"/>
      <w:lvlText w:val="%1.%2.%3."/>
      <w:lvlJc w:val="left"/>
      <w:pPr>
        <w:ind w:left="851" w:hanging="851"/>
      </w:pPr>
      <w:rPr>
        <w:rFonts w:cs="Times New Roman" w:hint="default"/>
      </w:rPr>
    </w:lvl>
    <w:lvl w:ilvl="3">
      <w:start w:val="1"/>
      <w:numFmt w:val="lowerLetter"/>
      <w:lvlText w:val="%4)"/>
      <w:lvlJc w:val="left"/>
      <w:pPr>
        <w:ind w:left="851" w:hanging="851"/>
      </w:pPr>
      <w:rPr>
        <w:rFonts w:cs="Times New Roman" w:hint="default"/>
      </w:rPr>
    </w:lvl>
    <w:lvl w:ilvl="4">
      <w:start w:val="1"/>
      <w:numFmt w:val="decimal"/>
      <w:lvlText w:val="(%5)"/>
      <w:lvlJc w:val="left"/>
      <w:pPr>
        <w:ind w:left="851" w:hanging="851"/>
      </w:pPr>
      <w:rPr>
        <w:rFonts w:cs="Times New Roman" w:hint="default"/>
      </w:rPr>
    </w:lvl>
    <w:lvl w:ilvl="5">
      <w:start w:val="1"/>
      <w:numFmt w:val="lowerLetter"/>
      <w:lvlText w:val="(%6)"/>
      <w:lvlJc w:val="left"/>
      <w:pPr>
        <w:ind w:left="851" w:hanging="851"/>
      </w:pPr>
      <w:rPr>
        <w:rFonts w:cs="Times New Roman" w:hint="default"/>
      </w:rPr>
    </w:lvl>
    <w:lvl w:ilvl="6">
      <w:start w:val="1"/>
      <w:numFmt w:val="lowerRoman"/>
      <w:lvlText w:val="(%7)"/>
      <w:lvlJc w:val="left"/>
      <w:pPr>
        <w:ind w:left="851" w:hanging="851"/>
      </w:pPr>
      <w:rPr>
        <w:rFonts w:cs="Times New Roman" w:hint="default"/>
      </w:rPr>
    </w:lvl>
    <w:lvl w:ilvl="7">
      <w:start w:val="1"/>
      <w:numFmt w:val="lowerLetter"/>
      <w:lvlText w:val="(%8)"/>
      <w:lvlJc w:val="left"/>
      <w:pPr>
        <w:ind w:left="851" w:hanging="851"/>
      </w:pPr>
      <w:rPr>
        <w:rFonts w:cs="Times New Roman" w:hint="default"/>
      </w:rPr>
    </w:lvl>
    <w:lvl w:ilvl="8">
      <w:start w:val="1"/>
      <w:numFmt w:val="lowerRoman"/>
      <w:lvlText w:val="(%9)"/>
      <w:lvlJc w:val="left"/>
      <w:pPr>
        <w:ind w:left="851" w:hanging="851"/>
      </w:pPr>
      <w:rPr>
        <w:rFonts w:cs="Times New Roman" w:hint="default"/>
      </w:rPr>
    </w:lvl>
  </w:abstractNum>
  <w:abstractNum w:abstractNumId="30" w15:restartNumberingAfterBreak="0">
    <w:nsid w:val="75592508"/>
    <w:multiLevelType w:val="multilevel"/>
    <w:tmpl w:val="BEA8B114"/>
    <w:lvl w:ilvl="0">
      <w:start w:val="1"/>
      <w:numFmt w:val="lowerLetter"/>
      <w:pStyle w:val="List1"/>
      <w:lvlText w:val="%1."/>
      <w:lvlJc w:val="left"/>
      <w:pPr>
        <w:tabs>
          <w:tab w:val="num" w:pos="851"/>
        </w:tabs>
        <w:ind w:left="1418" w:hanging="567"/>
      </w:pPr>
      <w:rPr>
        <w:rFonts w:cs="Times New Roman" w:hint="default"/>
      </w:rPr>
    </w:lvl>
    <w:lvl w:ilvl="1">
      <w:start w:val="1"/>
      <w:numFmt w:val="bullet"/>
      <w:lvlText w:val=""/>
      <w:lvlJc w:val="left"/>
      <w:pPr>
        <w:ind w:left="1985" w:hanging="567"/>
      </w:pPr>
      <w:rPr>
        <w:rFonts w:ascii="Symbol" w:hAnsi="Symbol" w:hint="default"/>
        <w:color w:val="auto"/>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num w:numId="1" w16cid:durableId="273636259">
    <w:abstractNumId w:val="5"/>
  </w:num>
  <w:num w:numId="2" w16cid:durableId="71247028">
    <w:abstractNumId w:val="3"/>
  </w:num>
  <w:num w:numId="3" w16cid:durableId="1361123874">
    <w:abstractNumId w:val="2"/>
  </w:num>
  <w:num w:numId="4" w16cid:durableId="1497499761">
    <w:abstractNumId w:val="1"/>
  </w:num>
  <w:num w:numId="5" w16cid:durableId="293289428">
    <w:abstractNumId w:val="0"/>
  </w:num>
  <w:num w:numId="6" w16cid:durableId="1743528662">
    <w:abstractNumId w:val="20"/>
  </w:num>
  <w:num w:numId="7" w16cid:durableId="1001078734">
    <w:abstractNumId w:val="23"/>
  </w:num>
  <w:num w:numId="8" w16cid:durableId="626814296">
    <w:abstractNumId w:val="29"/>
  </w:num>
  <w:num w:numId="9" w16cid:durableId="399258259">
    <w:abstractNumId w:val="18"/>
  </w:num>
  <w:num w:numId="10" w16cid:durableId="2020886503">
    <w:abstractNumId w:val="30"/>
  </w:num>
  <w:num w:numId="11" w16cid:durableId="1793749259">
    <w:abstractNumId w:val="4"/>
  </w:num>
  <w:num w:numId="12" w16cid:durableId="1938442351">
    <w:abstractNumId w:val="7"/>
  </w:num>
  <w:num w:numId="13" w16cid:durableId="677075346">
    <w:abstractNumId w:val="25"/>
  </w:num>
  <w:num w:numId="14" w16cid:durableId="520751557">
    <w:abstractNumId w:val="26"/>
  </w:num>
  <w:num w:numId="15" w16cid:durableId="218906134">
    <w:abstractNumId w:val="21"/>
  </w:num>
  <w:num w:numId="16" w16cid:durableId="1931741624">
    <w:abstractNumId w:val="28"/>
  </w:num>
  <w:num w:numId="17" w16cid:durableId="2027244998">
    <w:abstractNumId w:val="15"/>
  </w:num>
  <w:num w:numId="18" w16cid:durableId="1892568196">
    <w:abstractNumId w:val="8"/>
  </w:num>
  <w:num w:numId="19" w16cid:durableId="36198557">
    <w:abstractNumId w:val="14"/>
  </w:num>
  <w:num w:numId="20" w16cid:durableId="181555721">
    <w:abstractNumId w:val="5"/>
    <w:lvlOverride w:ilvl="0">
      <w:startOverride w:val="16"/>
    </w:lvlOverride>
    <w:lvlOverride w:ilvl="1">
      <w:startOverride w:val="4"/>
    </w:lvlOverride>
  </w:num>
  <w:num w:numId="21" w16cid:durableId="1673531271">
    <w:abstractNumId w:val="16"/>
  </w:num>
  <w:num w:numId="22" w16cid:durableId="612595260">
    <w:abstractNumId w:val="24"/>
  </w:num>
  <w:num w:numId="23" w16cid:durableId="459303932">
    <w:abstractNumId w:val="27"/>
  </w:num>
  <w:num w:numId="24" w16cid:durableId="403794008">
    <w:abstractNumId w:val="12"/>
  </w:num>
  <w:num w:numId="25" w16cid:durableId="257714233">
    <w:abstractNumId w:val="13"/>
  </w:num>
  <w:num w:numId="26" w16cid:durableId="1168981921">
    <w:abstractNumId w:val="10"/>
  </w:num>
  <w:num w:numId="27" w16cid:durableId="584194012">
    <w:abstractNumId w:val="6"/>
  </w:num>
  <w:num w:numId="28" w16cid:durableId="370498091">
    <w:abstractNumId w:val="9"/>
  </w:num>
  <w:num w:numId="29" w16cid:durableId="1382899127">
    <w:abstractNumId w:val="15"/>
    <w:lvlOverride w:ilvl="0">
      <w:startOverride w:val="1"/>
    </w:lvlOverride>
  </w:num>
  <w:num w:numId="30" w16cid:durableId="1004361899">
    <w:abstractNumId w:val="19"/>
  </w:num>
  <w:num w:numId="31" w16cid:durableId="458035894">
    <w:abstractNumId w:val="5"/>
  </w:num>
  <w:num w:numId="32" w16cid:durableId="1894851501">
    <w:abstractNumId w:val="5"/>
    <w:lvlOverride w:ilvl="0">
      <w:startOverride w:val="10"/>
    </w:lvlOverride>
    <w:lvlOverride w:ilvl="1">
      <w:startOverride w:val="2"/>
    </w:lvlOverride>
  </w:num>
  <w:num w:numId="33" w16cid:durableId="484904983">
    <w:abstractNumId w:val="22"/>
  </w:num>
  <w:num w:numId="34" w16cid:durableId="1066031276">
    <w:abstractNumId w:val="17"/>
  </w:num>
  <w:num w:numId="35" w16cid:durableId="115637263">
    <w:abstractNumId w:val="11"/>
  </w:num>
  <w:num w:numId="36" w16cid:durableId="146172419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16"/>
  <w:doNotHyphenateCaps/>
  <w:drawingGridHorizontalSpacing w:val="12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1F4F"/>
    <w:rsid w:val="00000295"/>
    <w:rsid w:val="00000777"/>
    <w:rsid w:val="00002262"/>
    <w:rsid w:val="00002ED9"/>
    <w:rsid w:val="00002F1E"/>
    <w:rsid w:val="000032C9"/>
    <w:rsid w:val="00004485"/>
    <w:rsid w:val="00004648"/>
    <w:rsid w:val="000049A4"/>
    <w:rsid w:val="000052A5"/>
    <w:rsid w:val="00005A53"/>
    <w:rsid w:val="0000620C"/>
    <w:rsid w:val="000073A8"/>
    <w:rsid w:val="000079BA"/>
    <w:rsid w:val="00007CDB"/>
    <w:rsid w:val="0001043E"/>
    <w:rsid w:val="00011B97"/>
    <w:rsid w:val="00011F44"/>
    <w:rsid w:val="00011F73"/>
    <w:rsid w:val="00012A9A"/>
    <w:rsid w:val="000139A8"/>
    <w:rsid w:val="00015ED6"/>
    <w:rsid w:val="00017640"/>
    <w:rsid w:val="00021828"/>
    <w:rsid w:val="00021EFC"/>
    <w:rsid w:val="000226FE"/>
    <w:rsid w:val="0002295D"/>
    <w:rsid w:val="0002393D"/>
    <w:rsid w:val="00024171"/>
    <w:rsid w:val="000241A1"/>
    <w:rsid w:val="00024EE5"/>
    <w:rsid w:val="000251FB"/>
    <w:rsid w:val="00025812"/>
    <w:rsid w:val="000259E3"/>
    <w:rsid w:val="00025D3C"/>
    <w:rsid w:val="000268D6"/>
    <w:rsid w:val="00026D5A"/>
    <w:rsid w:val="00027199"/>
    <w:rsid w:val="00030A44"/>
    <w:rsid w:val="00030CCE"/>
    <w:rsid w:val="0003138A"/>
    <w:rsid w:val="0003189B"/>
    <w:rsid w:val="000323AC"/>
    <w:rsid w:val="00033ED9"/>
    <w:rsid w:val="000340B9"/>
    <w:rsid w:val="0003425E"/>
    <w:rsid w:val="00034703"/>
    <w:rsid w:val="00036F31"/>
    <w:rsid w:val="000370FE"/>
    <w:rsid w:val="00037A5E"/>
    <w:rsid w:val="00040324"/>
    <w:rsid w:val="0004180D"/>
    <w:rsid w:val="00041FE7"/>
    <w:rsid w:val="00042A55"/>
    <w:rsid w:val="00043345"/>
    <w:rsid w:val="000448CE"/>
    <w:rsid w:val="00044C4A"/>
    <w:rsid w:val="00045711"/>
    <w:rsid w:val="00046766"/>
    <w:rsid w:val="00046ACC"/>
    <w:rsid w:val="00047105"/>
    <w:rsid w:val="000471DD"/>
    <w:rsid w:val="00047339"/>
    <w:rsid w:val="0004735D"/>
    <w:rsid w:val="00047840"/>
    <w:rsid w:val="000503DB"/>
    <w:rsid w:val="00050788"/>
    <w:rsid w:val="0005088F"/>
    <w:rsid w:val="00050A19"/>
    <w:rsid w:val="000514AB"/>
    <w:rsid w:val="000514AD"/>
    <w:rsid w:val="00051695"/>
    <w:rsid w:val="00051B53"/>
    <w:rsid w:val="00052B8F"/>
    <w:rsid w:val="0005494B"/>
    <w:rsid w:val="00054F66"/>
    <w:rsid w:val="000552CE"/>
    <w:rsid w:val="000557B6"/>
    <w:rsid w:val="00055F16"/>
    <w:rsid w:val="0005609D"/>
    <w:rsid w:val="0005647B"/>
    <w:rsid w:val="00057260"/>
    <w:rsid w:val="0005735E"/>
    <w:rsid w:val="00057450"/>
    <w:rsid w:val="00057A0F"/>
    <w:rsid w:val="00057A47"/>
    <w:rsid w:val="00060D18"/>
    <w:rsid w:val="00061D21"/>
    <w:rsid w:val="00062170"/>
    <w:rsid w:val="00062F20"/>
    <w:rsid w:val="00062FDB"/>
    <w:rsid w:val="00063010"/>
    <w:rsid w:val="00063E59"/>
    <w:rsid w:val="00064868"/>
    <w:rsid w:val="00064B0B"/>
    <w:rsid w:val="00065009"/>
    <w:rsid w:val="00065604"/>
    <w:rsid w:val="0006567D"/>
    <w:rsid w:val="0006572B"/>
    <w:rsid w:val="00065A7F"/>
    <w:rsid w:val="00065B97"/>
    <w:rsid w:val="00066327"/>
    <w:rsid w:val="0006693B"/>
    <w:rsid w:val="000671C3"/>
    <w:rsid w:val="0006729C"/>
    <w:rsid w:val="00067587"/>
    <w:rsid w:val="00071A54"/>
    <w:rsid w:val="00072317"/>
    <w:rsid w:val="00072E99"/>
    <w:rsid w:val="0007332A"/>
    <w:rsid w:val="000737C9"/>
    <w:rsid w:val="000738F2"/>
    <w:rsid w:val="00074B1D"/>
    <w:rsid w:val="00074D1A"/>
    <w:rsid w:val="00076180"/>
    <w:rsid w:val="000810E8"/>
    <w:rsid w:val="00082885"/>
    <w:rsid w:val="00082F05"/>
    <w:rsid w:val="000851A5"/>
    <w:rsid w:val="00085F70"/>
    <w:rsid w:val="00086835"/>
    <w:rsid w:val="00086E72"/>
    <w:rsid w:val="00087B36"/>
    <w:rsid w:val="00090ECE"/>
    <w:rsid w:val="000913D5"/>
    <w:rsid w:val="000914CB"/>
    <w:rsid w:val="000918CE"/>
    <w:rsid w:val="00092F39"/>
    <w:rsid w:val="000941BB"/>
    <w:rsid w:val="00094A41"/>
    <w:rsid w:val="00094CAB"/>
    <w:rsid w:val="00095E0A"/>
    <w:rsid w:val="00097A0E"/>
    <w:rsid w:val="000A03E9"/>
    <w:rsid w:val="000A1216"/>
    <w:rsid w:val="000A161B"/>
    <w:rsid w:val="000A17C4"/>
    <w:rsid w:val="000A22AE"/>
    <w:rsid w:val="000A24B0"/>
    <w:rsid w:val="000A279E"/>
    <w:rsid w:val="000A349C"/>
    <w:rsid w:val="000A3D40"/>
    <w:rsid w:val="000A45A4"/>
    <w:rsid w:val="000A493F"/>
    <w:rsid w:val="000A4BCB"/>
    <w:rsid w:val="000A6E11"/>
    <w:rsid w:val="000A756F"/>
    <w:rsid w:val="000A7A63"/>
    <w:rsid w:val="000A7D5B"/>
    <w:rsid w:val="000B09BD"/>
    <w:rsid w:val="000B0DE4"/>
    <w:rsid w:val="000B10DB"/>
    <w:rsid w:val="000B16DF"/>
    <w:rsid w:val="000B1CEC"/>
    <w:rsid w:val="000B1FC8"/>
    <w:rsid w:val="000B2C6E"/>
    <w:rsid w:val="000B46B8"/>
    <w:rsid w:val="000B4CC9"/>
    <w:rsid w:val="000B612A"/>
    <w:rsid w:val="000B6412"/>
    <w:rsid w:val="000B65F4"/>
    <w:rsid w:val="000C0356"/>
    <w:rsid w:val="000C10CC"/>
    <w:rsid w:val="000C1E5A"/>
    <w:rsid w:val="000C1F83"/>
    <w:rsid w:val="000C2FDA"/>
    <w:rsid w:val="000C3213"/>
    <w:rsid w:val="000C382F"/>
    <w:rsid w:val="000C472C"/>
    <w:rsid w:val="000C49C2"/>
    <w:rsid w:val="000C4E77"/>
    <w:rsid w:val="000C59B8"/>
    <w:rsid w:val="000C5AF5"/>
    <w:rsid w:val="000C5FE1"/>
    <w:rsid w:val="000C6206"/>
    <w:rsid w:val="000C6549"/>
    <w:rsid w:val="000C66C3"/>
    <w:rsid w:val="000C710C"/>
    <w:rsid w:val="000C7762"/>
    <w:rsid w:val="000C7A6D"/>
    <w:rsid w:val="000D05B0"/>
    <w:rsid w:val="000D0E60"/>
    <w:rsid w:val="000D1053"/>
    <w:rsid w:val="000D18F7"/>
    <w:rsid w:val="000D1DB8"/>
    <w:rsid w:val="000D1F04"/>
    <w:rsid w:val="000D2400"/>
    <w:rsid w:val="000D2B63"/>
    <w:rsid w:val="000D3101"/>
    <w:rsid w:val="000D4002"/>
    <w:rsid w:val="000D43B3"/>
    <w:rsid w:val="000D5795"/>
    <w:rsid w:val="000D6C64"/>
    <w:rsid w:val="000D6FE4"/>
    <w:rsid w:val="000E039D"/>
    <w:rsid w:val="000E0534"/>
    <w:rsid w:val="000E05A4"/>
    <w:rsid w:val="000E061D"/>
    <w:rsid w:val="000E0FA2"/>
    <w:rsid w:val="000E1236"/>
    <w:rsid w:val="000E1DAB"/>
    <w:rsid w:val="000E1DFF"/>
    <w:rsid w:val="000E2CFE"/>
    <w:rsid w:val="000E2D03"/>
    <w:rsid w:val="000E2D68"/>
    <w:rsid w:val="000E3ACB"/>
    <w:rsid w:val="000E3CE3"/>
    <w:rsid w:val="000E4A01"/>
    <w:rsid w:val="000E4F82"/>
    <w:rsid w:val="000E508A"/>
    <w:rsid w:val="000E575D"/>
    <w:rsid w:val="000E5EC9"/>
    <w:rsid w:val="000E7A8F"/>
    <w:rsid w:val="000F018E"/>
    <w:rsid w:val="000F097F"/>
    <w:rsid w:val="000F2CAB"/>
    <w:rsid w:val="000F30FE"/>
    <w:rsid w:val="000F39FB"/>
    <w:rsid w:val="000F3D12"/>
    <w:rsid w:val="000F42F0"/>
    <w:rsid w:val="000F4479"/>
    <w:rsid w:val="000F44AC"/>
    <w:rsid w:val="000F49D7"/>
    <w:rsid w:val="000F4B62"/>
    <w:rsid w:val="000F4E0C"/>
    <w:rsid w:val="000F56DE"/>
    <w:rsid w:val="000F5966"/>
    <w:rsid w:val="000F6460"/>
    <w:rsid w:val="000F65C2"/>
    <w:rsid w:val="000F6633"/>
    <w:rsid w:val="000F6685"/>
    <w:rsid w:val="000F68E8"/>
    <w:rsid w:val="000F6C3D"/>
    <w:rsid w:val="0010061D"/>
    <w:rsid w:val="001015E8"/>
    <w:rsid w:val="00102973"/>
    <w:rsid w:val="00102B06"/>
    <w:rsid w:val="00102BBA"/>
    <w:rsid w:val="001038E7"/>
    <w:rsid w:val="00104276"/>
    <w:rsid w:val="00104E71"/>
    <w:rsid w:val="001053FE"/>
    <w:rsid w:val="00105538"/>
    <w:rsid w:val="00105D0C"/>
    <w:rsid w:val="00106FFD"/>
    <w:rsid w:val="0010774E"/>
    <w:rsid w:val="00107D4D"/>
    <w:rsid w:val="0011147C"/>
    <w:rsid w:val="0011236A"/>
    <w:rsid w:val="00112788"/>
    <w:rsid w:val="00113E17"/>
    <w:rsid w:val="00117041"/>
    <w:rsid w:val="00120312"/>
    <w:rsid w:val="00120567"/>
    <w:rsid w:val="001206DB"/>
    <w:rsid w:val="00120A4E"/>
    <w:rsid w:val="00121D7B"/>
    <w:rsid w:val="00121FFF"/>
    <w:rsid w:val="0012242D"/>
    <w:rsid w:val="00123E11"/>
    <w:rsid w:val="00124246"/>
    <w:rsid w:val="001242F8"/>
    <w:rsid w:val="00124536"/>
    <w:rsid w:val="00124C96"/>
    <w:rsid w:val="001254B6"/>
    <w:rsid w:val="00126D00"/>
    <w:rsid w:val="001270AC"/>
    <w:rsid w:val="001279B9"/>
    <w:rsid w:val="00127B18"/>
    <w:rsid w:val="00132DCA"/>
    <w:rsid w:val="00133502"/>
    <w:rsid w:val="00133AF5"/>
    <w:rsid w:val="00134482"/>
    <w:rsid w:val="00135488"/>
    <w:rsid w:val="00135933"/>
    <w:rsid w:val="0013611D"/>
    <w:rsid w:val="00137E59"/>
    <w:rsid w:val="001403F5"/>
    <w:rsid w:val="001408BA"/>
    <w:rsid w:val="00141395"/>
    <w:rsid w:val="001416C0"/>
    <w:rsid w:val="00141DDF"/>
    <w:rsid w:val="001421CB"/>
    <w:rsid w:val="00142C4A"/>
    <w:rsid w:val="00143ADA"/>
    <w:rsid w:val="00143C73"/>
    <w:rsid w:val="00143DBA"/>
    <w:rsid w:val="00144062"/>
    <w:rsid w:val="00145AA7"/>
    <w:rsid w:val="00146FB8"/>
    <w:rsid w:val="001470AA"/>
    <w:rsid w:val="001470C3"/>
    <w:rsid w:val="001472BC"/>
    <w:rsid w:val="00147351"/>
    <w:rsid w:val="00147B93"/>
    <w:rsid w:val="001503F9"/>
    <w:rsid w:val="00150401"/>
    <w:rsid w:val="001504CE"/>
    <w:rsid w:val="00151991"/>
    <w:rsid w:val="00152D78"/>
    <w:rsid w:val="001541B1"/>
    <w:rsid w:val="0015455B"/>
    <w:rsid w:val="0015496C"/>
    <w:rsid w:val="00154BB7"/>
    <w:rsid w:val="00155BAF"/>
    <w:rsid w:val="001562D5"/>
    <w:rsid w:val="0015669C"/>
    <w:rsid w:val="00156E6F"/>
    <w:rsid w:val="001577A1"/>
    <w:rsid w:val="00157ACD"/>
    <w:rsid w:val="00160607"/>
    <w:rsid w:val="00160624"/>
    <w:rsid w:val="00161195"/>
    <w:rsid w:val="00161BB1"/>
    <w:rsid w:val="00162338"/>
    <w:rsid w:val="00163D0B"/>
    <w:rsid w:val="00163F42"/>
    <w:rsid w:val="00164AD6"/>
    <w:rsid w:val="0016528F"/>
    <w:rsid w:val="00166F3C"/>
    <w:rsid w:val="0016728B"/>
    <w:rsid w:val="00167D0F"/>
    <w:rsid w:val="00167EC8"/>
    <w:rsid w:val="001703E0"/>
    <w:rsid w:val="00171190"/>
    <w:rsid w:val="0017202F"/>
    <w:rsid w:val="00172189"/>
    <w:rsid w:val="001727CD"/>
    <w:rsid w:val="00173E22"/>
    <w:rsid w:val="00173E59"/>
    <w:rsid w:val="00174488"/>
    <w:rsid w:val="001744AD"/>
    <w:rsid w:val="00174807"/>
    <w:rsid w:val="00174B8D"/>
    <w:rsid w:val="00174F02"/>
    <w:rsid w:val="00175088"/>
    <w:rsid w:val="001764CB"/>
    <w:rsid w:val="00176CA3"/>
    <w:rsid w:val="00176F20"/>
    <w:rsid w:val="0018043F"/>
    <w:rsid w:val="001804D9"/>
    <w:rsid w:val="00180CDD"/>
    <w:rsid w:val="00180D25"/>
    <w:rsid w:val="00181487"/>
    <w:rsid w:val="00182363"/>
    <w:rsid w:val="00183141"/>
    <w:rsid w:val="0018356F"/>
    <w:rsid w:val="0018418C"/>
    <w:rsid w:val="00184384"/>
    <w:rsid w:val="0018472D"/>
    <w:rsid w:val="001849F2"/>
    <w:rsid w:val="00184F7F"/>
    <w:rsid w:val="0018578C"/>
    <w:rsid w:val="00185876"/>
    <w:rsid w:val="00185E3B"/>
    <w:rsid w:val="001860C9"/>
    <w:rsid w:val="001861C2"/>
    <w:rsid w:val="00186A08"/>
    <w:rsid w:val="00186C9C"/>
    <w:rsid w:val="00186ED5"/>
    <w:rsid w:val="00186F17"/>
    <w:rsid w:val="0018773F"/>
    <w:rsid w:val="001906A5"/>
    <w:rsid w:val="00190D08"/>
    <w:rsid w:val="00191595"/>
    <w:rsid w:val="00192FB8"/>
    <w:rsid w:val="00193356"/>
    <w:rsid w:val="00193644"/>
    <w:rsid w:val="001936DD"/>
    <w:rsid w:val="00194A54"/>
    <w:rsid w:val="0019638E"/>
    <w:rsid w:val="0019641E"/>
    <w:rsid w:val="001965CD"/>
    <w:rsid w:val="0019748E"/>
    <w:rsid w:val="001975C1"/>
    <w:rsid w:val="001A08C8"/>
    <w:rsid w:val="001A09B0"/>
    <w:rsid w:val="001A0F7A"/>
    <w:rsid w:val="001A19A5"/>
    <w:rsid w:val="001A330F"/>
    <w:rsid w:val="001A39A6"/>
    <w:rsid w:val="001A4C39"/>
    <w:rsid w:val="001A56D4"/>
    <w:rsid w:val="001A62AA"/>
    <w:rsid w:val="001A6BE5"/>
    <w:rsid w:val="001A74B8"/>
    <w:rsid w:val="001B0AAC"/>
    <w:rsid w:val="001B0CCF"/>
    <w:rsid w:val="001B1CF8"/>
    <w:rsid w:val="001B2DCE"/>
    <w:rsid w:val="001B325A"/>
    <w:rsid w:val="001B359C"/>
    <w:rsid w:val="001B3894"/>
    <w:rsid w:val="001B3C31"/>
    <w:rsid w:val="001B3EC1"/>
    <w:rsid w:val="001B4B07"/>
    <w:rsid w:val="001B5806"/>
    <w:rsid w:val="001B60AF"/>
    <w:rsid w:val="001B75E4"/>
    <w:rsid w:val="001C0F97"/>
    <w:rsid w:val="001C1562"/>
    <w:rsid w:val="001C25B5"/>
    <w:rsid w:val="001C320F"/>
    <w:rsid w:val="001C375B"/>
    <w:rsid w:val="001C39DE"/>
    <w:rsid w:val="001C40BE"/>
    <w:rsid w:val="001C4678"/>
    <w:rsid w:val="001C46DC"/>
    <w:rsid w:val="001C4717"/>
    <w:rsid w:val="001C487F"/>
    <w:rsid w:val="001C4B5F"/>
    <w:rsid w:val="001C4C19"/>
    <w:rsid w:val="001C4D19"/>
    <w:rsid w:val="001C5349"/>
    <w:rsid w:val="001C56EC"/>
    <w:rsid w:val="001C5E05"/>
    <w:rsid w:val="001C687D"/>
    <w:rsid w:val="001C74F2"/>
    <w:rsid w:val="001C76CA"/>
    <w:rsid w:val="001D0D6E"/>
    <w:rsid w:val="001D20A5"/>
    <w:rsid w:val="001D40DB"/>
    <w:rsid w:val="001D4BA6"/>
    <w:rsid w:val="001D4F14"/>
    <w:rsid w:val="001D5497"/>
    <w:rsid w:val="001D563C"/>
    <w:rsid w:val="001D6567"/>
    <w:rsid w:val="001D70AA"/>
    <w:rsid w:val="001D7481"/>
    <w:rsid w:val="001D792B"/>
    <w:rsid w:val="001D79E4"/>
    <w:rsid w:val="001E03B0"/>
    <w:rsid w:val="001E05E0"/>
    <w:rsid w:val="001E0EA3"/>
    <w:rsid w:val="001E11C3"/>
    <w:rsid w:val="001E1672"/>
    <w:rsid w:val="001E1B92"/>
    <w:rsid w:val="001E1BA6"/>
    <w:rsid w:val="001E1DAA"/>
    <w:rsid w:val="001E35E8"/>
    <w:rsid w:val="001E459C"/>
    <w:rsid w:val="001E4CA5"/>
    <w:rsid w:val="001E4F27"/>
    <w:rsid w:val="001E5468"/>
    <w:rsid w:val="001E57D6"/>
    <w:rsid w:val="001E6D29"/>
    <w:rsid w:val="001E70F4"/>
    <w:rsid w:val="001F0C5E"/>
    <w:rsid w:val="001F185D"/>
    <w:rsid w:val="001F19ED"/>
    <w:rsid w:val="001F1ED3"/>
    <w:rsid w:val="001F206A"/>
    <w:rsid w:val="001F28B1"/>
    <w:rsid w:val="001F319C"/>
    <w:rsid w:val="001F4418"/>
    <w:rsid w:val="001F4467"/>
    <w:rsid w:val="001F4575"/>
    <w:rsid w:val="001F557C"/>
    <w:rsid w:val="001F58E4"/>
    <w:rsid w:val="001F59B8"/>
    <w:rsid w:val="001F63A3"/>
    <w:rsid w:val="00201353"/>
    <w:rsid w:val="0020255A"/>
    <w:rsid w:val="002025DE"/>
    <w:rsid w:val="002029BC"/>
    <w:rsid w:val="00203961"/>
    <w:rsid w:val="002042D5"/>
    <w:rsid w:val="00204998"/>
    <w:rsid w:val="00205825"/>
    <w:rsid w:val="0020680C"/>
    <w:rsid w:val="00207129"/>
    <w:rsid w:val="002102AD"/>
    <w:rsid w:val="00210C7C"/>
    <w:rsid w:val="00211D3D"/>
    <w:rsid w:val="0021267F"/>
    <w:rsid w:val="00214CAF"/>
    <w:rsid w:val="00216243"/>
    <w:rsid w:val="0021648D"/>
    <w:rsid w:val="00216495"/>
    <w:rsid w:val="00216A7B"/>
    <w:rsid w:val="00217EE3"/>
    <w:rsid w:val="00217F1B"/>
    <w:rsid w:val="00220733"/>
    <w:rsid w:val="00220E69"/>
    <w:rsid w:val="00220F65"/>
    <w:rsid w:val="0022233A"/>
    <w:rsid w:val="0022235F"/>
    <w:rsid w:val="00222A84"/>
    <w:rsid w:val="00222BB3"/>
    <w:rsid w:val="002255A6"/>
    <w:rsid w:val="00225932"/>
    <w:rsid w:val="00225E82"/>
    <w:rsid w:val="0022611C"/>
    <w:rsid w:val="00226704"/>
    <w:rsid w:val="00227500"/>
    <w:rsid w:val="00230B20"/>
    <w:rsid w:val="00230CB8"/>
    <w:rsid w:val="00231583"/>
    <w:rsid w:val="00231635"/>
    <w:rsid w:val="00231E40"/>
    <w:rsid w:val="00231FA7"/>
    <w:rsid w:val="00232030"/>
    <w:rsid w:val="00233AC7"/>
    <w:rsid w:val="00233BB1"/>
    <w:rsid w:val="002343BB"/>
    <w:rsid w:val="002344A0"/>
    <w:rsid w:val="00234B49"/>
    <w:rsid w:val="002362B3"/>
    <w:rsid w:val="002364D8"/>
    <w:rsid w:val="0024146D"/>
    <w:rsid w:val="00242D3B"/>
    <w:rsid w:val="00242F8C"/>
    <w:rsid w:val="00242FF5"/>
    <w:rsid w:val="002431EE"/>
    <w:rsid w:val="00243304"/>
    <w:rsid w:val="0024336D"/>
    <w:rsid w:val="00243C0F"/>
    <w:rsid w:val="0024479B"/>
    <w:rsid w:val="00245208"/>
    <w:rsid w:val="002501C9"/>
    <w:rsid w:val="00250B5A"/>
    <w:rsid w:val="00251279"/>
    <w:rsid w:val="00251BF0"/>
    <w:rsid w:val="00251BFC"/>
    <w:rsid w:val="00252095"/>
    <w:rsid w:val="002521F5"/>
    <w:rsid w:val="00252AC0"/>
    <w:rsid w:val="002539F9"/>
    <w:rsid w:val="002541E7"/>
    <w:rsid w:val="002545C6"/>
    <w:rsid w:val="00254AB9"/>
    <w:rsid w:val="00254AFD"/>
    <w:rsid w:val="0025502E"/>
    <w:rsid w:val="002561F6"/>
    <w:rsid w:val="00256C6F"/>
    <w:rsid w:val="00256F1E"/>
    <w:rsid w:val="00257310"/>
    <w:rsid w:val="00260795"/>
    <w:rsid w:val="00260AEA"/>
    <w:rsid w:val="0026125A"/>
    <w:rsid w:val="00261735"/>
    <w:rsid w:val="00261F46"/>
    <w:rsid w:val="00262091"/>
    <w:rsid w:val="002620D0"/>
    <w:rsid w:val="002621E3"/>
    <w:rsid w:val="00263629"/>
    <w:rsid w:val="0026597C"/>
    <w:rsid w:val="00265B3C"/>
    <w:rsid w:val="002669DA"/>
    <w:rsid w:val="00267C16"/>
    <w:rsid w:val="00270147"/>
    <w:rsid w:val="00270AE7"/>
    <w:rsid w:val="00271D60"/>
    <w:rsid w:val="00272132"/>
    <w:rsid w:val="0027241D"/>
    <w:rsid w:val="00272468"/>
    <w:rsid w:val="002743E2"/>
    <w:rsid w:val="00274B97"/>
    <w:rsid w:val="00274D3B"/>
    <w:rsid w:val="00275073"/>
    <w:rsid w:val="002767BD"/>
    <w:rsid w:val="00277791"/>
    <w:rsid w:val="002777DC"/>
    <w:rsid w:val="00277A43"/>
    <w:rsid w:val="00277AE9"/>
    <w:rsid w:val="002801C7"/>
    <w:rsid w:val="0028077E"/>
    <w:rsid w:val="0028173D"/>
    <w:rsid w:val="00281E9A"/>
    <w:rsid w:val="0028218A"/>
    <w:rsid w:val="002821FB"/>
    <w:rsid w:val="00284BEC"/>
    <w:rsid w:val="00284C0A"/>
    <w:rsid w:val="00284F1D"/>
    <w:rsid w:val="002854CA"/>
    <w:rsid w:val="0028589C"/>
    <w:rsid w:val="00286E74"/>
    <w:rsid w:val="00286F2B"/>
    <w:rsid w:val="0028796B"/>
    <w:rsid w:val="00287C8E"/>
    <w:rsid w:val="00287E2C"/>
    <w:rsid w:val="00291517"/>
    <w:rsid w:val="002929E2"/>
    <w:rsid w:val="002933FB"/>
    <w:rsid w:val="002947AD"/>
    <w:rsid w:val="002963A8"/>
    <w:rsid w:val="00297190"/>
    <w:rsid w:val="002972F9"/>
    <w:rsid w:val="00297413"/>
    <w:rsid w:val="00297A77"/>
    <w:rsid w:val="00297B70"/>
    <w:rsid w:val="002A01D0"/>
    <w:rsid w:val="002A0520"/>
    <w:rsid w:val="002A0EA9"/>
    <w:rsid w:val="002A1448"/>
    <w:rsid w:val="002A149A"/>
    <w:rsid w:val="002A17F5"/>
    <w:rsid w:val="002A1BA2"/>
    <w:rsid w:val="002A1C42"/>
    <w:rsid w:val="002A242A"/>
    <w:rsid w:val="002A24C9"/>
    <w:rsid w:val="002A31EE"/>
    <w:rsid w:val="002A3C7A"/>
    <w:rsid w:val="002A45E4"/>
    <w:rsid w:val="002A53DC"/>
    <w:rsid w:val="002A568B"/>
    <w:rsid w:val="002A5F74"/>
    <w:rsid w:val="002A62B5"/>
    <w:rsid w:val="002A679C"/>
    <w:rsid w:val="002A6B44"/>
    <w:rsid w:val="002A712F"/>
    <w:rsid w:val="002A7388"/>
    <w:rsid w:val="002A74CA"/>
    <w:rsid w:val="002A7DE3"/>
    <w:rsid w:val="002B0D6F"/>
    <w:rsid w:val="002B1076"/>
    <w:rsid w:val="002B1414"/>
    <w:rsid w:val="002B1B60"/>
    <w:rsid w:val="002B2964"/>
    <w:rsid w:val="002B2BBD"/>
    <w:rsid w:val="002B3534"/>
    <w:rsid w:val="002B36E9"/>
    <w:rsid w:val="002B39F5"/>
    <w:rsid w:val="002B44D3"/>
    <w:rsid w:val="002B5A9D"/>
    <w:rsid w:val="002B5C15"/>
    <w:rsid w:val="002B5CC8"/>
    <w:rsid w:val="002B5F7E"/>
    <w:rsid w:val="002B6B88"/>
    <w:rsid w:val="002B703F"/>
    <w:rsid w:val="002B7491"/>
    <w:rsid w:val="002B7659"/>
    <w:rsid w:val="002B7A9F"/>
    <w:rsid w:val="002C01B5"/>
    <w:rsid w:val="002C01BC"/>
    <w:rsid w:val="002C0428"/>
    <w:rsid w:val="002C070E"/>
    <w:rsid w:val="002C0D21"/>
    <w:rsid w:val="002C335F"/>
    <w:rsid w:val="002C4302"/>
    <w:rsid w:val="002C70C2"/>
    <w:rsid w:val="002C7924"/>
    <w:rsid w:val="002D03A7"/>
    <w:rsid w:val="002D1BAA"/>
    <w:rsid w:val="002D1E2E"/>
    <w:rsid w:val="002D2897"/>
    <w:rsid w:val="002D332D"/>
    <w:rsid w:val="002D36C0"/>
    <w:rsid w:val="002D39E3"/>
    <w:rsid w:val="002D3C7E"/>
    <w:rsid w:val="002D4CDC"/>
    <w:rsid w:val="002D50A6"/>
    <w:rsid w:val="002D74C3"/>
    <w:rsid w:val="002E0496"/>
    <w:rsid w:val="002E1455"/>
    <w:rsid w:val="002E1571"/>
    <w:rsid w:val="002E15DA"/>
    <w:rsid w:val="002E319B"/>
    <w:rsid w:val="002E43BB"/>
    <w:rsid w:val="002E5394"/>
    <w:rsid w:val="002E53E8"/>
    <w:rsid w:val="002E589A"/>
    <w:rsid w:val="002E6788"/>
    <w:rsid w:val="002E73C2"/>
    <w:rsid w:val="002E7CD6"/>
    <w:rsid w:val="002F05D2"/>
    <w:rsid w:val="002F0B58"/>
    <w:rsid w:val="002F0E8E"/>
    <w:rsid w:val="002F0FC7"/>
    <w:rsid w:val="002F305F"/>
    <w:rsid w:val="002F398A"/>
    <w:rsid w:val="002F66FD"/>
    <w:rsid w:val="002F6990"/>
    <w:rsid w:val="002F6F83"/>
    <w:rsid w:val="002F7056"/>
    <w:rsid w:val="002F7B2C"/>
    <w:rsid w:val="00301075"/>
    <w:rsid w:val="00301C06"/>
    <w:rsid w:val="00301C22"/>
    <w:rsid w:val="00301E12"/>
    <w:rsid w:val="00301EC5"/>
    <w:rsid w:val="00301F34"/>
    <w:rsid w:val="003021DE"/>
    <w:rsid w:val="0030257D"/>
    <w:rsid w:val="003040DB"/>
    <w:rsid w:val="003047F3"/>
    <w:rsid w:val="00304825"/>
    <w:rsid w:val="00305B6F"/>
    <w:rsid w:val="00305BEE"/>
    <w:rsid w:val="00306BB5"/>
    <w:rsid w:val="00306F5E"/>
    <w:rsid w:val="00307594"/>
    <w:rsid w:val="003079C3"/>
    <w:rsid w:val="00307B54"/>
    <w:rsid w:val="0031006A"/>
    <w:rsid w:val="00311ED7"/>
    <w:rsid w:val="0031249C"/>
    <w:rsid w:val="00312A6D"/>
    <w:rsid w:val="00313A61"/>
    <w:rsid w:val="00313AE9"/>
    <w:rsid w:val="00314879"/>
    <w:rsid w:val="00316794"/>
    <w:rsid w:val="0031730C"/>
    <w:rsid w:val="00317473"/>
    <w:rsid w:val="0032118E"/>
    <w:rsid w:val="003231DF"/>
    <w:rsid w:val="00323ECB"/>
    <w:rsid w:val="00324896"/>
    <w:rsid w:val="003248D4"/>
    <w:rsid w:val="00325085"/>
    <w:rsid w:val="00326139"/>
    <w:rsid w:val="0032660E"/>
    <w:rsid w:val="003267B0"/>
    <w:rsid w:val="003273A3"/>
    <w:rsid w:val="0032751E"/>
    <w:rsid w:val="00331303"/>
    <w:rsid w:val="00331896"/>
    <w:rsid w:val="00331A14"/>
    <w:rsid w:val="00331B7B"/>
    <w:rsid w:val="003322EA"/>
    <w:rsid w:val="0033345F"/>
    <w:rsid w:val="0033382F"/>
    <w:rsid w:val="00334AF5"/>
    <w:rsid w:val="00334F6A"/>
    <w:rsid w:val="0033588A"/>
    <w:rsid w:val="00335AF2"/>
    <w:rsid w:val="00335ED2"/>
    <w:rsid w:val="00336C32"/>
    <w:rsid w:val="0033717C"/>
    <w:rsid w:val="00337CAA"/>
    <w:rsid w:val="003406F2"/>
    <w:rsid w:val="003422A4"/>
    <w:rsid w:val="003425EA"/>
    <w:rsid w:val="00343034"/>
    <w:rsid w:val="0034386B"/>
    <w:rsid w:val="00343998"/>
    <w:rsid w:val="003448CC"/>
    <w:rsid w:val="00344C7C"/>
    <w:rsid w:val="00345302"/>
    <w:rsid w:val="00346034"/>
    <w:rsid w:val="00347133"/>
    <w:rsid w:val="00347B59"/>
    <w:rsid w:val="00347B5C"/>
    <w:rsid w:val="00347DE7"/>
    <w:rsid w:val="0035127D"/>
    <w:rsid w:val="00351695"/>
    <w:rsid w:val="003518F3"/>
    <w:rsid w:val="00353431"/>
    <w:rsid w:val="0035477B"/>
    <w:rsid w:val="003553D4"/>
    <w:rsid w:val="00356776"/>
    <w:rsid w:val="00356CAD"/>
    <w:rsid w:val="00357A89"/>
    <w:rsid w:val="00360212"/>
    <w:rsid w:val="00360BFB"/>
    <w:rsid w:val="0036112C"/>
    <w:rsid w:val="00361233"/>
    <w:rsid w:val="0036260B"/>
    <w:rsid w:val="0036275C"/>
    <w:rsid w:val="00362A86"/>
    <w:rsid w:val="00362B85"/>
    <w:rsid w:val="00362D92"/>
    <w:rsid w:val="00363D45"/>
    <w:rsid w:val="003650AF"/>
    <w:rsid w:val="0036645D"/>
    <w:rsid w:val="00366622"/>
    <w:rsid w:val="00366764"/>
    <w:rsid w:val="00366C7F"/>
    <w:rsid w:val="00366F94"/>
    <w:rsid w:val="003679A0"/>
    <w:rsid w:val="00367B4C"/>
    <w:rsid w:val="00370268"/>
    <w:rsid w:val="00372B82"/>
    <w:rsid w:val="003732E0"/>
    <w:rsid w:val="00374E94"/>
    <w:rsid w:val="00374EA5"/>
    <w:rsid w:val="00375300"/>
    <w:rsid w:val="00375904"/>
    <w:rsid w:val="003759B3"/>
    <w:rsid w:val="00375E98"/>
    <w:rsid w:val="00377042"/>
    <w:rsid w:val="003770BF"/>
    <w:rsid w:val="003771CF"/>
    <w:rsid w:val="00377F3E"/>
    <w:rsid w:val="00380087"/>
    <w:rsid w:val="00380866"/>
    <w:rsid w:val="00380F61"/>
    <w:rsid w:val="00381610"/>
    <w:rsid w:val="00381B10"/>
    <w:rsid w:val="00381C10"/>
    <w:rsid w:val="00381C25"/>
    <w:rsid w:val="00381C69"/>
    <w:rsid w:val="003829AB"/>
    <w:rsid w:val="003835C4"/>
    <w:rsid w:val="00383994"/>
    <w:rsid w:val="00383E1B"/>
    <w:rsid w:val="003841C1"/>
    <w:rsid w:val="003854E2"/>
    <w:rsid w:val="00385588"/>
    <w:rsid w:val="00385D70"/>
    <w:rsid w:val="0038673C"/>
    <w:rsid w:val="00387615"/>
    <w:rsid w:val="003916D5"/>
    <w:rsid w:val="003917BA"/>
    <w:rsid w:val="00391C61"/>
    <w:rsid w:val="00391C81"/>
    <w:rsid w:val="00392064"/>
    <w:rsid w:val="003922BC"/>
    <w:rsid w:val="00394080"/>
    <w:rsid w:val="00394096"/>
    <w:rsid w:val="003943B6"/>
    <w:rsid w:val="0039471B"/>
    <w:rsid w:val="003947EC"/>
    <w:rsid w:val="003950E7"/>
    <w:rsid w:val="003957C1"/>
    <w:rsid w:val="003967DE"/>
    <w:rsid w:val="003969B1"/>
    <w:rsid w:val="00396C8A"/>
    <w:rsid w:val="00397B2A"/>
    <w:rsid w:val="003A0153"/>
    <w:rsid w:val="003A086F"/>
    <w:rsid w:val="003A1A55"/>
    <w:rsid w:val="003A300C"/>
    <w:rsid w:val="003A300E"/>
    <w:rsid w:val="003A39E5"/>
    <w:rsid w:val="003A44F2"/>
    <w:rsid w:val="003A4A32"/>
    <w:rsid w:val="003A50E5"/>
    <w:rsid w:val="003A519E"/>
    <w:rsid w:val="003A5F11"/>
    <w:rsid w:val="003A6078"/>
    <w:rsid w:val="003B034D"/>
    <w:rsid w:val="003B05CF"/>
    <w:rsid w:val="003B127F"/>
    <w:rsid w:val="003B150F"/>
    <w:rsid w:val="003B15DD"/>
    <w:rsid w:val="003B18AC"/>
    <w:rsid w:val="003B2114"/>
    <w:rsid w:val="003B25E0"/>
    <w:rsid w:val="003B303D"/>
    <w:rsid w:val="003B36ED"/>
    <w:rsid w:val="003B37B1"/>
    <w:rsid w:val="003B48D7"/>
    <w:rsid w:val="003B55AB"/>
    <w:rsid w:val="003B5F16"/>
    <w:rsid w:val="003B6F0E"/>
    <w:rsid w:val="003B72C3"/>
    <w:rsid w:val="003B7443"/>
    <w:rsid w:val="003B769D"/>
    <w:rsid w:val="003B7BB7"/>
    <w:rsid w:val="003C1A36"/>
    <w:rsid w:val="003C1D24"/>
    <w:rsid w:val="003C2F45"/>
    <w:rsid w:val="003C394A"/>
    <w:rsid w:val="003C4327"/>
    <w:rsid w:val="003C4895"/>
    <w:rsid w:val="003C48BD"/>
    <w:rsid w:val="003C5E63"/>
    <w:rsid w:val="003C68CF"/>
    <w:rsid w:val="003C79B1"/>
    <w:rsid w:val="003D063E"/>
    <w:rsid w:val="003D13F3"/>
    <w:rsid w:val="003D1520"/>
    <w:rsid w:val="003D23DB"/>
    <w:rsid w:val="003D29EC"/>
    <w:rsid w:val="003D2D9D"/>
    <w:rsid w:val="003D34B7"/>
    <w:rsid w:val="003D373C"/>
    <w:rsid w:val="003D384B"/>
    <w:rsid w:val="003D3929"/>
    <w:rsid w:val="003D3C89"/>
    <w:rsid w:val="003D419E"/>
    <w:rsid w:val="003D505C"/>
    <w:rsid w:val="003D5AD8"/>
    <w:rsid w:val="003D5D29"/>
    <w:rsid w:val="003D6406"/>
    <w:rsid w:val="003D7147"/>
    <w:rsid w:val="003D7876"/>
    <w:rsid w:val="003D7A71"/>
    <w:rsid w:val="003E0196"/>
    <w:rsid w:val="003E0216"/>
    <w:rsid w:val="003E038E"/>
    <w:rsid w:val="003E0561"/>
    <w:rsid w:val="003E0C03"/>
    <w:rsid w:val="003E1AD3"/>
    <w:rsid w:val="003E2159"/>
    <w:rsid w:val="003E24DF"/>
    <w:rsid w:val="003E45B0"/>
    <w:rsid w:val="003E53EA"/>
    <w:rsid w:val="003E55C7"/>
    <w:rsid w:val="003E5E68"/>
    <w:rsid w:val="003E6BE1"/>
    <w:rsid w:val="003E6F4F"/>
    <w:rsid w:val="003E6F51"/>
    <w:rsid w:val="003E7289"/>
    <w:rsid w:val="003E743F"/>
    <w:rsid w:val="003F09F8"/>
    <w:rsid w:val="003F0D8F"/>
    <w:rsid w:val="003F14E1"/>
    <w:rsid w:val="003F16D7"/>
    <w:rsid w:val="003F2A6E"/>
    <w:rsid w:val="003F3185"/>
    <w:rsid w:val="003F4819"/>
    <w:rsid w:val="003F4E8B"/>
    <w:rsid w:val="003F5275"/>
    <w:rsid w:val="003F533F"/>
    <w:rsid w:val="003F5DF8"/>
    <w:rsid w:val="003F65DE"/>
    <w:rsid w:val="003F675F"/>
    <w:rsid w:val="003F6845"/>
    <w:rsid w:val="003F6EF1"/>
    <w:rsid w:val="003F7047"/>
    <w:rsid w:val="003F710D"/>
    <w:rsid w:val="003F735F"/>
    <w:rsid w:val="003F7AD3"/>
    <w:rsid w:val="003F7D91"/>
    <w:rsid w:val="003F7E35"/>
    <w:rsid w:val="00400208"/>
    <w:rsid w:val="00401513"/>
    <w:rsid w:val="004031DF"/>
    <w:rsid w:val="00403718"/>
    <w:rsid w:val="00403A03"/>
    <w:rsid w:val="00403DAD"/>
    <w:rsid w:val="00405266"/>
    <w:rsid w:val="00405524"/>
    <w:rsid w:val="0040652E"/>
    <w:rsid w:val="00407D5E"/>
    <w:rsid w:val="00407E98"/>
    <w:rsid w:val="00410E92"/>
    <w:rsid w:val="00411A3B"/>
    <w:rsid w:val="00412960"/>
    <w:rsid w:val="004145A2"/>
    <w:rsid w:val="004147C4"/>
    <w:rsid w:val="0041562B"/>
    <w:rsid w:val="00415C04"/>
    <w:rsid w:val="004160F1"/>
    <w:rsid w:val="004162E2"/>
    <w:rsid w:val="00416A24"/>
    <w:rsid w:val="004174D1"/>
    <w:rsid w:val="0041758B"/>
    <w:rsid w:val="0041768D"/>
    <w:rsid w:val="00417C3E"/>
    <w:rsid w:val="00420C56"/>
    <w:rsid w:val="00421541"/>
    <w:rsid w:val="004216F7"/>
    <w:rsid w:val="00421C03"/>
    <w:rsid w:val="00423482"/>
    <w:rsid w:val="00423859"/>
    <w:rsid w:val="00425AB0"/>
    <w:rsid w:val="004264BD"/>
    <w:rsid w:val="00426582"/>
    <w:rsid w:val="00426963"/>
    <w:rsid w:val="004270F4"/>
    <w:rsid w:val="0042726E"/>
    <w:rsid w:val="004273D0"/>
    <w:rsid w:val="004275F8"/>
    <w:rsid w:val="00427B01"/>
    <w:rsid w:val="004311CA"/>
    <w:rsid w:val="004312CA"/>
    <w:rsid w:val="004319DC"/>
    <w:rsid w:val="00431B7B"/>
    <w:rsid w:val="00433541"/>
    <w:rsid w:val="00433568"/>
    <w:rsid w:val="004343B5"/>
    <w:rsid w:val="004343EF"/>
    <w:rsid w:val="00435141"/>
    <w:rsid w:val="00435896"/>
    <w:rsid w:val="00435E87"/>
    <w:rsid w:val="00436055"/>
    <w:rsid w:val="004361F6"/>
    <w:rsid w:val="004364E6"/>
    <w:rsid w:val="00437E92"/>
    <w:rsid w:val="004414F5"/>
    <w:rsid w:val="00441E67"/>
    <w:rsid w:val="00442037"/>
    <w:rsid w:val="0044253B"/>
    <w:rsid w:val="00442E37"/>
    <w:rsid w:val="004434DC"/>
    <w:rsid w:val="004438FB"/>
    <w:rsid w:val="00443D14"/>
    <w:rsid w:val="00444469"/>
    <w:rsid w:val="004444EE"/>
    <w:rsid w:val="00445368"/>
    <w:rsid w:val="004461D5"/>
    <w:rsid w:val="00451658"/>
    <w:rsid w:val="00451C4D"/>
    <w:rsid w:val="00452990"/>
    <w:rsid w:val="00452C28"/>
    <w:rsid w:val="00452EFA"/>
    <w:rsid w:val="00453975"/>
    <w:rsid w:val="004545B2"/>
    <w:rsid w:val="0045484E"/>
    <w:rsid w:val="004558C0"/>
    <w:rsid w:val="00455AA1"/>
    <w:rsid w:val="00455D7F"/>
    <w:rsid w:val="00455E97"/>
    <w:rsid w:val="00455FAD"/>
    <w:rsid w:val="00460A8E"/>
    <w:rsid w:val="00461661"/>
    <w:rsid w:val="00462ECE"/>
    <w:rsid w:val="004632D9"/>
    <w:rsid w:val="004641F7"/>
    <w:rsid w:val="00464AFA"/>
    <w:rsid w:val="00465454"/>
    <w:rsid w:val="00465C09"/>
    <w:rsid w:val="00466A2C"/>
    <w:rsid w:val="00466CE7"/>
    <w:rsid w:val="00467DF6"/>
    <w:rsid w:val="00467FB6"/>
    <w:rsid w:val="00470C56"/>
    <w:rsid w:val="00470CED"/>
    <w:rsid w:val="0047104C"/>
    <w:rsid w:val="004713C9"/>
    <w:rsid w:val="004717E0"/>
    <w:rsid w:val="00472D4E"/>
    <w:rsid w:val="00472D9A"/>
    <w:rsid w:val="004743A9"/>
    <w:rsid w:val="00475DE9"/>
    <w:rsid w:val="004767F6"/>
    <w:rsid w:val="00477011"/>
    <w:rsid w:val="00477A60"/>
    <w:rsid w:val="00477E84"/>
    <w:rsid w:val="00481D4C"/>
    <w:rsid w:val="00482565"/>
    <w:rsid w:val="00482CEB"/>
    <w:rsid w:val="00482E3B"/>
    <w:rsid w:val="00482F48"/>
    <w:rsid w:val="00483374"/>
    <w:rsid w:val="00483B65"/>
    <w:rsid w:val="004847D4"/>
    <w:rsid w:val="00484B26"/>
    <w:rsid w:val="00485279"/>
    <w:rsid w:val="004855A8"/>
    <w:rsid w:val="00485B38"/>
    <w:rsid w:val="004871B8"/>
    <w:rsid w:val="00487466"/>
    <w:rsid w:val="00487AF8"/>
    <w:rsid w:val="0049000E"/>
    <w:rsid w:val="0049007D"/>
    <w:rsid w:val="0049024E"/>
    <w:rsid w:val="004903A4"/>
    <w:rsid w:val="00490B2D"/>
    <w:rsid w:val="00491202"/>
    <w:rsid w:val="00491563"/>
    <w:rsid w:val="0049198F"/>
    <w:rsid w:val="00491C0A"/>
    <w:rsid w:val="004929AB"/>
    <w:rsid w:val="00492A1C"/>
    <w:rsid w:val="004941EE"/>
    <w:rsid w:val="004943B5"/>
    <w:rsid w:val="00494C45"/>
    <w:rsid w:val="00495122"/>
    <w:rsid w:val="004951B7"/>
    <w:rsid w:val="004957BB"/>
    <w:rsid w:val="0049595A"/>
    <w:rsid w:val="00495E78"/>
    <w:rsid w:val="004961D5"/>
    <w:rsid w:val="004972BA"/>
    <w:rsid w:val="00497D46"/>
    <w:rsid w:val="00497F1E"/>
    <w:rsid w:val="004A0040"/>
    <w:rsid w:val="004A0048"/>
    <w:rsid w:val="004A0675"/>
    <w:rsid w:val="004A135D"/>
    <w:rsid w:val="004A20A1"/>
    <w:rsid w:val="004A230B"/>
    <w:rsid w:val="004A3D08"/>
    <w:rsid w:val="004A3FE9"/>
    <w:rsid w:val="004A4739"/>
    <w:rsid w:val="004A5069"/>
    <w:rsid w:val="004A59C4"/>
    <w:rsid w:val="004A68B3"/>
    <w:rsid w:val="004A6997"/>
    <w:rsid w:val="004A6A75"/>
    <w:rsid w:val="004A6CF7"/>
    <w:rsid w:val="004A7910"/>
    <w:rsid w:val="004A7A39"/>
    <w:rsid w:val="004A7C60"/>
    <w:rsid w:val="004A7DE7"/>
    <w:rsid w:val="004B113F"/>
    <w:rsid w:val="004B1F29"/>
    <w:rsid w:val="004B220C"/>
    <w:rsid w:val="004B3B5E"/>
    <w:rsid w:val="004B54DF"/>
    <w:rsid w:val="004B5E03"/>
    <w:rsid w:val="004B6672"/>
    <w:rsid w:val="004B668C"/>
    <w:rsid w:val="004B767C"/>
    <w:rsid w:val="004B7D1A"/>
    <w:rsid w:val="004B7DCE"/>
    <w:rsid w:val="004C1717"/>
    <w:rsid w:val="004C190D"/>
    <w:rsid w:val="004C3778"/>
    <w:rsid w:val="004C3EF3"/>
    <w:rsid w:val="004C5256"/>
    <w:rsid w:val="004C5265"/>
    <w:rsid w:val="004C74D3"/>
    <w:rsid w:val="004C7A33"/>
    <w:rsid w:val="004D03CA"/>
    <w:rsid w:val="004D1041"/>
    <w:rsid w:val="004D1D9C"/>
    <w:rsid w:val="004D3009"/>
    <w:rsid w:val="004D35B3"/>
    <w:rsid w:val="004D3834"/>
    <w:rsid w:val="004D4027"/>
    <w:rsid w:val="004D447A"/>
    <w:rsid w:val="004D46E6"/>
    <w:rsid w:val="004D544D"/>
    <w:rsid w:val="004D620B"/>
    <w:rsid w:val="004D73E4"/>
    <w:rsid w:val="004D7ACF"/>
    <w:rsid w:val="004D7E76"/>
    <w:rsid w:val="004E069E"/>
    <w:rsid w:val="004E1703"/>
    <w:rsid w:val="004E1CF9"/>
    <w:rsid w:val="004E21E9"/>
    <w:rsid w:val="004E24CD"/>
    <w:rsid w:val="004E28DE"/>
    <w:rsid w:val="004E3154"/>
    <w:rsid w:val="004E441C"/>
    <w:rsid w:val="004E4608"/>
    <w:rsid w:val="004E4A4C"/>
    <w:rsid w:val="004E58BE"/>
    <w:rsid w:val="004E59A6"/>
    <w:rsid w:val="004E6AFD"/>
    <w:rsid w:val="004E6BD7"/>
    <w:rsid w:val="004E6D94"/>
    <w:rsid w:val="004E771D"/>
    <w:rsid w:val="004E7A1F"/>
    <w:rsid w:val="004F0685"/>
    <w:rsid w:val="004F30B8"/>
    <w:rsid w:val="004F31C0"/>
    <w:rsid w:val="004F33C0"/>
    <w:rsid w:val="004F3C77"/>
    <w:rsid w:val="004F496C"/>
    <w:rsid w:val="004F55CF"/>
    <w:rsid w:val="004F5C92"/>
    <w:rsid w:val="004F5CA2"/>
    <w:rsid w:val="004F65E2"/>
    <w:rsid w:val="004F7676"/>
    <w:rsid w:val="004F76D9"/>
    <w:rsid w:val="004F7CFD"/>
    <w:rsid w:val="00500105"/>
    <w:rsid w:val="00500E09"/>
    <w:rsid w:val="00501343"/>
    <w:rsid w:val="00501954"/>
    <w:rsid w:val="0050224F"/>
    <w:rsid w:val="005025AF"/>
    <w:rsid w:val="00503611"/>
    <w:rsid w:val="00503774"/>
    <w:rsid w:val="005049AC"/>
    <w:rsid w:val="00504B1D"/>
    <w:rsid w:val="0050569D"/>
    <w:rsid w:val="005073F2"/>
    <w:rsid w:val="00507BF1"/>
    <w:rsid w:val="00507CBB"/>
    <w:rsid w:val="00507D41"/>
    <w:rsid w:val="00507E44"/>
    <w:rsid w:val="00510B43"/>
    <w:rsid w:val="0051231C"/>
    <w:rsid w:val="005132C9"/>
    <w:rsid w:val="0051337E"/>
    <w:rsid w:val="005135C7"/>
    <w:rsid w:val="005140BA"/>
    <w:rsid w:val="00515F33"/>
    <w:rsid w:val="005160B8"/>
    <w:rsid w:val="005163A2"/>
    <w:rsid w:val="005164D8"/>
    <w:rsid w:val="00516D53"/>
    <w:rsid w:val="00517AF3"/>
    <w:rsid w:val="00517B02"/>
    <w:rsid w:val="005209DB"/>
    <w:rsid w:val="005209DC"/>
    <w:rsid w:val="005218B4"/>
    <w:rsid w:val="00522BED"/>
    <w:rsid w:val="00522DBA"/>
    <w:rsid w:val="005230EF"/>
    <w:rsid w:val="00523639"/>
    <w:rsid w:val="00524D3D"/>
    <w:rsid w:val="00525878"/>
    <w:rsid w:val="0052705F"/>
    <w:rsid w:val="0052758B"/>
    <w:rsid w:val="00527605"/>
    <w:rsid w:val="00527F55"/>
    <w:rsid w:val="0053082D"/>
    <w:rsid w:val="0053179B"/>
    <w:rsid w:val="0053237F"/>
    <w:rsid w:val="0053300A"/>
    <w:rsid w:val="0053337D"/>
    <w:rsid w:val="00533699"/>
    <w:rsid w:val="00534587"/>
    <w:rsid w:val="00534AEA"/>
    <w:rsid w:val="00534B44"/>
    <w:rsid w:val="00534C2F"/>
    <w:rsid w:val="005351EC"/>
    <w:rsid w:val="0053528A"/>
    <w:rsid w:val="0053530D"/>
    <w:rsid w:val="00535463"/>
    <w:rsid w:val="00536C13"/>
    <w:rsid w:val="00536FA9"/>
    <w:rsid w:val="00537442"/>
    <w:rsid w:val="00540B62"/>
    <w:rsid w:val="00540E07"/>
    <w:rsid w:val="005422F3"/>
    <w:rsid w:val="005427BD"/>
    <w:rsid w:val="00543639"/>
    <w:rsid w:val="0054363C"/>
    <w:rsid w:val="0054399D"/>
    <w:rsid w:val="00545F67"/>
    <w:rsid w:val="00547A8E"/>
    <w:rsid w:val="00547AD2"/>
    <w:rsid w:val="005503A2"/>
    <w:rsid w:val="00550911"/>
    <w:rsid w:val="0055209F"/>
    <w:rsid w:val="00552F00"/>
    <w:rsid w:val="005536DE"/>
    <w:rsid w:val="00553F53"/>
    <w:rsid w:val="00554054"/>
    <w:rsid w:val="005559F9"/>
    <w:rsid w:val="00555F8A"/>
    <w:rsid w:val="00556B06"/>
    <w:rsid w:val="00556BDC"/>
    <w:rsid w:val="00556CC5"/>
    <w:rsid w:val="0055706F"/>
    <w:rsid w:val="00557095"/>
    <w:rsid w:val="00560C5B"/>
    <w:rsid w:val="0056203E"/>
    <w:rsid w:val="005624A9"/>
    <w:rsid w:val="00562818"/>
    <w:rsid w:val="00563842"/>
    <w:rsid w:val="00563CCD"/>
    <w:rsid w:val="005661A1"/>
    <w:rsid w:val="005668B7"/>
    <w:rsid w:val="005669D7"/>
    <w:rsid w:val="00566D90"/>
    <w:rsid w:val="005671CD"/>
    <w:rsid w:val="005672BA"/>
    <w:rsid w:val="00567F51"/>
    <w:rsid w:val="00567FB1"/>
    <w:rsid w:val="0057016C"/>
    <w:rsid w:val="005713A9"/>
    <w:rsid w:val="005714E3"/>
    <w:rsid w:val="00572B9E"/>
    <w:rsid w:val="00572CFC"/>
    <w:rsid w:val="00573649"/>
    <w:rsid w:val="00573981"/>
    <w:rsid w:val="00573A15"/>
    <w:rsid w:val="005750E7"/>
    <w:rsid w:val="005756F0"/>
    <w:rsid w:val="005807B8"/>
    <w:rsid w:val="00581820"/>
    <w:rsid w:val="00582B8D"/>
    <w:rsid w:val="00583501"/>
    <w:rsid w:val="00583973"/>
    <w:rsid w:val="00583EE7"/>
    <w:rsid w:val="00584593"/>
    <w:rsid w:val="0058464D"/>
    <w:rsid w:val="00585160"/>
    <w:rsid w:val="00585831"/>
    <w:rsid w:val="0058604C"/>
    <w:rsid w:val="00586805"/>
    <w:rsid w:val="00586ECD"/>
    <w:rsid w:val="00587135"/>
    <w:rsid w:val="00587B97"/>
    <w:rsid w:val="005914E6"/>
    <w:rsid w:val="00592171"/>
    <w:rsid w:val="00592E82"/>
    <w:rsid w:val="00593082"/>
    <w:rsid w:val="005932C1"/>
    <w:rsid w:val="00593591"/>
    <w:rsid w:val="00593B0D"/>
    <w:rsid w:val="0059573F"/>
    <w:rsid w:val="00595D12"/>
    <w:rsid w:val="0059644E"/>
    <w:rsid w:val="005967F8"/>
    <w:rsid w:val="00596CD2"/>
    <w:rsid w:val="005A048D"/>
    <w:rsid w:val="005A0C16"/>
    <w:rsid w:val="005A0F47"/>
    <w:rsid w:val="005A0F91"/>
    <w:rsid w:val="005A1AAA"/>
    <w:rsid w:val="005A2D0C"/>
    <w:rsid w:val="005A3830"/>
    <w:rsid w:val="005A3883"/>
    <w:rsid w:val="005A5047"/>
    <w:rsid w:val="005A61CA"/>
    <w:rsid w:val="005A637A"/>
    <w:rsid w:val="005A68C3"/>
    <w:rsid w:val="005A6AA7"/>
    <w:rsid w:val="005A6AA8"/>
    <w:rsid w:val="005A6ECA"/>
    <w:rsid w:val="005A6ED8"/>
    <w:rsid w:val="005A71D1"/>
    <w:rsid w:val="005A7E66"/>
    <w:rsid w:val="005B082C"/>
    <w:rsid w:val="005B28F5"/>
    <w:rsid w:val="005B28F8"/>
    <w:rsid w:val="005B31D3"/>
    <w:rsid w:val="005B3B1F"/>
    <w:rsid w:val="005B3C2F"/>
    <w:rsid w:val="005B408C"/>
    <w:rsid w:val="005B4156"/>
    <w:rsid w:val="005B43BF"/>
    <w:rsid w:val="005B55E5"/>
    <w:rsid w:val="005B59EF"/>
    <w:rsid w:val="005B5A50"/>
    <w:rsid w:val="005B65BA"/>
    <w:rsid w:val="005B6663"/>
    <w:rsid w:val="005B69D3"/>
    <w:rsid w:val="005B703F"/>
    <w:rsid w:val="005B7BC0"/>
    <w:rsid w:val="005B7F7F"/>
    <w:rsid w:val="005C1F43"/>
    <w:rsid w:val="005C2C78"/>
    <w:rsid w:val="005C37E1"/>
    <w:rsid w:val="005C3AAE"/>
    <w:rsid w:val="005C41BD"/>
    <w:rsid w:val="005C4DAC"/>
    <w:rsid w:val="005C5A3D"/>
    <w:rsid w:val="005C5FCC"/>
    <w:rsid w:val="005C6051"/>
    <w:rsid w:val="005C60D4"/>
    <w:rsid w:val="005C639F"/>
    <w:rsid w:val="005C71FA"/>
    <w:rsid w:val="005D00AB"/>
    <w:rsid w:val="005D029E"/>
    <w:rsid w:val="005D075D"/>
    <w:rsid w:val="005D0E90"/>
    <w:rsid w:val="005D12A0"/>
    <w:rsid w:val="005D215F"/>
    <w:rsid w:val="005D258F"/>
    <w:rsid w:val="005D297F"/>
    <w:rsid w:val="005D3A37"/>
    <w:rsid w:val="005D3BF7"/>
    <w:rsid w:val="005D3D0A"/>
    <w:rsid w:val="005D4F3E"/>
    <w:rsid w:val="005D5138"/>
    <w:rsid w:val="005D5AA9"/>
    <w:rsid w:val="005D5AEA"/>
    <w:rsid w:val="005D6C97"/>
    <w:rsid w:val="005D7D28"/>
    <w:rsid w:val="005E020B"/>
    <w:rsid w:val="005E0B78"/>
    <w:rsid w:val="005E0B9F"/>
    <w:rsid w:val="005E1707"/>
    <w:rsid w:val="005E1E5A"/>
    <w:rsid w:val="005E24DE"/>
    <w:rsid w:val="005E2C22"/>
    <w:rsid w:val="005E2E4F"/>
    <w:rsid w:val="005E34C0"/>
    <w:rsid w:val="005E3A61"/>
    <w:rsid w:val="005E3D39"/>
    <w:rsid w:val="005E3F56"/>
    <w:rsid w:val="005E43A1"/>
    <w:rsid w:val="005E4B3D"/>
    <w:rsid w:val="005E54E2"/>
    <w:rsid w:val="005E77A7"/>
    <w:rsid w:val="005E794F"/>
    <w:rsid w:val="005E7952"/>
    <w:rsid w:val="005F0043"/>
    <w:rsid w:val="005F01B5"/>
    <w:rsid w:val="005F024A"/>
    <w:rsid w:val="005F0509"/>
    <w:rsid w:val="005F0BEB"/>
    <w:rsid w:val="005F1130"/>
    <w:rsid w:val="005F19EB"/>
    <w:rsid w:val="005F1E88"/>
    <w:rsid w:val="005F215E"/>
    <w:rsid w:val="005F39CB"/>
    <w:rsid w:val="005F3A9F"/>
    <w:rsid w:val="005F4B0B"/>
    <w:rsid w:val="005F4B0D"/>
    <w:rsid w:val="005F587D"/>
    <w:rsid w:val="005F5D9F"/>
    <w:rsid w:val="005F69B5"/>
    <w:rsid w:val="005F7BEB"/>
    <w:rsid w:val="0060001B"/>
    <w:rsid w:val="0060083D"/>
    <w:rsid w:val="00600BED"/>
    <w:rsid w:val="00601F9B"/>
    <w:rsid w:val="006021B9"/>
    <w:rsid w:val="00602FBA"/>
    <w:rsid w:val="00603884"/>
    <w:rsid w:val="00603C54"/>
    <w:rsid w:val="0060565B"/>
    <w:rsid w:val="00605790"/>
    <w:rsid w:val="00606301"/>
    <w:rsid w:val="00606420"/>
    <w:rsid w:val="00606A91"/>
    <w:rsid w:val="00607D32"/>
    <w:rsid w:val="00610922"/>
    <w:rsid w:val="00610DB5"/>
    <w:rsid w:val="00611C03"/>
    <w:rsid w:val="00612AED"/>
    <w:rsid w:val="00612B26"/>
    <w:rsid w:val="00612CDC"/>
    <w:rsid w:val="00613352"/>
    <w:rsid w:val="00614081"/>
    <w:rsid w:val="006143D0"/>
    <w:rsid w:val="006144DA"/>
    <w:rsid w:val="00615A05"/>
    <w:rsid w:val="00615A38"/>
    <w:rsid w:val="006164B7"/>
    <w:rsid w:val="006169BD"/>
    <w:rsid w:val="00616CC4"/>
    <w:rsid w:val="00617645"/>
    <w:rsid w:val="0062032A"/>
    <w:rsid w:val="00620B8E"/>
    <w:rsid w:val="00622096"/>
    <w:rsid w:val="00622109"/>
    <w:rsid w:val="00622245"/>
    <w:rsid w:val="006231C2"/>
    <w:rsid w:val="00624690"/>
    <w:rsid w:val="00624E1D"/>
    <w:rsid w:val="00624F2F"/>
    <w:rsid w:val="006262C3"/>
    <w:rsid w:val="00626BE0"/>
    <w:rsid w:val="00627225"/>
    <w:rsid w:val="0062741C"/>
    <w:rsid w:val="00631187"/>
    <w:rsid w:val="00631C12"/>
    <w:rsid w:val="0063224B"/>
    <w:rsid w:val="00632EAA"/>
    <w:rsid w:val="00633869"/>
    <w:rsid w:val="00633E0E"/>
    <w:rsid w:val="00634360"/>
    <w:rsid w:val="006354C6"/>
    <w:rsid w:val="006355D0"/>
    <w:rsid w:val="0063567D"/>
    <w:rsid w:val="00635983"/>
    <w:rsid w:val="00635FE0"/>
    <w:rsid w:val="00636075"/>
    <w:rsid w:val="00637BE7"/>
    <w:rsid w:val="00640095"/>
    <w:rsid w:val="00640507"/>
    <w:rsid w:val="006405FE"/>
    <w:rsid w:val="006417A8"/>
    <w:rsid w:val="00641E2E"/>
    <w:rsid w:val="00642866"/>
    <w:rsid w:val="00643097"/>
    <w:rsid w:val="00643BCC"/>
    <w:rsid w:val="00643C60"/>
    <w:rsid w:val="00643D9B"/>
    <w:rsid w:val="00644769"/>
    <w:rsid w:val="00644BDB"/>
    <w:rsid w:val="00645907"/>
    <w:rsid w:val="006465CB"/>
    <w:rsid w:val="006466F3"/>
    <w:rsid w:val="006467C5"/>
    <w:rsid w:val="00646AA8"/>
    <w:rsid w:val="00650F93"/>
    <w:rsid w:val="00651924"/>
    <w:rsid w:val="00651C92"/>
    <w:rsid w:val="00652101"/>
    <w:rsid w:val="00653CBF"/>
    <w:rsid w:val="0065435F"/>
    <w:rsid w:val="00654570"/>
    <w:rsid w:val="00654897"/>
    <w:rsid w:val="00654A78"/>
    <w:rsid w:val="00654D54"/>
    <w:rsid w:val="00656AEC"/>
    <w:rsid w:val="006610DA"/>
    <w:rsid w:val="00661385"/>
    <w:rsid w:val="0066165A"/>
    <w:rsid w:val="00661A99"/>
    <w:rsid w:val="00661F4F"/>
    <w:rsid w:val="0066240D"/>
    <w:rsid w:val="00662C87"/>
    <w:rsid w:val="00662E90"/>
    <w:rsid w:val="00665ACB"/>
    <w:rsid w:val="00665B92"/>
    <w:rsid w:val="00665C62"/>
    <w:rsid w:val="00666627"/>
    <w:rsid w:val="00666DE0"/>
    <w:rsid w:val="006670CC"/>
    <w:rsid w:val="00667235"/>
    <w:rsid w:val="006708F1"/>
    <w:rsid w:val="0067163B"/>
    <w:rsid w:val="00671A68"/>
    <w:rsid w:val="00671D5C"/>
    <w:rsid w:val="006762BB"/>
    <w:rsid w:val="00680A69"/>
    <w:rsid w:val="00681699"/>
    <w:rsid w:val="00681BAF"/>
    <w:rsid w:val="006822C7"/>
    <w:rsid w:val="00682573"/>
    <w:rsid w:val="006826A3"/>
    <w:rsid w:val="0068622D"/>
    <w:rsid w:val="00687495"/>
    <w:rsid w:val="00687BF0"/>
    <w:rsid w:val="00687DB8"/>
    <w:rsid w:val="00690932"/>
    <w:rsid w:val="00690CA0"/>
    <w:rsid w:val="006910A3"/>
    <w:rsid w:val="00691F15"/>
    <w:rsid w:val="00692DCC"/>
    <w:rsid w:val="0069450E"/>
    <w:rsid w:val="00694598"/>
    <w:rsid w:val="006958B7"/>
    <w:rsid w:val="006959C6"/>
    <w:rsid w:val="00696209"/>
    <w:rsid w:val="0069660B"/>
    <w:rsid w:val="00697207"/>
    <w:rsid w:val="00697401"/>
    <w:rsid w:val="006979A4"/>
    <w:rsid w:val="00697D33"/>
    <w:rsid w:val="00697E29"/>
    <w:rsid w:val="006A0186"/>
    <w:rsid w:val="006A0231"/>
    <w:rsid w:val="006A094D"/>
    <w:rsid w:val="006A0D5C"/>
    <w:rsid w:val="006A1DEE"/>
    <w:rsid w:val="006A27A3"/>
    <w:rsid w:val="006A4EB9"/>
    <w:rsid w:val="006A5BA0"/>
    <w:rsid w:val="006A5C43"/>
    <w:rsid w:val="006A5E92"/>
    <w:rsid w:val="006A62B2"/>
    <w:rsid w:val="006A72FB"/>
    <w:rsid w:val="006B2B54"/>
    <w:rsid w:val="006B3180"/>
    <w:rsid w:val="006B3869"/>
    <w:rsid w:val="006B3C4B"/>
    <w:rsid w:val="006B588E"/>
    <w:rsid w:val="006B59BB"/>
    <w:rsid w:val="006B6249"/>
    <w:rsid w:val="006B74EE"/>
    <w:rsid w:val="006B76FF"/>
    <w:rsid w:val="006B7F4F"/>
    <w:rsid w:val="006C0211"/>
    <w:rsid w:val="006C2AB5"/>
    <w:rsid w:val="006C47EB"/>
    <w:rsid w:val="006C630F"/>
    <w:rsid w:val="006C68E4"/>
    <w:rsid w:val="006C6B0A"/>
    <w:rsid w:val="006C6F2E"/>
    <w:rsid w:val="006C7747"/>
    <w:rsid w:val="006C7863"/>
    <w:rsid w:val="006C7B9E"/>
    <w:rsid w:val="006D182E"/>
    <w:rsid w:val="006D2731"/>
    <w:rsid w:val="006D4B2D"/>
    <w:rsid w:val="006D55E9"/>
    <w:rsid w:val="006D5969"/>
    <w:rsid w:val="006D5C73"/>
    <w:rsid w:val="006D7351"/>
    <w:rsid w:val="006D78F7"/>
    <w:rsid w:val="006E0169"/>
    <w:rsid w:val="006E1394"/>
    <w:rsid w:val="006E2132"/>
    <w:rsid w:val="006E2A3A"/>
    <w:rsid w:val="006E2D67"/>
    <w:rsid w:val="006E2ED9"/>
    <w:rsid w:val="006E329B"/>
    <w:rsid w:val="006E4420"/>
    <w:rsid w:val="006E4DED"/>
    <w:rsid w:val="006E58DD"/>
    <w:rsid w:val="006E5ABF"/>
    <w:rsid w:val="006E63C6"/>
    <w:rsid w:val="006E6AC7"/>
    <w:rsid w:val="006F02BB"/>
    <w:rsid w:val="006F1E63"/>
    <w:rsid w:val="006F2496"/>
    <w:rsid w:val="006F2EDA"/>
    <w:rsid w:val="006F3FBE"/>
    <w:rsid w:val="006F4186"/>
    <w:rsid w:val="006F4249"/>
    <w:rsid w:val="006F448F"/>
    <w:rsid w:val="006F4959"/>
    <w:rsid w:val="006F54B8"/>
    <w:rsid w:val="006F63DC"/>
    <w:rsid w:val="006F6DBB"/>
    <w:rsid w:val="006F744A"/>
    <w:rsid w:val="007003B2"/>
    <w:rsid w:val="0070124D"/>
    <w:rsid w:val="00701C29"/>
    <w:rsid w:val="00701C7A"/>
    <w:rsid w:val="007029D7"/>
    <w:rsid w:val="00702C44"/>
    <w:rsid w:val="00703283"/>
    <w:rsid w:val="00703B55"/>
    <w:rsid w:val="00703DEC"/>
    <w:rsid w:val="00705446"/>
    <w:rsid w:val="007054E9"/>
    <w:rsid w:val="00705B71"/>
    <w:rsid w:val="00705F14"/>
    <w:rsid w:val="007103B9"/>
    <w:rsid w:val="0071070D"/>
    <w:rsid w:val="00711D97"/>
    <w:rsid w:val="007124F4"/>
    <w:rsid w:val="00713374"/>
    <w:rsid w:val="00713586"/>
    <w:rsid w:val="0071375E"/>
    <w:rsid w:val="00713970"/>
    <w:rsid w:val="00713FBD"/>
    <w:rsid w:val="007140F0"/>
    <w:rsid w:val="00714576"/>
    <w:rsid w:val="007147F7"/>
    <w:rsid w:val="0071674A"/>
    <w:rsid w:val="007202E1"/>
    <w:rsid w:val="00720BC8"/>
    <w:rsid w:val="00720E83"/>
    <w:rsid w:val="007210D4"/>
    <w:rsid w:val="007213C7"/>
    <w:rsid w:val="00721F73"/>
    <w:rsid w:val="0072233B"/>
    <w:rsid w:val="007230ED"/>
    <w:rsid w:val="007230FB"/>
    <w:rsid w:val="007248CC"/>
    <w:rsid w:val="00726589"/>
    <w:rsid w:val="00726C27"/>
    <w:rsid w:val="007272DA"/>
    <w:rsid w:val="00730C1C"/>
    <w:rsid w:val="0073101C"/>
    <w:rsid w:val="00733402"/>
    <w:rsid w:val="00733FB7"/>
    <w:rsid w:val="0073447D"/>
    <w:rsid w:val="00735E6E"/>
    <w:rsid w:val="00735F9E"/>
    <w:rsid w:val="00736768"/>
    <w:rsid w:val="00736D1B"/>
    <w:rsid w:val="00736DBA"/>
    <w:rsid w:val="00737095"/>
    <w:rsid w:val="00737436"/>
    <w:rsid w:val="007405C5"/>
    <w:rsid w:val="007407E8"/>
    <w:rsid w:val="00740CFD"/>
    <w:rsid w:val="00741085"/>
    <w:rsid w:val="00741770"/>
    <w:rsid w:val="00741CD5"/>
    <w:rsid w:val="007427BF"/>
    <w:rsid w:val="00742A38"/>
    <w:rsid w:val="007432CB"/>
    <w:rsid w:val="007440B2"/>
    <w:rsid w:val="00744B78"/>
    <w:rsid w:val="00744BA4"/>
    <w:rsid w:val="00744BA5"/>
    <w:rsid w:val="00744CB2"/>
    <w:rsid w:val="00745A64"/>
    <w:rsid w:val="00745A89"/>
    <w:rsid w:val="007465B2"/>
    <w:rsid w:val="00746E68"/>
    <w:rsid w:val="00746FF9"/>
    <w:rsid w:val="007474F8"/>
    <w:rsid w:val="00750243"/>
    <w:rsid w:val="00751877"/>
    <w:rsid w:val="00752146"/>
    <w:rsid w:val="00752285"/>
    <w:rsid w:val="00752440"/>
    <w:rsid w:val="00752CE3"/>
    <w:rsid w:val="00753F52"/>
    <w:rsid w:val="0075402F"/>
    <w:rsid w:val="00754486"/>
    <w:rsid w:val="0075484F"/>
    <w:rsid w:val="00755189"/>
    <w:rsid w:val="0075543F"/>
    <w:rsid w:val="007554F4"/>
    <w:rsid w:val="00755F3F"/>
    <w:rsid w:val="00756356"/>
    <w:rsid w:val="00756900"/>
    <w:rsid w:val="007569AA"/>
    <w:rsid w:val="00757EE6"/>
    <w:rsid w:val="00761570"/>
    <w:rsid w:val="00761898"/>
    <w:rsid w:val="00762A1F"/>
    <w:rsid w:val="00762E1C"/>
    <w:rsid w:val="00762EEC"/>
    <w:rsid w:val="00763050"/>
    <w:rsid w:val="007635B4"/>
    <w:rsid w:val="0076474D"/>
    <w:rsid w:val="00764AB9"/>
    <w:rsid w:val="007655A0"/>
    <w:rsid w:val="00765AAE"/>
    <w:rsid w:val="00765E94"/>
    <w:rsid w:val="00766C94"/>
    <w:rsid w:val="00767255"/>
    <w:rsid w:val="0077008D"/>
    <w:rsid w:val="00770B62"/>
    <w:rsid w:val="00770C3F"/>
    <w:rsid w:val="00771C4A"/>
    <w:rsid w:val="00771D22"/>
    <w:rsid w:val="007722EB"/>
    <w:rsid w:val="0077292C"/>
    <w:rsid w:val="00773350"/>
    <w:rsid w:val="0077393D"/>
    <w:rsid w:val="007744F4"/>
    <w:rsid w:val="00774949"/>
    <w:rsid w:val="007750EB"/>
    <w:rsid w:val="00775393"/>
    <w:rsid w:val="00775518"/>
    <w:rsid w:val="007770B7"/>
    <w:rsid w:val="0078033E"/>
    <w:rsid w:val="00780E29"/>
    <w:rsid w:val="00781727"/>
    <w:rsid w:val="00781C7C"/>
    <w:rsid w:val="00781E78"/>
    <w:rsid w:val="00783020"/>
    <w:rsid w:val="0078311B"/>
    <w:rsid w:val="0078363F"/>
    <w:rsid w:val="0078376E"/>
    <w:rsid w:val="00783CFE"/>
    <w:rsid w:val="00784783"/>
    <w:rsid w:val="00784C2A"/>
    <w:rsid w:val="007855FB"/>
    <w:rsid w:val="0078565C"/>
    <w:rsid w:val="0078615C"/>
    <w:rsid w:val="00786CD3"/>
    <w:rsid w:val="00786D70"/>
    <w:rsid w:val="00786FC1"/>
    <w:rsid w:val="007876B1"/>
    <w:rsid w:val="007877F1"/>
    <w:rsid w:val="007878C5"/>
    <w:rsid w:val="00790F9D"/>
    <w:rsid w:val="0079123F"/>
    <w:rsid w:val="007915FC"/>
    <w:rsid w:val="00792DED"/>
    <w:rsid w:val="007930E4"/>
    <w:rsid w:val="007941CA"/>
    <w:rsid w:val="00794600"/>
    <w:rsid w:val="00795C5C"/>
    <w:rsid w:val="007960F4"/>
    <w:rsid w:val="007A015D"/>
    <w:rsid w:val="007A040E"/>
    <w:rsid w:val="007A22FA"/>
    <w:rsid w:val="007A2CCE"/>
    <w:rsid w:val="007A2F63"/>
    <w:rsid w:val="007A33C3"/>
    <w:rsid w:val="007A45D0"/>
    <w:rsid w:val="007A605D"/>
    <w:rsid w:val="007A632D"/>
    <w:rsid w:val="007A75D7"/>
    <w:rsid w:val="007A7C2B"/>
    <w:rsid w:val="007A7F14"/>
    <w:rsid w:val="007B15AE"/>
    <w:rsid w:val="007B4264"/>
    <w:rsid w:val="007B4366"/>
    <w:rsid w:val="007B43EA"/>
    <w:rsid w:val="007B43F0"/>
    <w:rsid w:val="007B4CAC"/>
    <w:rsid w:val="007B5AC4"/>
    <w:rsid w:val="007B657D"/>
    <w:rsid w:val="007B65D2"/>
    <w:rsid w:val="007B7DDD"/>
    <w:rsid w:val="007C00EA"/>
    <w:rsid w:val="007C0A4D"/>
    <w:rsid w:val="007C1E9B"/>
    <w:rsid w:val="007C1F32"/>
    <w:rsid w:val="007C22EE"/>
    <w:rsid w:val="007C2B86"/>
    <w:rsid w:val="007C2F90"/>
    <w:rsid w:val="007C3788"/>
    <w:rsid w:val="007C3B8A"/>
    <w:rsid w:val="007C3EC2"/>
    <w:rsid w:val="007C44D7"/>
    <w:rsid w:val="007C4519"/>
    <w:rsid w:val="007C5261"/>
    <w:rsid w:val="007C5273"/>
    <w:rsid w:val="007C57B7"/>
    <w:rsid w:val="007C6AB6"/>
    <w:rsid w:val="007C6CB0"/>
    <w:rsid w:val="007C6D4D"/>
    <w:rsid w:val="007C735B"/>
    <w:rsid w:val="007C741B"/>
    <w:rsid w:val="007C767D"/>
    <w:rsid w:val="007C798D"/>
    <w:rsid w:val="007C7D01"/>
    <w:rsid w:val="007C7E51"/>
    <w:rsid w:val="007D0236"/>
    <w:rsid w:val="007D0B49"/>
    <w:rsid w:val="007D0B66"/>
    <w:rsid w:val="007D0BD6"/>
    <w:rsid w:val="007D116C"/>
    <w:rsid w:val="007D1220"/>
    <w:rsid w:val="007D1CAE"/>
    <w:rsid w:val="007D250B"/>
    <w:rsid w:val="007D2CB0"/>
    <w:rsid w:val="007D34CC"/>
    <w:rsid w:val="007D3846"/>
    <w:rsid w:val="007D3A01"/>
    <w:rsid w:val="007D3E90"/>
    <w:rsid w:val="007D49AE"/>
    <w:rsid w:val="007D53F0"/>
    <w:rsid w:val="007D5A61"/>
    <w:rsid w:val="007D5D6D"/>
    <w:rsid w:val="007D5E2E"/>
    <w:rsid w:val="007D698D"/>
    <w:rsid w:val="007D6DE5"/>
    <w:rsid w:val="007D7169"/>
    <w:rsid w:val="007D7315"/>
    <w:rsid w:val="007D7CF3"/>
    <w:rsid w:val="007E08D7"/>
    <w:rsid w:val="007E210F"/>
    <w:rsid w:val="007E25E2"/>
    <w:rsid w:val="007E2B26"/>
    <w:rsid w:val="007E2D74"/>
    <w:rsid w:val="007E4D40"/>
    <w:rsid w:val="007E579A"/>
    <w:rsid w:val="007E5E69"/>
    <w:rsid w:val="007E6C20"/>
    <w:rsid w:val="007E76B2"/>
    <w:rsid w:val="007E7A12"/>
    <w:rsid w:val="007F09B6"/>
    <w:rsid w:val="007F1224"/>
    <w:rsid w:val="007F12C3"/>
    <w:rsid w:val="007F2936"/>
    <w:rsid w:val="007F3A8F"/>
    <w:rsid w:val="007F3AAA"/>
    <w:rsid w:val="007F486E"/>
    <w:rsid w:val="007F4E1D"/>
    <w:rsid w:val="007F59C0"/>
    <w:rsid w:val="007F7376"/>
    <w:rsid w:val="00800E0F"/>
    <w:rsid w:val="00801548"/>
    <w:rsid w:val="0080215C"/>
    <w:rsid w:val="00802BB6"/>
    <w:rsid w:val="00802C5F"/>
    <w:rsid w:val="008057E8"/>
    <w:rsid w:val="00805EC8"/>
    <w:rsid w:val="00806C63"/>
    <w:rsid w:val="00806C9C"/>
    <w:rsid w:val="0080790A"/>
    <w:rsid w:val="00807957"/>
    <w:rsid w:val="00811559"/>
    <w:rsid w:val="008116C2"/>
    <w:rsid w:val="00811A55"/>
    <w:rsid w:val="0081256F"/>
    <w:rsid w:val="008128ED"/>
    <w:rsid w:val="00813BDF"/>
    <w:rsid w:val="00813CB7"/>
    <w:rsid w:val="00814787"/>
    <w:rsid w:val="00815189"/>
    <w:rsid w:val="00815CB6"/>
    <w:rsid w:val="00816A34"/>
    <w:rsid w:val="00817C26"/>
    <w:rsid w:val="00817C95"/>
    <w:rsid w:val="00817E7F"/>
    <w:rsid w:val="00822A14"/>
    <w:rsid w:val="00823318"/>
    <w:rsid w:val="008245E7"/>
    <w:rsid w:val="0082465E"/>
    <w:rsid w:val="008253CB"/>
    <w:rsid w:val="00825CDF"/>
    <w:rsid w:val="00826053"/>
    <w:rsid w:val="00826682"/>
    <w:rsid w:val="00827D5D"/>
    <w:rsid w:val="00830320"/>
    <w:rsid w:val="008307A1"/>
    <w:rsid w:val="00830CB3"/>
    <w:rsid w:val="0083100E"/>
    <w:rsid w:val="0083147A"/>
    <w:rsid w:val="0083157D"/>
    <w:rsid w:val="00831687"/>
    <w:rsid w:val="00831817"/>
    <w:rsid w:val="00831C62"/>
    <w:rsid w:val="00831D76"/>
    <w:rsid w:val="00832E17"/>
    <w:rsid w:val="00833DB1"/>
    <w:rsid w:val="00833F45"/>
    <w:rsid w:val="00834794"/>
    <w:rsid w:val="00834B13"/>
    <w:rsid w:val="00834B38"/>
    <w:rsid w:val="00834DDB"/>
    <w:rsid w:val="00835B48"/>
    <w:rsid w:val="00836133"/>
    <w:rsid w:val="0083653C"/>
    <w:rsid w:val="00836B72"/>
    <w:rsid w:val="008377D9"/>
    <w:rsid w:val="00837C0A"/>
    <w:rsid w:val="00837EC9"/>
    <w:rsid w:val="008402C7"/>
    <w:rsid w:val="00840E46"/>
    <w:rsid w:val="00840E8E"/>
    <w:rsid w:val="0084158A"/>
    <w:rsid w:val="00841A52"/>
    <w:rsid w:val="00841C89"/>
    <w:rsid w:val="00842506"/>
    <w:rsid w:val="00842973"/>
    <w:rsid w:val="0084307C"/>
    <w:rsid w:val="008430C9"/>
    <w:rsid w:val="00844956"/>
    <w:rsid w:val="00844D22"/>
    <w:rsid w:val="0084647F"/>
    <w:rsid w:val="00846A12"/>
    <w:rsid w:val="00846B5C"/>
    <w:rsid w:val="00846DBD"/>
    <w:rsid w:val="0084799F"/>
    <w:rsid w:val="00847A93"/>
    <w:rsid w:val="0085013A"/>
    <w:rsid w:val="0085094E"/>
    <w:rsid w:val="00850D1D"/>
    <w:rsid w:val="008529CD"/>
    <w:rsid w:val="0085438B"/>
    <w:rsid w:val="0085445B"/>
    <w:rsid w:val="0085484D"/>
    <w:rsid w:val="00854E59"/>
    <w:rsid w:val="00855DB8"/>
    <w:rsid w:val="00856271"/>
    <w:rsid w:val="008565FE"/>
    <w:rsid w:val="00856800"/>
    <w:rsid w:val="00856E18"/>
    <w:rsid w:val="00856E19"/>
    <w:rsid w:val="00860850"/>
    <w:rsid w:val="00861704"/>
    <w:rsid w:val="00861F06"/>
    <w:rsid w:val="008648CD"/>
    <w:rsid w:val="0086491C"/>
    <w:rsid w:val="00864E1A"/>
    <w:rsid w:val="00865787"/>
    <w:rsid w:val="0086592F"/>
    <w:rsid w:val="00865E46"/>
    <w:rsid w:val="00866B58"/>
    <w:rsid w:val="00870070"/>
    <w:rsid w:val="0087086D"/>
    <w:rsid w:val="008716F1"/>
    <w:rsid w:val="00872733"/>
    <w:rsid w:val="008748D5"/>
    <w:rsid w:val="008753C0"/>
    <w:rsid w:val="00880967"/>
    <w:rsid w:val="00880E83"/>
    <w:rsid w:val="008810FA"/>
    <w:rsid w:val="00881616"/>
    <w:rsid w:val="008817B0"/>
    <w:rsid w:val="00881D00"/>
    <w:rsid w:val="00883571"/>
    <w:rsid w:val="008840AB"/>
    <w:rsid w:val="008853BF"/>
    <w:rsid w:val="0088611E"/>
    <w:rsid w:val="008868E7"/>
    <w:rsid w:val="00886CF3"/>
    <w:rsid w:val="008875B4"/>
    <w:rsid w:val="00890890"/>
    <w:rsid w:val="0089097B"/>
    <w:rsid w:val="00890F87"/>
    <w:rsid w:val="00890FA2"/>
    <w:rsid w:val="008914DF"/>
    <w:rsid w:val="00891E81"/>
    <w:rsid w:val="008929AB"/>
    <w:rsid w:val="00892BFC"/>
    <w:rsid w:val="008932DD"/>
    <w:rsid w:val="00895878"/>
    <w:rsid w:val="0089589E"/>
    <w:rsid w:val="00895DBB"/>
    <w:rsid w:val="008965AE"/>
    <w:rsid w:val="00896B19"/>
    <w:rsid w:val="00897241"/>
    <w:rsid w:val="008A1520"/>
    <w:rsid w:val="008A27EC"/>
    <w:rsid w:val="008A2F6C"/>
    <w:rsid w:val="008A40C5"/>
    <w:rsid w:val="008A412D"/>
    <w:rsid w:val="008A428C"/>
    <w:rsid w:val="008A4499"/>
    <w:rsid w:val="008A44B8"/>
    <w:rsid w:val="008A4921"/>
    <w:rsid w:val="008A5085"/>
    <w:rsid w:val="008A5E1B"/>
    <w:rsid w:val="008A6BD0"/>
    <w:rsid w:val="008A77F6"/>
    <w:rsid w:val="008A7903"/>
    <w:rsid w:val="008B1AC8"/>
    <w:rsid w:val="008B1BDB"/>
    <w:rsid w:val="008B20A7"/>
    <w:rsid w:val="008B2E74"/>
    <w:rsid w:val="008B3E97"/>
    <w:rsid w:val="008B3FEE"/>
    <w:rsid w:val="008B5F31"/>
    <w:rsid w:val="008B6C2B"/>
    <w:rsid w:val="008B6FB3"/>
    <w:rsid w:val="008B7498"/>
    <w:rsid w:val="008C0A44"/>
    <w:rsid w:val="008C145D"/>
    <w:rsid w:val="008C2065"/>
    <w:rsid w:val="008C21BF"/>
    <w:rsid w:val="008C2E07"/>
    <w:rsid w:val="008C42BE"/>
    <w:rsid w:val="008C5A89"/>
    <w:rsid w:val="008C6337"/>
    <w:rsid w:val="008C7107"/>
    <w:rsid w:val="008D1911"/>
    <w:rsid w:val="008D1B15"/>
    <w:rsid w:val="008D258C"/>
    <w:rsid w:val="008D2B84"/>
    <w:rsid w:val="008D3D14"/>
    <w:rsid w:val="008D3D72"/>
    <w:rsid w:val="008D3F54"/>
    <w:rsid w:val="008D4A98"/>
    <w:rsid w:val="008D5BFF"/>
    <w:rsid w:val="008D66CC"/>
    <w:rsid w:val="008D6A62"/>
    <w:rsid w:val="008E087A"/>
    <w:rsid w:val="008E1513"/>
    <w:rsid w:val="008E198F"/>
    <w:rsid w:val="008E202A"/>
    <w:rsid w:val="008E2289"/>
    <w:rsid w:val="008E466F"/>
    <w:rsid w:val="008E5781"/>
    <w:rsid w:val="008E5B6D"/>
    <w:rsid w:val="008E7A0B"/>
    <w:rsid w:val="008E7D2C"/>
    <w:rsid w:val="008F0C29"/>
    <w:rsid w:val="008F11A1"/>
    <w:rsid w:val="008F2FC2"/>
    <w:rsid w:val="008F369C"/>
    <w:rsid w:val="008F4395"/>
    <w:rsid w:val="008F456F"/>
    <w:rsid w:val="008F4BB1"/>
    <w:rsid w:val="008F4C2D"/>
    <w:rsid w:val="008F5DA3"/>
    <w:rsid w:val="008F7E85"/>
    <w:rsid w:val="00900657"/>
    <w:rsid w:val="00901192"/>
    <w:rsid w:val="00901C95"/>
    <w:rsid w:val="0090266B"/>
    <w:rsid w:val="009032C8"/>
    <w:rsid w:val="00903BE8"/>
    <w:rsid w:val="00904CBA"/>
    <w:rsid w:val="00904EBC"/>
    <w:rsid w:val="00905885"/>
    <w:rsid w:val="00905901"/>
    <w:rsid w:val="00905EBE"/>
    <w:rsid w:val="0090662F"/>
    <w:rsid w:val="0091069A"/>
    <w:rsid w:val="0091091F"/>
    <w:rsid w:val="00910C4E"/>
    <w:rsid w:val="00910F66"/>
    <w:rsid w:val="00910FA0"/>
    <w:rsid w:val="0091153B"/>
    <w:rsid w:val="00911EB8"/>
    <w:rsid w:val="009131AF"/>
    <w:rsid w:val="00914699"/>
    <w:rsid w:val="00914873"/>
    <w:rsid w:val="009151E4"/>
    <w:rsid w:val="009158D0"/>
    <w:rsid w:val="009163A6"/>
    <w:rsid w:val="009163C1"/>
    <w:rsid w:val="0091719A"/>
    <w:rsid w:val="009217C8"/>
    <w:rsid w:val="009218C9"/>
    <w:rsid w:val="00921B61"/>
    <w:rsid w:val="00921D69"/>
    <w:rsid w:val="009229C4"/>
    <w:rsid w:val="00922AA5"/>
    <w:rsid w:val="00924545"/>
    <w:rsid w:val="00924620"/>
    <w:rsid w:val="009255EA"/>
    <w:rsid w:val="00926298"/>
    <w:rsid w:val="009273A0"/>
    <w:rsid w:val="009277D7"/>
    <w:rsid w:val="009279F5"/>
    <w:rsid w:val="00927A5C"/>
    <w:rsid w:val="009301C6"/>
    <w:rsid w:val="009302E7"/>
    <w:rsid w:val="00930559"/>
    <w:rsid w:val="00930C9A"/>
    <w:rsid w:val="0093111A"/>
    <w:rsid w:val="0093271D"/>
    <w:rsid w:val="00934B5D"/>
    <w:rsid w:val="00934C1C"/>
    <w:rsid w:val="0093603A"/>
    <w:rsid w:val="009375B5"/>
    <w:rsid w:val="00940C7E"/>
    <w:rsid w:val="00940E86"/>
    <w:rsid w:val="00941367"/>
    <w:rsid w:val="00941A41"/>
    <w:rsid w:val="00941B39"/>
    <w:rsid w:val="00941CF2"/>
    <w:rsid w:val="0094268F"/>
    <w:rsid w:val="009444DF"/>
    <w:rsid w:val="00944E14"/>
    <w:rsid w:val="00947FA9"/>
    <w:rsid w:val="009503E7"/>
    <w:rsid w:val="00951091"/>
    <w:rsid w:val="0095236C"/>
    <w:rsid w:val="0095421C"/>
    <w:rsid w:val="0095458A"/>
    <w:rsid w:val="00954782"/>
    <w:rsid w:val="00956586"/>
    <w:rsid w:val="00956AEF"/>
    <w:rsid w:val="00956B47"/>
    <w:rsid w:val="00956C00"/>
    <w:rsid w:val="00957F0D"/>
    <w:rsid w:val="009601C4"/>
    <w:rsid w:val="00960652"/>
    <w:rsid w:val="00960CD4"/>
    <w:rsid w:val="00961532"/>
    <w:rsid w:val="00961D1D"/>
    <w:rsid w:val="0096456F"/>
    <w:rsid w:val="009645CE"/>
    <w:rsid w:val="00964C20"/>
    <w:rsid w:val="00965FD6"/>
    <w:rsid w:val="00966C7F"/>
    <w:rsid w:val="0097006D"/>
    <w:rsid w:val="009704E4"/>
    <w:rsid w:val="00970ADC"/>
    <w:rsid w:val="00970E89"/>
    <w:rsid w:val="009714E6"/>
    <w:rsid w:val="0097252B"/>
    <w:rsid w:val="0097463F"/>
    <w:rsid w:val="009747F4"/>
    <w:rsid w:val="009751C6"/>
    <w:rsid w:val="00975375"/>
    <w:rsid w:val="00975B58"/>
    <w:rsid w:val="00976361"/>
    <w:rsid w:val="009769A9"/>
    <w:rsid w:val="00976CB1"/>
    <w:rsid w:val="009776F0"/>
    <w:rsid w:val="009800AC"/>
    <w:rsid w:val="0098016E"/>
    <w:rsid w:val="00980B01"/>
    <w:rsid w:val="00980B77"/>
    <w:rsid w:val="009811C2"/>
    <w:rsid w:val="0098153C"/>
    <w:rsid w:val="0098240D"/>
    <w:rsid w:val="00982CC6"/>
    <w:rsid w:val="009844B7"/>
    <w:rsid w:val="00984AAA"/>
    <w:rsid w:val="00985C5D"/>
    <w:rsid w:val="009908E8"/>
    <w:rsid w:val="00991973"/>
    <w:rsid w:val="00992BC2"/>
    <w:rsid w:val="00993337"/>
    <w:rsid w:val="009938EA"/>
    <w:rsid w:val="00994AF5"/>
    <w:rsid w:val="00994E2D"/>
    <w:rsid w:val="0099526B"/>
    <w:rsid w:val="009955C9"/>
    <w:rsid w:val="00995EEE"/>
    <w:rsid w:val="00996319"/>
    <w:rsid w:val="0099726A"/>
    <w:rsid w:val="009A0094"/>
    <w:rsid w:val="009A10B7"/>
    <w:rsid w:val="009A1E7A"/>
    <w:rsid w:val="009A2357"/>
    <w:rsid w:val="009A2370"/>
    <w:rsid w:val="009A2679"/>
    <w:rsid w:val="009A3C3A"/>
    <w:rsid w:val="009A3CB9"/>
    <w:rsid w:val="009A416B"/>
    <w:rsid w:val="009A45FF"/>
    <w:rsid w:val="009A500B"/>
    <w:rsid w:val="009A5297"/>
    <w:rsid w:val="009A71B5"/>
    <w:rsid w:val="009A7CB7"/>
    <w:rsid w:val="009B0229"/>
    <w:rsid w:val="009B04D7"/>
    <w:rsid w:val="009B08BD"/>
    <w:rsid w:val="009B240C"/>
    <w:rsid w:val="009B3388"/>
    <w:rsid w:val="009B4103"/>
    <w:rsid w:val="009B4B7B"/>
    <w:rsid w:val="009B5319"/>
    <w:rsid w:val="009B5805"/>
    <w:rsid w:val="009B5D76"/>
    <w:rsid w:val="009B5F21"/>
    <w:rsid w:val="009B67D6"/>
    <w:rsid w:val="009B6C35"/>
    <w:rsid w:val="009C0903"/>
    <w:rsid w:val="009C1323"/>
    <w:rsid w:val="009C1B70"/>
    <w:rsid w:val="009C21A1"/>
    <w:rsid w:val="009C22BD"/>
    <w:rsid w:val="009C23E2"/>
    <w:rsid w:val="009C2B1B"/>
    <w:rsid w:val="009C3183"/>
    <w:rsid w:val="009C34DE"/>
    <w:rsid w:val="009C3C4D"/>
    <w:rsid w:val="009C4EE5"/>
    <w:rsid w:val="009C4FEC"/>
    <w:rsid w:val="009C4FF9"/>
    <w:rsid w:val="009C7693"/>
    <w:rsid w:val="009D08BC"/>
    <w:rsid w:val="009D14D6"/>
    <w:rsid w:val="009D1BD4"/>
    <w:rsid w:val="009D1FFD"/>
    <w:rsid w:val="009D2E34"/>
    <w:rsid w:val="009D2EE0"/>
    <w:rsid w:val="009D3E86"/>
    <w:rsid w:val="009D3E97"/>
    <w:rsid w:val="009D4407"/>
    <w:rsid w:val="009D474C"/>
    <w:rsid w:val="009D4BCE"/>
    <w:rsid w:val="009D55FA"/>
    <w:rsid w:val="009D5AA0"/>
    <w:rsid w:val="009D6F64"/>
    <w:rsid w:val="009D7C9A"/>
    <w:rsid w:val="009E031E"/>
    <w:rsid w:val="009E06B2"/>
    <w:rsid w:val="009E19DD"/>
    <w:rsid w:val="009E1ED0"/>
    <w:rsid w:val="009E2BF5"/>
    <w:rsid w:val="009E3A67"/>
    <w:rsid w:val="009E3DAA"/>
    <w:rsid w:val="009E46BE"/>
    <w:rsid w:val="009E505E"/>
    <w:rsid w:val="009E6126"/>
    <w:rsid w:val="009E6CE2"/>
    <w:rsid w:val="009E71B2"/>
    <w:rsid w:val="009E73AC"/>
    <w:rsid w:val="009E7880"/>
    <w:rsid w:val="009F0076"/>
    <w:rsid w:val="009F00AA"/>
    <w:rsid w:val="009F0EF2"/>
    <w:rsid w:val="009F13E5"/>
    <w:rsid w:val="009F32C5"/>
    <w:rsid w:val="009F35EA"/>
    <w:rsid w:val="009F3661"/>
    <w:rsid w:val="009F395C"/>
    <w:rsid w:val="009F3E04"/>
    <w:rsid w:val="009F4097"/>
    <w:rsid w:val="009F40C2"/>
    <w:rsid w:val="009F4548"/>
    <w:rsid w:val="009F4629"/>
    <w:rsid w:val="009F48E2"/>
    <w:rsid w:val="009F5C57"/>
    <w:rsid w:val="009F6406"/>
    <w:rsid w:val="009F646A"/>
    <w:rsid w:val="009F6C32"/>
    <w:rsid w:val="009F743F"/>
    <w:rsid w:val="009F7D91"/>
    <w:rsid w:val="00A012D3"/>
    <w:rsid w:val="00A01C65"/>
    <w:rsid w:val="00A01FE4"/>
    <w:rsid w:val="00A023DE"/>
    <w:rsid w:val="00A03592"/>
    <w:rsid w:val="00A039DC"/>
    <w:rsid w:val="00A03D6D"/>
    <w:rsid w:val="00A04F7F"/>
    <w:rsid w:val="00A05B72"/>
    <w:rsid w:val="00A06804"/>
    <w:rsid w:val="00A0758B"/>
    <w:rsid w:val="00A109A3"/>
    <w:rsid w:val="00A11517"/>
    <w:rsid w:val="00A11E2F"/>
    <w:rsid w:val="00A11FB6"/>
    <w:rsid w:val="00A12607"/>
    <w:rsid w:val="00A132F3"/>
    <w:rsid w:val="00A14BE0"/>
    <w:rsid w:val="00A1592A"/>
    <w:rsid w:val="00A161FD"/>
    <w:rsid w:val="00A162B0"/>
    <w:rsid w:val="00A16B0B"/>
    <w:rsid w:val="00A173D8"/>
    <w:rsid w:val="00A1752D"/>
    <w:rsid w:val="00A20BFB"/>
    <w:rsid w:val="00A233D4"/>
    <w:rsid w:val="00A235BE"/>
    <w:rsid w:val="00A23805"/>
    <w:rsid w:val="00A23B19"/>
    <w:rsid w:val="00A23E80"/>
    <w:rsid w:val="00A23F8C"/>
    <w:rsid w:val="00A240F9"/>
    <w:rsid w:val="00A24B38"/>
    <w:rsid w:val="00A25F6B"/>
    <w:rsid w:val="00A2704F"/>
    <w:rsid w:val="00A27A0F"/>
    <w:rsid w:val="00A30516"/>
    <w:rsid w:val="00A3066B"/>
    <w:rsid w:val="00A31B0C"/>
    <w:rsid w:val="00A32B0F"/>
    <w:rsid w:val="00A34242"/>
    <w:rsid w:val="00A34B8E"/>
    <w:rsid w:val="00A34CB6"/>
    <w:rsid w:val="00A34DBD"/>
    <w:rsid w:val="00A36380"/>
    <w:rsid w:val="00A36A81"/>
    <w:rsid w:val="00A36FFA"/>
    <w:rsid w:val="00A374AE"/>
    <w:rsid w:val="00A3782C"/>
    <w:rsid w:val="00A37D1A"/>
    <w:rsid w:val="00A37F25"/>
    <w:rsid w:val="00A4096D"/>
    <w:rsid w:val="00A42756"/>
    <w:rsid w:val="00A430C8"/>
    <w:rsid w:val="00A43328"/>
    <w:rsid w:val="00A437D5"/>
    <w:rsid w:val="00A44671"/>
    <w:rsid w:val="00A44C44"/>
    <w:rsid w:val="00A44E11"/>
    <w:rsid w:val="00A452BC"/>
    <w:rsid w:val="00A464A5"/>
    <w:rsid w:val="00A46E75"/>
    <w:rsid w:val="00A46F94"/>
    <w:rsid w:val="00A479BF"/>
    <w:rsid w:val="00A47AB7"/>
    <w:rsid w:val="00A50269"/>
    <w:rsid w:val="00A505EF"/>
    <w:rsid w:val="00A506F5"/>
    <w:rsid w:val="00A507DB"/>
    <w:rsid w:val="00A50B43"/>
    <w:rsid w:val="00A50B4D"/>
    <w:rsid w:val="00A511EE"/>
    <w:rsid w:val="00A519AF"/>
    <w:rsid w:val="00A51C7E"/>
    <w:rsid w:val="00A51CE6"/>
    <w:rsid w:val="00A52167"/>
    <w:rsid w:val="00A52641"/>
    <w:rsid w:val="00A52DD3"/>
    <w:rsid w:val="00A53AC5"/>
    <w:rsid w:val="00A547FB"/>
    <w:rsid w:val="00A552D6"/>
    <w:rsid w:val="00A56A4C"/>
    <w:rsid w:val="00A56D5E"/>
    <w:rsid w:val="00A56EFB"/>
    <w:rsid w:val="00A57203"/>
    <w:rsid w:val="00A57852"/>
    <w:rsid w:val="00A57858"/>
    <w:rsid w:val="00A57EBB"/>
    <w:rsid w:val="00A612B0"/>
    <w:rsid w:val="00A61470"/>
    <w:rsid w:val="00A62502"/>
    <w:rsid w:val="00A64254"/>
    <w:rsid w:val="00A64AB2"/>
    <w:rsid w:val="00A64B4B"/>
    <w:rsid w:val="00A64D04"/>
    <w:rsid w:val="00A65629"/>
    <w:rsid w:val="00A661C6"/>
    <w:rsid w:val="00A66203"/>
    <w:rsid w:val="00A662F8"/>
    <w:rsid w:val="00A66DE7"/>
    <w:rsid w:val="00A67506"/>
    <w:rsid w:val="00A675DB"/>
    <w:rsid w:val="00A67FBF"/>
    <w:rsid w:val="00A7010D"/>
    <w:rsid w:val="00A70587"/>
    <w:rsid w:val="00A71A42"/>
    <w:rsid w:val="00A71C02"/>
    <w:rsid w:val="00A7243F"/>
    <w:rsid w:val="00A7247A"/>
    <w:rsid w:val="00A732C9"/>
    <w:rsid w:val="00A73CD9"/>
    <w:rsid w:val="00A741FF"/>
    <w:rsid w:val="00A74B4B"/>
    <w:rsid w:val="00A74DBD"/>
    <w:rsid w:val="00A7543B"/>
    <w:rsid w:val="00A75B63"/>
    <w:rsid w:val="00A76323"/>
    <w:rsid w:val="00A7696F"/>
    <w:rsid w:val="00A80855"/>
    <w:rsid w:val="00A815B9"/>
    <w:rsid w:val="00A82906"/>
    <w:rsid w:val="00A8298B"/>
    <w:rsid w:val="00A83CA1"/>
    <w:rsid w:val="00A84730"/>
    <w:rsid w:val="00A85ADA"/>
    <w:rsid w:val="00A86126"/>
    <w:rsid w:val="00A87160"/>
    <w:rsid w:val="00A874AC"/>
    <w:rsid w:val="00A87971"/>
    <w:rsid w:val="00A87BE9"/>
    <w:rsid w:val="00A908B0"/>
    <w:rsid w:val="00A90955"/>
    <w:rsid w:val="00A909DA"/>
    <w:rsid w:val="00A91440"/>
    <w:rsid w:val="00A91989"/>
    <w:rsid w:val="00A91D22"/>
    <w:rsid w:val="00A91ED3"/>
    <w:rsid w:val="00A928DE"/>
    <w:rsid w:val="00A94558"/>
    <w:rsid w:val="00A9468D"/>
    <w:rsid w:val="00A9492B"/>
    <w:rsid w:val="00A94E55"/>
    <w:rsid w:val="00A950C0"/>
    <w:rsid w:val="00A95A05"/>
    <w:rsid w:val="00A961C1"/>
    <w:rsid w:val="00A96B28"/>
    <w:rsid w:val="00A971E0"/>
    <w:rsid w:val="00AA04DE"/>
    <w:rsid w:val="00AA1EC9"/>
    <w:rsid w:val="00AA24DF"/>
    <w:rsid w:val="00AA34CC"/>
    <w:rsid w:val="00AA361C"/>
    <w:rsid w:val="00AA4EFE"/>
    <w:rsid w:val="00AA562D"/>
    <w:rsid w:val="00AA64A1"/>
    <w:rsid w:val="00AB1520"/>
    <w:rsid w:val="00AB24DC"/>
    <w:rsid w:val="00AB295D"/>
    <w:rsid w:val="00AB34B5"/>
    <w:rsid w:val="00AB3CCC"/>
    <w:rsid w:val="00AB4035"/>
    <w:rsid w:val="00AB405B"/>
    <w:rsid w:val="00AB5514"/>
    <w:rsid w:val="00AB5697"/>
    <w:rsid w:val="00AB5D06"/>
    <w:rsid w:val="00AB5D4E"/>
    <w:rsid w:val="00AB6EBA"/>
    <w:rsid w:val="00AB78AC"/>
    <w:rsid w:val="00AC0215"/>
    <w:rsid w:val="00AC088E"/>
    <w:rsid w:val="00AC08CC"/>
    <w:rsid w:val="00AC2135"/>
    <w:rsid w:val="00AC2145"/>
    <w:rsid w:val="00AC2837"/>
    <w:rsid w:val="00AC33C9"/>
    <w:rsid w:val="00AC5431"/>
    <w:rsid w:val="00AD0650"/>
    <w:rsid w:val="00AD094B"/>
    <w:rsid w:val="00AD1370"/>
    <w:rsid w:val="00AD2169"/>
    <w:rsid w:val="00AD2296"/>
    <w:rsid w:val="00AD2A73"/>
    <w:rsid w:val="00AD2C00"/>
    <w:rsid w:val="00AD2D89"/>
    <w:rsid w:val="00AD34E5"/>
    <w:rsid w:val="00AD35F5"/>
    <w:rsid w:val="00AD381D"/>
    <w:rsid w:val="00AD4037"/>
    <w:rsid w:val="00AD49A0"/>
    <w:rsid w:val="00AD4F91"/>
    <w:rsid w:val="00AD509E"/>
    <w:rsid w:val="00AD50C1"/>
    <w:rsid w:val="00AD58EE"/>
    <w:rsid w:val="00AD6EAB"/>
    <w:rsid w:val="00AE0021"/>
    <w:rsid w:val="00AE0345"/>
    <w:rsid w:val="00AE09CE"/>
    <w:rsid w:val="00AE109D"/>
    <w:rsid w:val="00AE1240"/>
    <w:rsid w:val="00AE1891"/>
    <w:rsid w:val="00AE1ACD"/>
    <w:rsid w:val="00AE241C"/>
    <w:rsid w:val="00AE2851"/>
    <w:rsid w:val="00AE3044"/>
    <w:rsid w:val="00AE33BD"/>
    <w:rsid w:val="00AE4242"/>
    <w:rsid w:val="00AE4691"/>
    <w:rsid w:val="00AE49FC"/>
    <w:rsid w:val="00AE4B7B"/>
    <w:rsid w:val="00AE4CA1"/>
    <w:rsid w:val="00AE5CED"/>
    <w:rsid w:val="00AE5EB4"/>
    <w:rsid w:val="00AE65CD"/>
    <w:rsid w:val="00AE6888"/>
    <w:rsid w:val="00AE7168"/>
    <w:rsid w:val="00AE7F96"/>
    <w:rsid w:val="00AF1C38"/>
    <w:rsid w:val="00AF2212"/>
    <w:rsid w:val="00AF2C14"/>
    <w:rsid w:val="00AF366E"/>
    <w:rsid w:val="00AF3ABA"/>
    <w:rsid w:val="00AF4C6E"/>
    <w:rsid w:val="00AF4E4B"/>
    <w:rsid w:val="00AF63CC"/>
    <w:rsid w:val="00AF658B"/>
    <w:rsid w:val="00AF723C"/>
    <w:rsid w:val="00AF728E"/>
    <w:rsid w:val="00AF7A0F"/>
    <w:rsid w:val="00B01B63"/>
    <w:rsid w:val="00B02287"/>
    <w:rsid w:val="00B02E74"/>
    <w:rsid w:val="00B03624"/>
    <w:rsid w:val="00B037EB"/>
    <w:rsid w:val="00B039A2"/>
    <w:rsid w:val="00B03E05"/>
    <w:rsid w:val="00B03E60"/>
    <w:rsid w:val="00B03FBB"/>
    <w:rsid w:val="00B04028"/>
    <w:rsid w:val="00B04119"/>
    <w:rsid w:val="00B042E9"/>
    <w:rsid w:val="00B04368"/>
    <w:rsid w:val="00B04DFF"/>
    <w:rsid w:val="00B05176"/>
    <w:rsid w:val="00B05F0A"/>
    <w:rsid w:val="00B061FA"/>
    <w:rsid w:val="00B06716"/>
    <w:rsid w:val="00B07806"/>
    <w:rsid w:val="00B11136"/>
    <w:rsid w:val="00B11E0C"/>
    <w:rsid w:val="00B125B6"/>
    <w:rsid w:val="00B12967"/>
    <w:rsid w:val="00B12FA5"/>
    <w:rsid w:val="00B13AA1"/>
    <w:rsid w:val="00B1509A"/>
    <w:rsid w:val="00B155B5"/>
    <w:rsid w:val="00B161D3"/>
    <w:rsid w:val="00B16FE5"/>
    <w:rsid w:val="00B174D7"/>
    <w:rsid w:val="00B204EF"/>
    <w:rsid w:val="00B20A20"/>
    <w:rsid w:val="00B21434"/>
    <w:rsid w:val="00B217AB"/>
    <w:rsid w:val="00B21D98"/>
    <w:rsid w:val="00B22849"/>
    <w:rsid w:val="00B22F78"/>
    <w:rsid w:val="00B235D7"/>
    <w:rsid w:val="00B24A7A"/>
    <w:rsid w:val="00B24FDF"/>
    <w:rsid w:val="00B253A3"/>
    <w:rsid w:val="00B25A5A"/>
    <w:rsid w:val="00B25BAD"/>
    <w:rsid w:val="00B2603B"/>
    <w:rsid w:val="00B26176"/>
    <w:rsid w:val="00B269AE"/>
    <w:rsid w:val="00B274D1"/>
    <w:rsid w:val="00B307C9"/>
    <w:rsid w:val="00B31055"/>
    <w:rsid w:val="00B31703"/>
    <w:rsid w:val="00B319A9"/>
    <w:rsid w:val="00B323D5"/>
    <w:rsid w:val="00B3328B"/>
    <w:rsid w:val="00B336F5"/>
    <w:rsid w:val="00B34B72"/>
    <w:rsid w:val="00B36848"/>
    <w:rsid w:val="00B368D3"/>
    <w:rsid w:val="00B4000D"/>
    <w:rsid w:val="00B41CDA"/>
    <w:rsid w:val="00B43156"/>
    <w:rsid w:val="00B43DCE"/>
    <w:rsid w:val="00B43DF8"/>
    <w:rsid w:val="00B444CD"/>
    <w:rsid w:val="00B45542"/>
    <w:rsid w:val="00B468B1"/>
    <w:rsid w:val="00B47609"/>
    <w:rsid w:val="00B47852"/>
    <w:rsid w:val="00B47887"/>
    <w:rsid w:val="00B47FB8"/>
    <w:rsid w:val="00B5058A"/>
    <w:rsid w:val="00B51F61"/>
    <w:rsid w:val="00B536ED"/>
    <w:rsid w:val="00B53C62"/>
    <w:rsid w:val="00B54BBD"/>
    <w:rsid w:val="00B55044"/>
    <w:rsid w:val="00B5587A"/>
    <w:rsid w:val="00B559DC"/>
    <w:rsid w:val="00B55D99"/>
    <w:rsid w:val="00B55F5B"/>
    <w:rsid w:val="00B56FA2"/>
    <w:rsid w:val="00B5764D"/>
    <w:rsid w:val="00B578FA"/>
    <w:rsid w:val="00B6087F"/>
    <w:rsid w:val="00B6234C"/>
    <w:rsid w:val="00B623F6"/>
    <w:rsid w:val="00B62F0E"/>
    <w:rsid w:val="00B63176"/>
    <w:rsid w:val="00B63706"/>
    <w:rsid w:val="00B656FD"/>
    <w:rsid w:val="00B66192"/>
    <w:rsid w:val="00B66656"/>
    <w:rsid w:val="00B6787D"/>
    <w:rsid w:val="00B67CD5"/>
    <w:rsid w:val="00B67FD5"/>
    <w:rsid w:val="00B70444"/>
    <w:rsid w:val="00B717E3"/>
    <w:rsid w:val="00B7182C"/>
    <w:rsid w:val="00B728E3"/>
    <w:rsid w:val="00B73B06"/>
    <w:rsid w:val="00B73BAE"/>
    <w:rsid w:val="00B74981"/>
    <w:rsid w:val="00B74A09"/>
    <w:rsid w:val="00B7526E"/>
    <w:rsid w:val="00B754A0"/>
    <w:rsid w:val="00B768CB"/>
    <w:rsid w:val="00B76DF1"/>
    <w:rsid w:val="00B76FC6"/>
    <w:rsid w:val="00B7784C"/>
    <w:rsid w:val="00B77D00"/>
    <w:rsid w:val="00B77E0E"/>
    <w:rsid w:val="00B832C7"/>
    <w:rsid w:val="00B847EA"/>
    <w:rsid w:val="00B86862"/>
    <w:rsid w:val="00B86F81"/>
    <w:rsid w:val="00B87BA2"/>
    <w:rsid w:val="00B907AF"/>
    <w:rsid w:val="00B908E3"/>
    <w:rsid w:val="00B90942"/>
    <w:rsid w:val="00B90E33"/>
    <w:rsid w:val="00B9275B"/>
    <w:rsid w:val="00B93C64"/>
    <w:rsid w:val="00B93D60"/>
    <w:rsid w:val="00B93DB1"/>
    <w:rsid w:val="00B94CBC"/>
    <w:rsid w:val="00B94DF5"/>
    <w:rsid w:val="00B951A0"/>
    <w:rsid w:val="00B962BF"/>
    <w:rsid w:val="00B96C0F"/>
    <w:rsid w:val="00BA09AE"/>
    <w:rsid w:val="00BA1586"/>
    <w:rsid w:val="00BA29FB"/>
    <w:rsid w:val="00BA2D36"/>
    <w:rsid w:val="00BA6D97"/>
    <w:rsid w:val="00BA712F"/>
    <w:rsid w:val="00BA7D7D"/>
    <w:rsid w:val="00BA7E53"/>
    <w:rsid w:val="00BA7E67"/>
    <w:rsid w:val="00BB1AA8"/>
    <w:rsid w:val="00BB290B"/>
    <w:rsid w:val="00BB2AC9"/>
    <w:rsid w:val="00BB389A"/>
    <w:rsid w:val="00BB3B62"/>
    <w:rsid w:val="00BB57C8"/>
    <w:rsid w:val="00BB5ED8"/>
    <w:rsid w:val="00BB6677"/>
    <w:rsid w:val="00BB6D09"/>
    <w:rsid w:val="00BB70FB"/>
    <w:rsid w:val="00BB7555"/>
    <w:rsid w:val="00BB7799"/>
    <w:rsid w:val="00BB793E"/>
    <w:rsid w:val="00BB7BEB"/>
    <w:rsid w:val="00BC0450"/>
    <w:rsid w:val="00BC05E6"/>
    <w:rsid w:val="00BC092D"/>
    <w:rsid w:val="00BC0E7C"/>
    <w:rsid w:val="00BC25C7"/>
    <w:rsid w:val="00BC28C0"/>
    <w:rsid w:val="00BC2938"/>
    <w:rsid w:val="00BC34FE"/>
    <w:rsid w:val="00BC3982"/>
    <w:rsid w:val="00BC3A3F"/>
    <w:rsid w:val="00BC5709"/>
    <w:rsid w:val="00BC5AEE"/>
    <w:rsid w:val="00BC5CD3"/>
    <w:rsid w:val="00BC6303"/>
    <w:rsid w:val="00BC73DF"/>
    <w:rsid w:val="00BD0CA7"/>
    <w:rsid w:val="00BD1486"/>
    <w:rsid w:val="00BD15F7"/>
    <w:rsid w:val="00BD1806"/>
    <w:rsid w:val="00BD2064"/>
    <w:rsid w:val="00BD2142"/>
    <w:rsid w:val="00BD4B11"/>
    <w:rsid w:val="00BD4F91"/>
    <w:rsid w:val="00BD612F"/>
    <w:rsid w:val="00BD6B79"/>
    <w:rsid w:val="00BD70B7"/>
    <w:rsid w:val="00BD7AA8"/>
    <w:rsid w:val="00BE0211"/>
    <w:rsid w:val="00BE0649"/>
    <w:rsid w:val="00BE1035"/>
    <w:rsid w:val="00BE22C2"/>
    <w:rsid w:val="00BE2CE8"/>
    <w:rsid w:val="00BE2DD4"/>
    <w:rsid w:val="00BE32CA"/>
    <w:rsid w:val="00BE4951"/>
    <w:rsid w:val="00BE5464"/>
    <w:rsid w:val="00BE61E6"/>
    <w:rsid w:val="00BE7275"/>
    <w:rsid w:val="00BE7869"/>
    <w:rsid w:val="00BF0986"/>
    <w:rsid w:val="00BF1969"/>
    <w:rsid w:val="00BF1D3D"/>
    <w:rsid w:val="00BF37CE"/>
    <w:rsid w:val="00BF4818"/>
    <w:rsid w:val="00BF51BF"/>
    <w:rsid w:val="00BF7BB3"/>
    <w:rsid w:val="00BF7EF2"/>
    <w:rsid w:val="00C01FCE"/>
    <w:rsid w:val="00C03659"/>
    <w:rsid w:val="00C03C03"/>
    <w:rsid w:val="00C03C67"/>
    <w:rsid w:val="00C04B99"/>
    <w:rsid w:val="00C05E0A"/>
    <w:rsid w:val="00C0683A"/>
    <w:rsid w:val="00C06AB8"/>
    <w:rsid w:val="00C0710B"/>
    <w:rsid w:val="00C07858"/>
    <w:rsid w:val="00C07F5B"/>
    <w:rsid w:val="00C107A1"/>
    <w:rsid w:val="00C11610"/>
    <w:rsid w:val="00C1177B"/>
    <w:rsid w:val="00C11BF6"/>
    <w:rsid w:val="00C12477"/>
    <w:rsid w:val="00C12CE0"/>
    <w:rsid w:val="00C1342D"/>
    <w:rsid w:val="00C14540"/>
    <w:rsid w:val="00C14908"/>
    <w:rsid w:val="00C17A8D"/>
    <w:rsid w:val="00C20345"/>
    <w:rsid w:val="00C20AAE"/>
    <w:rsid w:val="00C21DDA"/>
    <w:rsid w:val="00C220E5"/>
    <w:rsid w:val="00C22298"/>
    <w:rsid w:val="00C22FFF"/>
    <w:rsid w:val="00C249E4"/>
    <w:rsid w:val="00C254AE"/>
    <w:rsid w:val="00C25B02"/>
    <w:rsid w:val="00C266A0"/>
    <w:rsid w:val="00C267F3"/>
    <w:rsid w:val="00C27A03"/>
    <w:rsid w:val="00C3067F"/>
    <w:rsid w:val="00C309AC"/>
    <w:rsid w:val="00C309BE"/>
    <w:rsid w:val="00C30A1A"/>
    <w:rsid w:val="00C3318C"/>
    <w:rsid w:val="00C332E7"/>
    <w:rsid w:val="00C334D7"/>
    <w:rsid w:val="00C33E63"/>
    <w:rsid w:val="00C347AC"/>
    <w:rsid w:val="00C34E17"/>
    <w:rsid w:val="00C35219"/>
    <w:rsid w:val="00C35ADA"/>
    <w:rsid w:val="00C379B0"/>
    <w:rsid w:val="00C37FE4"/>
    <w:rsid w:val="00C40049"/>
    <w:rsid w:val="00C43368"/>
    <w:rsid w:val="00C44443"/>
    <w:rsid w:val="00C45146"/>
    <w:rsid w:val="00C45AE0"/>
    <w:rsid w:val="00C45C89"/>
    <w:rsid w:val="00C45DAF"/>
    <w:rsid w:val="00C46B3C"/>
    <w:rsid w:val="00C47E08"/>
    <w:rsid w:val="00C51B96"/>
    <w:rsid w:val="00C51CCA"/>
    <w:rsid w:val="00C5254D"/>
    <w:rsid w:val="00C52697"/>
    <w:rsid w:val="00C52FA8"/>
    <w:rsid w:val="00C53109"/>
    <w:rsid w:val="00C53119"/>
    <w:rsid w:val="00C5327E"/>
    <w:rsid w:val="00C54406"/>
    <w:rsid w:val="00C54ACC"/>
    <w:rsid w:val="00C5552E"/>
    <w:rsid w:val="00C56366"/>
    <w:rsid w:val="00C567A8"/>
    <w:rsid w:val="00C571FB"/>
    <w:rsid w:val="00C5769A"/>
    <w:rsid w:val="00C57F31"/>
    <w:rsid w:val="00C60DE8"/>
    <w:rsid w:val="00C611ED"/>
    <w:rsid w:val="00C61949"/>
    <w:rsid w:val="00C622F4"/>
    <w:rsid w:val="00C62CC5"/>
    <w:rsid w:val="00C62EEA"/>
    <w:rsid w:val="00C639BF"/>
    <w:rsid w:val="00C63AE4"/>
    <w:rsid w:val="00C6539E"/>
    <w:rsid w:val="00C65452"/>
    <w:rsid w:val="00C65605"/>
    <w:rsid w:val="00C65831"/>
    <w:rsid w:val="00C65954"/>
    <w:rsid w:val="00C65AA5"/>
    <w:rsid w:val="00C65E2F"/>
    <w:rsid w:val="00C66755"/>
    <w:rsid w:val="00C66985"/>
    <w:rsid w:val="00C66EE3"/>
    <w:rsid w:val="00C673E8"/>
    <w:rsid w:val="00C67603"/>
    <w:rsid w:val="00C6772F"/>
    <w:rsid w:val="00C67B88"/>
    <w:rsid w:val="00C71DB6"/>
    <w:rsid w:val="00C73AC2"/>
    <w:rsid w:val="00C73C16"/>
    <w:rsid w:val="00C73C1E"/>
    <w:rsid w:val="00C74C89"/>
    <w:rsid w:val="00C75824"/>
    <w:rsid w:val="00C75A9F"/>
    <w:rsid w:val="00C75D78"/>
    <w:rsid w:val="00C7679C"/>
    <w:rsid w:val="00C767EF"/>
    <w:rsid w:val="00C76C24"/>
    <w:rsid w:val="00C76F83"/>
    <w:rsid w:val="00C77017"/>
    <w:rsid w:val="00C772CD"/>
    <w:rsid w:val="00C77669"/>
    <w:rsid w:val="00C80587"/>
    <w:rsid w:val="00C810A2"/>
    <w:rsid w:val="00C823EA"/>
    <w:rsid w:val="00C8278E"/>
    <w:rsid w:val="00C82D13"/>
    <w:rsid w:val="00C8315C"/>
    <w:rsid w:val="00C83D9E"/>
    <w:rsid w:val="00C84089"/>
    <w:rsid w:val="00C8438B"/>
    <w:rsid w:val="00C85389"/>
    <w:rsid w:val="00C90201"/>
    <w:rsid w:val="00C90F83"/>
    <w:rsid w:val="00C91483"/>
    <w:rsid w:val="00C91599"/>
    <w:rsid w:val="00C91858"/>
    <w:rsid w:val="00C91908"/>
    <w:rsid w:val="00C9386E"/>
    <w:rsid w:val="00C93935"/>
    <w:rsid w:val="00C93F46"/>
    <w:rsid w:val="00C953CD"/>
    <w:rsid w:val="00C954FE"/>
    <w:rsid w:val="00C955A0"/>
    <w:rsid w:val="00C958C7"/>
    <w:rsid w:val="00C958F4"/>
    <w:rsid w:val="00C9667A"/>
    <w:rsid w:val="00C96871"/>
    <w:rsid w:val="00CA0491"/>
    <w:rsid w:val="00CA05F4"/>
    <w:rsid w:val="00CA12E3"/>
    <w:rsid w:val="00CA1825"/>
    <w:rsid w:val="00CA2AF7"/>
    <w:rsid w:val="00CA2F0F"/>
    <w:rsid w:val="00CA31E6"/>
    <w:rsid w:val="00CA369F"/>
    <w:rsid w:val="00CA40FF"/>
    <w:rsid w:val="00CA42AB"/>
    <w:rsid w:val="00CA4C39"/>
    <w:rsid w:val="00CA532E"/>
    <w:rsid w:val="00CA5EE4"/>
    <w:rsid w:val="00CA63A0"/>
    <w:rsid w:val="00CB04F9"/>
    <w:rsid w:val="00CB18AA"/>
    <w:rsid w:val="00CB22CF"/>
    <w:rsid w:val="00CB25A3"/>
    <w:rsid w:val="00CB3141"/>
    <w:rsid w:val="00CB334B"/>
    <w:rsid w:val="00CB38A3"/>
    <w:rsid w:val="00CB3B7A"/>
    <w:rsid w:val="00CB43D5"/>
    <w:rsid w:val="00CB452F"/>
    <w:rsid w:val="00CB4996"/>
    <w:rsid w:val="00CB780D"/>
    <w:rsid w:val="00CC07B6"/>
    <w:rsid w:val="00CC1380"/>
    <w:rsid w:val="00CC1421"/>
    <w:rsid w:val="00CC172E"/>
    <w:rsid w:val="00CC1860"/>
    <w:rsid w:val="00CC28E2"/>
    <w:rsid w:val="00CC3C9B"/>
    <w:rsid w:val="00CC3F5D"/>
    <w:rsid w:val="00CC6C05"/>
    <w:rsid w:val="00CD0937"/>
    <w:rsid w:val="00CD0B6D"/>
    <w:rsid w:val="00CD1599"/>
    <w:rsid w:val="00CD1636"/>
    <w:rsid w:val="00CD19BB"/>
    <w:rsid w:val="00CD1B2D"/>
    <w:rsid w:val="00CD1E0C"/>
    <w:rsid w:val="00CD1ED2"/>
    <w:rsid w:val="00CD20E3"/>
    <w:rsid w:val="00CD2766"/>
    <w:rsid w:val="00CD3542"/>
    <w:rsid w:val="00CD35CA"/>
    <w:rsid w:val="00CD3C77"/>
    <w:rsid w:val="00CD44C9"/>
    <w:rsid w:val="00CD4EBC"/>
    <w:rsid w:val="00CD5250"/>
    <w:rsid w:val="00CD6093"/>
    <w:rsid w:val="00CD64BE"/>
    <w:rsid w:val="00CD69D1"/>
    <w:rsid w:val="00CD6D02"/>
    <w:rsid w:val="00CD7158"/>
    <w:rsid w:val="00CD7864"/>
    <w:rsid w:val="00CE0EFF"/>
    <w:rsid w:val="00CE1245"/>
    <w:rsid w:val="00CE132C"/>
    <w:rsid w:val="00CE1FB2"/>
    <w:rsid w:val="00CE2BA6"/>
    <w:rsid w:val="00CE4381"/>
    <w:rsid w:val="00CE4637"/>
    <w:rsid w:val="00CE4773"/>
    <w:rsid w:val="00CE4B98"/>
    <w:rsid w:val="00CE540A"/>
    <w:rsid w:val="00CE5626"/>
    <w:rsid w:val="00CE5C84"/>
    <w:rsid w:val="00CE6A83"/>
    <w:rsid w:val="00CE75B1"/>
    <w:rsid w:val="00CF1A14"/>
    <w:rsid w:val="00CF34DE"/>
    <w:rsid w:val="00CF43B3"/>
    <w:rsid w:val="00CF4667"/>
    <w:rsid w:val="00CF4CC8"/>
    <w:rsid w:val="00CF5CBF"/>
    <w:rsid w:val="00CF67B8"/>
    <w:rsid w:val="00CF73C3"/>
    <w:rsid w:val="00D001F7"/>
    <w:rsid w:val="00D00DCD"/>
    <w:rsid w:val="00D0234C"/>
    <w:rsid w:val="00D026C5"/>
    <w:rsid w:val="00D02AE3"/>
    <w:rsid w:val="00D039EF"/>
    <w:rsid w:val="00D05CF1"/>
    <w:rsid w:val="00D06B9B"/>
    <w:rsid w:val="00D06DBD"/>
    <w:rsid w:val="00D06F9C"/>
    <w:rsid w:val="00D0716F"/>
    <w:rsid w:val="00D0795C"/>
    <w:rsid w:val="00D10B8F"/>
    <w:rsid w:val="00D11659"/>
    <w:rsid w:val="00D11A2D"/>
    <w:rsid w:val="00D11DCA"/>
    <w:rsid w:val="00D123A7"/>
    <w:rsid w:val="00D126BC"/>
    <w:rsid w:val="00D1283C"/>
    <w:rsid w:val="00D14452"/>
    <w:rsid w:val="00D155C3"/>
    <w:rsid w:val="00D17C72"/>
    <w:rsid w:val="00D20C0E"/>
    <w:rsid w:val="00D219CC"/>
    <w:rsid w:val="00D228AC"/>
    <w:rsid w:val="00D2293D"/>
    <w:rsid w:val="00D23D6B"/>
    <w:rsid w:val="00D242F7"/>
    <w:rsid w:val="00D243B4"/>
    <w:rsid w:val="00D24934"/>
    <w:rsid w:val="00D24D97"/>
    <w:rsid w:val="00D255BA"/>
    <w:rsid w:val="00D25F08"/>
    <w:rsid w:val="00D2713E"/>
    <w:rsid w:val="00D2755F"/>
    <w:rsid w:val="00D3042A"/>
    <w:rsid w:val="00D304AE"/>
    <w:rsid w:val="00D306C0"/>
    <w:rsid w:val="00D307A7"/>
    <w:rsid w:val="00D307CE"/>
    <w:rsid w:val="00D31049"/>
    <w:rsid w:val="00D329C9"/>
    <w:rsid w:val="00D32DFB"/>
    <w:rsid w:val="00D3330E"/>
    <w:rsid w:val="00D33A46"/>
    <w:rsid w:val="00D33F42"/>
    <w:rsid w:val="00D33FFB"/>
    <w:rsid w:val="00D350F0"/>
    <w:rsid w:val="00D36056"/>
    <w:rsid w:val="00D36A68"/>
    <w:rsid w:val="00D36DA6"/>
    <w:rsid w:val="00D36F02"/>
    <w:rsid w:val="00D37706"/>
    <w:rsid w:val="00D40583"/>
    <w:rsid w:val="00D41245"/>
    <w:rsid w:val="00D41CB9"/>
    <w:rsid w:val="00D421CA"/>
    <w:rsid w:val="00D42C40"/>
    <w:rsid w:val="00D4398D"/>
    <w:rsid w:val="00D43B78"/>
    <w:rsid w:val="00D43E23"/>
    <w:rsid w:val="00D446CF"/>
    <w:rsid w:val="00D4645C"/>
    <w:rsid w:val="00D4671A"/>
    <w:rsid w:val="00D46E03"/>
    <w:rsid w:val="00D46E13"/>
    <w:rsid w:val="00D46E8A"/>
    <w:rsid w:val="00D47376"/>
    <w:rsid w:val="00D50508"/>
    <w:rsid w:val="00D5055C"/>
    <w:rsid w:val="00D50669"/>
    <w:rsid w:val="00D5072E"/>
    <w:rsid w:val="00D507BF"/>
    <w:rsid w:val="00D50C39"/>
    <w:rsid w:val="00D50C49"/>
    <w:rsid w:val="00D51659"/>
    <w:rsid w:val="00D52C20"/>
    <w:rsid w:val="00D539E3"/>
    <w:rsid w:val="00D548A1"/>
    <w:rsid w:val="00D54FD3"/>
    <w:rsid w:val="00D551E9"/>
    <w:rsid w:val="00D56201"/>
    <w:rsid w:val="00D57443"/>
    <w:rsid w:val="00D578C2"/>
    <w:rsid w:val="00D609FC"/>
    <w:rsid w:val="00D60B6F"/>
    <w:rsid w:val="00D616C5"/>
    <w:rsid w:val="00D61C5F"/>
    <w:rsid w:val="00D63004"/>
    <w:rsid w:val="00D639FF"/>
    <w:rsid w:val="00D64B0C"/>
    <w:rsid w:val="00D64EE6"/>
    <w:rsid w:val="00D65008"/>
    <w:rsid w:val="00D6634D"/>
    <w:rsid w:val="00D6721E"/>
    <w:rsid w:val="00D676F7"/>
    <w:rsid w:val="00D7096A"/>
    <w:rsid w:val="00D71205"/>
    <w:rsid w:val="00D72160"/>
    <w:rsid w:val="00D72A41"/>
    <w:rsid w:val="00D72F75"/>
    <w:rsid w:val="00D73D8D"/>
    <w:rsid w:val="00D73FC3"/>
    <w:rsid w:val="00D76677"/>
    <w:rsid w:val="00D81322"/>
    <w:rsid w:val="00D8150E"/>
    <w:rsid w:val="00D81628"/>
    <w:rsid w:val="00D8276C"/>
    <w:rsid w:val="00D8286A"/>
    <w:rsid w:val="00D829F7"/>
    <w:rsid w:val="00D83440"/>
    <w:rsid w:val="00D83E02"/>
    <w:rsid w:val="00D8412B"/>
    <w:rsid w:val="00D847ED"/>
    <w:rsid w:val="00D84864"/>
    <w:rsid w:val="00D84DE5"/>
    <w:rsid w:val="00D8648A"/>
    <w:rsid w:val="00D8660C"/>
    <w:rsid w:val="00D9147F"/>
    <w:rsid w:val="00D91DFB"/>
    <w:rsid w:val="00D9304A"/>
    <w:rsid w:val="00D935BE"/>
    <w:rsid w:val="00D9408D"/>
    <w:rsid w:val="00D9440C"/>
    <w:rsid w:val="00D94BF0"/>
    <w:rsid w:val="00D95024"/>
    <w:rsid w:val="00D95A29"/>
    <w:rsid w:val="00D95F4C"/>
    <w:rsid w:val="00D96890"/>
    <w:rsid w:val="00D96B02"/>
    <w:rsid w:val="00D96CCD"/>
    <w:rsid w:val="00D96D51"/>
    <w:rsid w:val="00D96EC6"/>
    <w:rsid w:val="00D975BF"/>
    <w:rsid w:val="00DA069A"/>
    <w:rsid w:val="00DA2626"/>
    <w:rsid w:val="00DA294C"/>
    <w:rsid w:val="00DA59C9"/>
    <w:rsid w:val="00DA6C37"/>
    <w:rsid w:val="00DA6F20"/>
    <w:rsid w:val="00DA7374"/>
    <w:rsid w:val="00DB151D"/>
    <w:rsid w:val="00DB17B0"/>
    <w:rsid w:val="00DB257B"/>
    <w:rsid w:val="00DB2AF9"/>
    <w:rsid w:val="00DB2F7E"/>
    <w:rsid w:val="00DB3077"/>
    <w:rsid w:val="00DB40EE"/>
    <w:rsid w:val="00DB63A4"/>
    <w:rsid w:val="00DB6EE0"/>
    <w:rsid w:val="00DB7A23"/>
    <w:rsid w:val="00DB7ABA"/>
    <w:rsid w:val="00DC0789"/>
    <w:rsid w:val="00DC082F"/>
    <w:rsid w:val="00DC0C7E"/>
    <w:rsid w:val="00DC0F57"/>
    <w:rsid w:val="00DC17DF"/>
    <w:rsid w:val="00DC1ACC"/>
    <w:rsid w:val="00DC1E02"/>
    <w:rsid w:val="00DC2914"/>
    <w:rsid w:val="00DC2DB7"/>
    <w:rsid w:val="00DC6078"/>
    <w:rsid w:val="00DC6313"/>
    <w:rsid w:val="00DC6EF8"/>
    <w:rsid w:val="00DC6F2C"/>
    <w:rsid w:val="00DC71A4"/>
    <w:rsid w:val="00DD0470"/>
    <w:rsid w:val="00DD063A"/>
    <w:rsid w:val="00DD0ECE"/>
    <w:rsid w:val="00DD14E1"/>
    <w:rsid w:val="00DD186C"/>
    <w:rsid w:val="00DD1E7B"/>
    <w:rsid w:val="00DD1EB9"/>
    <w:rsid w:val="00DD43F7"/>
    <w:rsid w:val="00DD4AEB"/>
    <w:rsid w:val="00DD550B"/>
    <w:rsid w:val="00DD5C98"/>
    <w:rsid w:val="00DD645D"/>
    <w:rsid w:val="00DD67C3"/>
    <w:rsid w:val="00DD6C47"/>
    <w:rsid w:val="00DD7668"/>
    <w:rsid w:val="00DE15E7"/>
    <w:rsid w:val="00DE1A1A"/>
    <w:rsid w:val="00DE2732"/>
    <w:rsid w:val="00DE36A1"/>
    <w:rsid w:val="00DE47B4"/>
    <w:rsid w:val="00DE580F"/>
    <w:rsid w:val="00DE7069"/>
    <w:rsid w:val="00DE71B4"/>
    <w:rsid w:val="00DF02AE"/>
    <w:rsid w:val="00DF041E"/>
    <w:rsid w:val="00DF049D"/>
    <w:rsid w:val="00DF076A"/>
    <w:rsid w:val="00DF1F8F"/>
    <w:rsid w:val="00DF22BA"/>
    <w:rsid w:val="00DF2A50"/>
    <w:rsid w:val="00DF3546"/>
    <w:rsid w:val="00DF3A4B"/>
    <w:rsid w:val="00DF4340"/>
    <w:rsid w:val="00DF50EF"/>
    <w:rsid w:val="00DF621F"/>
    <w:rsid w:val="00DF6C20"/>
    <w:rsid w:val="00DF7A25"/>
    <w:rsid w:val="00E000C0"/>
    <w:rsid w:val="00E01E0B"/>
    <w:rsid w:val="00E01E26"/>
    <w:rsid w:val="00E01EA7"/>
    <w:rsid w:val="00E020E2"/>
    <w:rsid w:val="00E0221B"/>
    <w:rsid w:val="00E033FF"/>
    <w:rsid w:val="00E04988"/>
    <w:rsid w:val="00E04E0C"/>
    <w:rsid w:val="00E0568F"/>
    <w:rsid w:val="00E0589B"/>
    <w:rsid w:val="00E05D71"/>
    <w:rsid w:val="00E05F9A"/>
    <w:rsid w:val="00E06AC1"/>
    <w:rsid w:val="00E07AE9"/>
    <w:rsid w:val="00E07D63"/>
    <w:rsid w:val="00E110E0"/>
    <w:rsid w:val="00E11632"/>
    <w:rsid w:val="00E141C2"/>
    <w:rsid w:val="00E1452B"/>
    <w:rsid w:val="00E1669A"/>
    <w:rsid w:val="00E16FE4"/>
    <w:rsid w:val="00E16FE7"/>
    <w:rsid w:val="00E17CB3"/>
    <w:rsid w:val="00E20A0E"/>
    <w:rsid w:val="00E219A7"/>
    <w:rsid w:val="00E21D2E"/>
    <w:rsid w:val="00E22784"/>
    <w:rsid w:val="00E23415"/>
    <w:rsid w:val="00E2354C"/>
    <w:rsid w:val="00E2359D"/>
    <w:rsid w:val="00E235FB"/>
    <w:rsid w:val="00E23D80"/>
    <w:rsid w:val="00E24993"/>
    <w:rsid w:val="00E255EB"/>
    <w:rsid w:val="00E260A1"/>
    <w:rsid w:val="00E26F41"/>
    <w:rsid w:val="00E3054E"/>
    <w:rsid w:val="00E3154A"/>
    <w:rsid w:val="00E331E7"/>
    <w:rsid w:val="00E33798"/>
    <w:rsid w:val="00E35970"/>
    <w:rsid w:val="00E359DD"/>
    <w:rsid w:val="00E36439"/>
    <w:rsid w:val="00E3647F"/>
    <w:rsid w:val="00E368A6"/>
    <w:rsid w:val="00E37664"/>
    <w:rsid w:val="00E37FB7"/>
    <w:rsid w:val="00E405F0"/>
    <w:rsid w:val="00E416BA"/>
    <w:rsid w:val="00E41BE7"/>
    <w:rsid w:val="00E41DFF"/>
    <w:rsid w:val="00E42C6E"/>
    <w:rsid w:val="00E43511"/>
    <w:rsid w:val="00E43625"/>
    <w:rsid w:val="00E43901"/>
    <w:rsid w:val="00E43D47"/>
    <w:rsid w:val="00E44308"/>
    <w:rsid w:val="00E44653"/>
    <w:rsid w:val="00E44CB5"/>
    <w:rsid w:val="00E45720"/>
    <w:rsid w:val="00E45847"/>
    <w:rsid w:val="00E45EBD"/>
    <w:rsid w:val="00E47C7A"/>
    <w:rsid w:val="00E505D9"/>
    <w:rsid w:val="00E51EB7"/>
    <w:rsid w:val="00E51FED"/>
    <w:rsid w:val="00E52461"/>
    <w:rsid w:val="00E52A59"/>
    <w:rsid w:val="00E52EC3"/>
    <w:rsid w:val="00E53606"/>
    <w:rsid w:val="00E54983"/>
    <w:rsid w:val="00E54E4E"/>
    <w:rsid w:val="00E55799"/>
    <w:rsid w:val="00E55ECC"/>
    <w:rsid w:val="00E562D3"/>
    <w:rsid w:val="00E56609"/>
    <w:rsid w:val="00E57937"/>
    <w:rsid w:val="00E57D79"/>
    <w:rsid w:val="00E60382"/>
    <w:rsid w:val="00E61A8F"/>
    <w:rsid w:val="00E61ABF"/>
    <w:rsid w:val="00E6234D"/>
    <w:rsid w:val="00E62797"/>
    <w:rsid w:val="00E64441"/>
    <w:rsid w:val="00E646CC"/>
    <w:rsid w:val="00E6520B"/>
    <w:rsid w:val="00E65A51"/>
    <w:rsid w:val="00E6624A"/>
    <w:rsid w:val="00E66931"/>
    <w:rsid w:val="00E66F12"/>
    <w:rsid w:val="00E67467"/>
    <w:rsid w:val="00E67AFF"/>
    <w:rsid w:val="00E70085"/>
    <w:rsid w:val="00E7012C"/>
    <w:rsid w:val="00E71562"/>
    <w:rsid w:val="00E73E96"/>
    <w:rsid w:val="00E74B25"/>
    <w:rsid w:val="00E74C99"/>
    <w:rsid w:val="00E75551"/>
    <w:rsid w:val="00E75D30"/>
    <w:rsid w:val="00E75ED3"/>
    <w:rsid w:val="00E77513"/>
    <w:rsid w:val="00E80C5B"/>
    <w:rsid w:val="00E81A6A"/>
    <w:rsid w:val="00E82571"/>
    <w:rsid w:val="00E82BA5"/>
    <w:rsid w:val="00E82C97"/>
    <w:rsid w:val="00E832DB"/>
    <w:rsid w:val="00E8435E"/>
    <w:rsid w:val="00E84667"/>
    <w:rsid w:val="00E849C6"/>
    <w:rsid w:val="00E857D4"/>
    <w:rsid w:val="00E86212"/>
    <w:rsid w:val="00E86481"/>
    <w:rsid w:val="00E8678E"/>
    <w:rsid w:val="00E86C02"/>
    <w:rsid w:val="00E87691"/>
    <w:rsid w:val="00E87E35"/>
    <w:rsid w:val="00E900DC"/>
    <w:rsid w:val="00E906BD"/>
    <w:rsid w:val="00E91155"/>
    <w:rsid w:val="00E9138D"/>
    <w:rsid w:val="00E92C11"/>
    <w:rsid w:val="00E93243"/>
    <w:rsid w:val="00E9421B"/>
    <w:rsid w:val="00E967D6"/>
    <w:rsid w:val="00E96EEE"/>
    <w:rsid w:val="00E9724B"/>
    <w:rsid w:val="00EA283D"/>
    <w:rsid w:val="00EA3A6D"/>
    <w:rsid w:val="00EA5110"/>
    <w:rsid w:val="00EA5CF9"/>
    <w:rsid w:val="00EA6573"/>
    <w:rsid w:val="00EA6A00"/>
    <w:rsid w:val="00EA72FD"/>
    <w:rsid w:val="00EB098B"/>
    <w:rsid w:val="00EB0CE5"/>
    <w:rsid w:val="00EB0E9E"/>
    <w:rsid w:val="00EB14BD"/>
    <w:rsid w:val="00EB1881"/>
    <w:rsid w:val="00EB3190"/>
    <w:rsid w:val="00EB4FEA"/>
    <w:rsid w:val="00EB5355"/>
    <w:rsid w:val="00EB5450"/>
    <w:rsid w:val="00EB5592"/>
    <w:rsid w:val="00EB62F0"/>
    <w:rsid w:val="00EB691E"/>
    <w:rsid w:val="00EB753E"/>
    <w:rsid w:val="00EB7802"/>
    <w:rsid w:val="00EC0853"/>
    <w:rsid w:val="00EC0EB9"/>
    <w:rsid w:val="00EC237D"/>
    <w:rsid w:val="00EC2F7B"/>
    <w:rsid w:val="00EC346F"/>
    <w:rsid w:val="00EC4637"/>
    <w:rsid w:val="00EC4CFB"/>
    <w:rsid w:val="00EC4E87"/>
    <w:rsid w:val="00EC6599"/>
    <w:rsid w:val="00EC734C"/>
    <w:rsid w:val="00EC7C48"/>
    <w:rsid w:val="00EC7FCE"/>
    <w:rsid w:val="00ED01AB"/>
    <w:rsid w:val="00ED06B9"/>
    <w:rsid w:val="00ED0A67"/>
    <w:rsid w:val="00ED114B"/>
    <w:rsid w:val="00ED1E98"/>
    <w:rsid w:val="00ED3B3F"/>
    <w:rsid w:val="00ED3DEB"/>
    <w:rsid w:val="00ED3E9E"/>
    <w:rsid w:val="00ED402B"/>
    <w:rsid w:val="00ED4212"/>
    <w:rsid w:val="00ED47B1"/>
    <w:rsid w:val="00ED5DE0"/>
    <w:rsid w:val="00ED743A"/>
    <w:rsid w:val="00EE0134"/>
    <w:rsid w:val="00EE10BE"/>
    <w:rsid w:val="00EE13BB"/>
    <w:rsid w:val="00EE1C8E"/>
    <w:rsid w:val="00EE1F8C"/>
    <w:rsid w:val="00EE3DE3"/>
    <w:rsid w:val="00EE3E7C"/>
    <w:rsid w:val="00EE3EF1"/>
    <w:rsid w:val="00EE4A2B"/>
    <w:rsid w:val="00EE4A6B"/>
    <w:rsid w:val="00EE71BA"/>
    <w:rsid w:val="00EE78A8"/>
    <w:rsid w:val="00EE7D32"/>
    <w:rsid w:val="00EF013D"/>
    <w:rsid w:val="00EF1995"/>
    <w:rsid w:val="00EF2CD8"/>
    <w:rsid w:val="00EF2FB8"/>
    <w:rsid w:val="00EF3104"/>
    <w:rsid w:val="00EF4BF0"/>
    <w:rsid w:val="00EF5229"/>
    <w:rsid w:val="00EF5337"/>
    <w:rsid w:val="00EF6335"/>
    <w:rsid w:val="00EF65C4"/>
    <w:rsid w:val="00EF69BA"/>
    <w:rsid w:val="00EF70C3"/>
    <w:rsid w:val="00F00665"/>
    <w:rsid w:val="00F008F0"/>
    <w:rsid w:val="00F00A21"/>
    <w:rsid w:val="00F01D5D"/>
    <w:rsid w:val="00F01DB5"/>
    <w:rsid w:val="00F040F6"/>
    <w:rsid w:val="00F044E7"/>
    <w:rsid w:val="00F04CC5"/>
    <w:rsid w:val="00F052B3"/>
    <w:rsid w:val="00F052DA"/>
    <w:rsid w:val="00F05A30"/>
    <w:rsid w:val="00F05D1F"/>
    <w:rsid w:val="00F060F4"/>
    <w:rsid w:val="00F062FC"/>
    <w:rsid w:val="00F065B7"/>
    <w:rsid w:val="00F07240"/>
    <w:rsid w:val="00F07C25"/>
    <w:rsid w:val="00F10890"/>
    <w:rsid w:val="00F108DE"/>
    <w:rsid w:val="00F1191D"/>
    <w:rsid w:val="00F123BB"/>
    <w:rsid w:val="00F12479"/>
    <w:rsid w:val="00F12B73"/>
    <w:rsid w:val="00F13D4F"/>
    <w:rsid w:val="00F14131"/>
    <w:rsid w:val="00F144C0"/>
    <w:rsid w:val="00F15F0B"/>
    <w:rsid w:val="00F15F2B"/>
    <w:rsid w:val="00F15F2E"/>
    <w:rsid w:val="00F1693B"/>
    <w:rsid w:val="00F16E07"/>
    <w:rsid w:val="00F20906"/>
    <w:rsid w:val="00F20993"/>
    <w:rsid w:val="00F21A46"/>
    <w:rsid w:val="00F225D3"/>
    <w:rsid w:val="00F228FB"/>
    <w:rsid w:val="00F22B94"/>
    <w:rsid w:val="00F26490"/>
    <w:rsid w:val="00F27E98"/>
    <w:rsid w:val="00F303AD"/>
    <w:rsid w:val="00F303DF"/>
    <w:rsid w:val="00F304C6"/>
    <w:rsid w:val="00F305E8"/>
    <w:rsid w:val="00F30C14"/>
    <w:rsid w:val="00F30CFD"/>
    <w:rsid w:val="00F30F2F"/>
    <w:rsid w:val="00F316D6"/>
    <w:rsid w:val="00F31C2E"/>
    <w:rsid w:val="00F32395"/>
    <w:rsid w:val="00F33A4A"/>
    <w:rsid w:val="00F33C1C"/>
    <w:rsid w:val="00F33FEB"/>
    <w:rsid w:val="00F34C44"/>
    <w:rsid w:val="00F352DF"/>
    <w:rsid w:val="00F35355"/>
    <w:rsid w:val="00F35576"/>
    <w:rsid w:val="00F358DF"/>
    <w:rsid w:val="00F36AEF"/>
    <w:rsid w:val="00F37F68"/>
    <w:rsid w:val="00F40110"/>
    <w:rsid w:val="00F40C81"/>
    <w:rsid w:val="00F41472"/>
    <w:rsid w:val="00F41A08"/>
    <w:rsid w:val="00F42FDC"/>
    <w:rsid w:val="00F42FEE"/>
    <w:rsid w:val="00F432D7"/>
    <w:rsid w:val="00F433E7"/>
    <w:rsid w:val="00F43754"/>
    <w:rsid w:val="00F4405B"/>
    <w:rsid w:val="00F44CB5"/>
    <w:rsid w:val="00F45559"/>
    <w:rsid w:val="00F45C10"/>
    <w:rsid w:val="00F46AA2"/>
    <w:rsid w:val="00F46F62"/>
    <w:rsid w:val="00F51A03"/>
    <w:rsid w:val="00F51C2A"/>
    <w:rsid w:val="00F51D55"/>
    <w:rsid w:val="00F52C65"/>
    <w:rsid w:val="00F531F5"/>
    <w:rsid w:val="00F53772"/>
    <w:rsid w:val="00F53E65"/>
    <w:rsid w:val="00F54CB9"/>
    <w:rsid w:val="00F55CB7"/>
    <w:rsid w:val="00F5616B"/>
    <w:rsid w:val="00F56D68"/>
    <w:rsid w:val="00F57546"/>
    <w:rsid w:val="00F5788E"/>
    <w:rsid w:val="00F57FC1"/>
    <w:rsid w:val="00F60216"/>
    <w:rsid w:val="00F602AD"/>
    <w:rsid w:val="00F603E4"/>
    <w:rsid w:val="00F6054A"/>
    <w:rsid w:val="00F618B1"/>
    <w:rsid w:val="00F62A81"/>
    <w:rsid w:val="00F63506"/>
    <w:rsid w:val="00F637C8"/>
    <w:rsid w:val="00F641FC"/>
    <w:rsid w:val="00F64833"/>
    <w:rsid w:val="00F65A67"/>
    <w:rsid w:val="00F65D10"/>
    <w:rsid w:val="00F65E7B"/>
    <w:rsid w:val="00F663A3"/>
    <w:rsid w:val="00F673C6"/>
    <w:rsid w:val="00F67598"/>
    <w:rsid w:val="00F677E1"/>
    <w:rsid w:val="00F6796D"/>
    <w:rsid w:val="00F700FB"/>
    <w:rsid w:val="00F70BF5"/>
    <w:rsid w:val="00F714B1"/>
    <w:rsid w:val="00F732E9"/>
    <w:rsid w:val="00F733A3"/>
    <w:rsid w:val="00F73611"/>
    <w:rsid w:val="00F7406A"/>
    <w:rsid w:val="00F764A7"/>
    <w:rsid w:val="00F7724E"/>
    <w:rsid w:val="00F77631"/>
    <w:rsid w:val="00F77C2B"/>
    <w:rsid w:val="00F80EC3"/>
    <w:rsid w:val="00F81B90"/>
    <w:rsid w:val="00F81F5D"/>
    <w:rsid w:val="00F827EC"/>
    <w:rsid w:val="00F84E5D"/>
    <w:rsid w:val="00F8518E"/>
    <w:rsid w:val="00F851FE"/>
    <w:rsid w:val="00F85A4E"/>
    <w:rsid w:val="00F86236"/>
    <w:rsid w:val="00F868A2"/>
    <w:rsid w:val="00F868A4"/>
    <w:rsid w:val="00F86DCE"/>
    <w:rsid w:val="00F87D31"/>
    <w:rsid w:val="00F90620"/>
    <w:rsid w:val="00F906A4"/>
    <w:rsid w:val="00F90A04"/>
    <w:rsid w:val="00F92254"/>
    <w:rsid w:val="00F924A0"/>
    <w:rsid w:val="00F92B4D"/>
    <w:rsid w:val="00F934B3"/>
    <w:rsid w:val="00F935EF"/>
    <w:rsid w:val="00F941AB"/>
    <w:rsid w:val="00F945F8"/>
    <w:rsid w:val="00F9495C"/>
    <w:rsid w:val="00F955BB"/>
    <w:rsid w:val="00F957C9"/>
    <w:rsid w:val="00F9580A"/>
    <w:rsid w:val="00F967BC"/>
    <w:rsid w:val="00F96CA7"/>
    <w:rsid w:val="00F96EA3"/>
    <w:rsid w:val="00F97BB4"/>
    <w:rsid w:val="00F97BEE"/>
    <w:rsid w:val="00FA0A27"/>
    <w:rsid w:val="00FA1476"/>
    <w:rsid w:val="00FA19BA"/>
    <w:rsid w:val="00FA231C"/>
    <w:rsid w:val="00FA333F"/>
    <w:rsid w:val="00FA35C4"/>
    <w:rsid w:val="00FA3660"/>
    <w:rsid w:val="00FA3A02"/>
    <w:rsid w:val="00FA3C64"/>
    <w:rsid w:val="00FA3D03"/>
    <w:rsid w:val="00FA4845"/>
    <w:rsid w:val="00FA55B6"/>
    <w:rsid w:val="00FA62A7"/>
    <w:rsid w:val="00FA7B22"/>
    <w:rsid w:val="00FA7E71"/>
    <w:rsid w:val="00FA7FB2"/>
    <w:rsid w:val="00FB09CB"/>
    <w:rsid w:val="00FB0FB9"/>
    <w:rsid w:val="00FB1AA2"/>
    <w:rsid w:val="00FB2863"/>
    <w:rsid w:val="00FB3C92"/>
    <w:rsid w:val="00FB5830"/>
    <w:rsid w:val="00FB6233"/>
    <w:rsid w:val="00FB69AA"/>
    <w:rsid w:val="00FB6DE7"/>
    <w:rsid w:val="00FB72B0"/>
    <w:rsid w:val="00FB7603"/>
    <w:rsid w:val="00FB79E0"/>
    <w:rsid w:val="00FB7FAB"/>
    <w:rsid w:val="00FC026F"/>
    <w:rsid w:val="00FC0539"/>
    <w:rsid w:val="00FC0C49"/>
    <w:rsid w:val="00FC1561"/>
    <w:rsid w:val="00FC19EA"/>
    <w:rsid w:val="00FC2EE7"/>
    <w:rsid w:val="00FC2F85"/>
    <w:rsid w:val="00FC3200"/>
    <w:rsid w:val="00FC325A"/>
    <w:rsid w:val="00FC4AF3"/>
    <w:rsid w:val="00FC5156"/>
    <w:rsid w:val="00FC58C1"/>
    <w:rsid w:val="00FC594E"/>
    <w:rsid w:val="00FC5C2D"/>
    <w:rsid w:val="00FC7CEE"/>
    <w:rsid w:val="00FC7F2D"/>
    <w:rsid w:val="00FD07D2"/>
    <w:rsid w:val="00FD1CF8"/>
    <w:rsid w:val="00FD1E9B"/>
    <w:rsid w:val="00FD26B4"/>
    <w:rsid w:val="00FD2866"/>
    <w:rsid w:val="00FD3C3F"/>
    <w:rsid w:val="00FD3EE0"/>
    <w:rsid w:val="00FD4DD3"/>
    <w:rsid w:val="00FD536D"/>
    <w:rsid w:val="00FD54B9"/>
    <w:rsid w:val="00FD66B0"/>
    <w:rsid w:val="00FD7314"/>
    <w:rsid w:val="00FD74FE"/>
    <w:rsid w:val="00FD759D"/>
    <w:rsid w:val="00FD7BD4"/>
    <w:rsid w:val="00FE144E"/>
    <w:rsid w:val="00FE1A8C"/>
    <w:rsid w:val="00FE1BD9"/>
    <w:rsid w:val="00FE1C10"/>
    <w:rsid w:val="00FE3462"/>
    <w:rsid w:val="00FE423E"/>
    <w:rsid w:val="00FE54C5"/>
    <w:rsid w:val="00FE574A"/>
    <w:rsid w:val="00FE7035"/>
    <w:rsid w:val="00FE7C2E"/>
    <w:rsid w:val="00FF168A"/>
    <w:rsid w:val="00FF1A00"/>
    <w:rsid w:val="00FF3108"/>
    <w:rsid w:val="00FF392D"/>
    <w:rsid w:val="00FF424A"/>
    <w:rsid w:val="00FF4955"/>
    <w:rsid w:val="00FF54AE"/>
    <w:rsid w:val="00FF55E6"/>
    <w:rsid w:val="00FF6B7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305FDF"/>
  <w15:docId w15:val="{4384236B-5C95-4C94-8270-5B082BE74B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0EF2"/>
    <w:pPr>
      <w:widowControl w:val="0"/>
    </w:pPr>
    <w:rPr>
      <w:rFonts w:ascii="Arial" w:hAnsi="Arial"/>
      <w:snapToGrid w:val="0"/>
      <w:sz w:val="24"/>
      <w:lang w:val="en-GB" w:eastAsia="en-US"/>
    </w:rPr>
  </w:style>
  <w:style w:type="paragraph" w:styleId="Heading1">
    <w:name w:val="heading 1"/>
    <w:basedOn w:val="Normal"/>
    <w:next w:val="Normal"/>
    <w:link w:val="Heading1Char"/>
    <w:qFormat/>
    <w:pPr>
      <w:keepNext/>
      <w:numPr>
        <w:numId w:val="1"/>
      </w:numPr>
      <w:tabs>
        <w:tab w:val="left" w:pos="-720"/>
        <w:tab w:val="left" w:pos="0"/>
        <w:tab w:val="left" w:pos="1440"/>
        <w:tab w:val="left" w:pos="2160"/>
        <w:tab w:val="left" w:pos="2880"/>
        <w:tab w:val="left" w:pos="3600"/>
        <w:tab w:val="left" w:pos="4320"/>
        <w:tab w:val="left" w:pos="5040"/>
        <w:tab w:val="left" w:pos="5760"/>
        <w:tab w:val="left" w:pos="6480"/>
        <w:tab w:val="left" w:pos="7200"/>
      </w:tabs>
      <w:suppressAutoHyphens/>
      <w:jc w:val="both"/>
      <w:outlineLvl w:val="0"/>
    </w:pPr>
    <w:rPr>
      <w:b/>
      <w:spacing w:val="-3"/>
      <w:sz w:val="28"/>
    </w:rPr>
  </w:style>
  <w:style w:type="paragraph" w:styleId="Heading2">
    <w:name w:val="heading 2"/>
    <w:basedOn w:val="Normal"/>
    <w:next w:val="Normal"/>
    <w:link w:val="Heading2Char"/>
    <w:qFormat/>
    <w:rsid w:val="00307B54"/>
    <w:pPr>
      <w:keepNext/>
      <w:numPr>
        <w:ilvl w:val="1"/>
        <w:numId w:val="1"/>
      </w:numPr>
      <w:tabs>
        <w:tab w:val="left" w:pos="-720"/>
      </w:tabs>
      <w:suppressAutoHyphens/>
      <w:outlineLvl w:val="1"/>
    </w:pPr>
    <w:rPr>
      <w:b/>
      <w:spacing w:val="-3"/>
    </w:rPr>
  </w:style>
  <w:style w:type="paragraph" w:styleId="Heading3">
    <w:name w:val="heading 3"/>
    <w:basedOn w:val="Normal"/>
    <w:next w:val="Normal"/>
    <w:link w:val="Heading3Char"/>
    <w:qFormat/>
    <w:pPr>
      <w:keepNext/>
      <w:numPr>
        <w:ilvl w:val="2"/>
        <w:numId w:val="1"/>
      </w:numPr>
      <w:tabs>
        <w:tab w:val="left" w:pos="-720"/>
        <w:tab w:val="left" w:pos="0"/>
        <w:tab w:val="left" w:pos="2160"/>
        <w:tab w:val="left" w:pos="2880"/>
        <w:tab w:val="left" w:pos="3600"/>
        <w:tab w:val="left" w:pos="4320"/>
        <w:tab w:val="left" w:pos="5040"/>
        <w:tab w:val="left" w:pos="5760"/>
        <w:tab w:val="left" w:pos="6480"/>
        <w:tab w:val="left" w:pos="7200"/>
      </w:tabs>
      <w:suppressAutoHyphens/>
      <w:jc w:val="both"/>
      <w:outlineLvl w:val="2"/>
    </w:pPr>
    <w:rPr>
      <w:b/>
      <w:i/>
      <w:spacing w:val="-3"/>
    </w:rPr>
  </w:style>
  <w:style w:type="paragraph" w:styleId="Heading4">
    <w:name w:val="heading 4"/>
    <w:basedOn w:val="Normal"/>
    <w:next w:val="Normal"/>
    <w:link w:val="Heading4Char"/>
    <w:qFormat/>
    <w:pPr>
      <w:keepNext/>
      <w:tabs>
        <w:tab w:val="left" w:pos="-720"/>
      </w:tabs>
      <w:suppressAutoHyphens/>
      <w:jc w:val="both"/>
      <w:outlineLvl w:val="3"/>
    </w:pPr>
    <w:rPr>
      <w:b/>
      <w:spacing w:val="-3"/>
    </w:rPr>
  </w:style>
  <w:style w:type="paragraph" w:styleId="Heading5">
    <w:name w:val="heading 5"/>
    <w:basedOn w:val="Normal"/>
    <w:next w:val="Normal"/>
    <w:link w:val="Heading5Char"/>
    <w:qFormat/>
    <w:pPr>
      <w:keepNext/>
      <w:tabs>
        <w:tab w:val="left" w:pos="-720"/>
      </w:tabs>
      <w:suppressAutoHyphens/>
      <w:jc w:val="both"/>
      <w:outlineLvl w:val="4"/>
    </w:pPr>
    <w:rPr>
      <w:b/>
      <w:spacing w:val="-3"/>
      <w:sz w:val="28"/>
    </w:rPr>
  </w:style>
  <w:style w:type="paragraph" w:styleId="Heading6">
    <w:name w:val="heading 6"/>
    <w:basedOn w:val="Normal"/>
    <w:next w:val="Normal"/>
    <w:link w:val="Heading6Char"/>
    <w:qFormat/>
    <w:pPr>
      <w:keepNext/>
      <w:tabs>
        <w:tab w:val="center" w:pos="4513"/>
      </w:tabs>
      <w:suppressAutoHyphens/>
      <w:jc w:val="both"/>
      <w:outlineLvl w:val="5"/>
    </w:pPr>
    <w:rPr>
      <w:b/>
      <w:i/>
      <w:spacing w:val="-3"/>
      <w:sz w:val="29"/>
    </w:rPr>
  </w:style>
  <w:style w:type="paragraph" w:styleId="Heading7">
    <w:name w:val="heading 7"/>
    <w:basedOn w:val="Normal"/>
    <w:next w:val="Normal"/>
    <w:link w:val="Heading7Char"/>
    <w:qFormat/>
    <w:pPr>
      <w:spacing w:before="240" w:after="60"/>
      <w:outlineLvl w:val="6"/>
    </w:pPr>
    <w:rPr>
      <w:rFonts w:ascii="Times New Roman" w:hAnsi="Times New Roman"/>
    </w:rPr>
  </w:style>
  <w:style w:type="paragraph" w:styleId="Heading8">
    <w:name w:val="heading 8"/>
    <w:basedOn w:val="Normal"/>
    <w:next w:val="Normal"/>
    <w:link w:val="Heading8Char"/>
    <w:qFormat/>
    <w:pPr>
      <w:spacing w:before="240" w:after="60"/>
      <w:outlineLvl w:val="7"/>
    </w:pPr>
    <w:rPr>
      <w:rFonts w:ascii="Times New Roman" w:hAnsi="Times New Roman"/>
      <w:i/>
      <w:iCs/>
      <w:szCs w:val="24"/>
    </w:rPr>
  </w:style>
  <w:style w:type="paragraph" w:styleId="Heading9">
    <w:name w:val="heading 9"/>
    <w:basedOn w:val="Normal"/>
    <w:next w:val="Normal"/>
    <w:link w:val="Heading9Char"/>
    <w:qFormat/>
    <w:pPr>
      <w:keepNext/>
      <w:jc w:val="center"/>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uiPriority w:val="39"/>
    <w:pPr>
      <w:tabs>
        <w:tab w:val="left" w:pos="709"/>
        <w:tab w:val="left" w:pos="1134"/>
        <w:tab w:val="right" w:leader="dot" w:pos="9600"/>
      </w:tabs>
      <w:ind w:left="709" w:right="-218"/>
    </w:pPr>
    <w:rPr>
      <w:noProof/>
    </w:rPr>
  </w:style>
  <w:style w:type="paragraph" w:styleId="TOC2">
    <w:name w:val="toc 2"/>
    <w:basedOn w:val="Normal"/>
    <w:next w:val="Normal"/>
    <w:autoRedefine/>
    <w:uiPriority w:val="39"/>
    <w:rsid w:val="00307B54"/>
    <w:pPr>
      <w:tabs>
        <w:tab w:val="left" w:pos="960"/>
        <w:tab w:val="right" w:leader="dot" w:pos="9630"/>
      </w:tabs>
      <w:ind w:left="709"/>
    </w:p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DocumentMap">
    <w:name w:val="Document Map"/>
    <w:basedOn w:val="Normal"/>
    <w:semiHidden/>
    <w:pPr>
      <w:shd w:val="clear" w:color="auto" w:fill="000080"/>
    </w:pPr>
    <w:rPr>
      <w:sz w:val="20"/>
    </w:rPr>
  </w:style>
  <w:style w:type="paragraph" w:styleId="Title">
    <w:name w:val="Title"/>
    <w:basedOn w:val="Normal"/>
    <w:link w:val="TitleChar"/>
    <w:qFormat/>
    <w:pPr>
      <w:widowControl/>
      <w:spacing w:before="240" w:after="60"/>
      <w:ind w:firstLine="709"/>
      <w:jc w:val="center"/>
      <w:outlineLvl w:val="0"/>
    </w:pPr>
    <w:rPr>
      <w:b/>
      <w:snapToGrid/>
      <w:kern w:val="28"/>
      <w:sz w:val="32"/>
    </w:rPr>
  </w:style>
  <w:style w:type="paragraph" w:styleId="BodyTextIndent">
    <w:name w:val="Body Text Indent"/>
    <w:basedOn w:val="Normal"/>
    <w:pPr>
      <w:tabs>
        <w:tab w:val="left" w:pos="1418"/>
      </w:tabs>
      <w:ind w:left="1418" w:hanging="1418"/>
      <w:jc w:val="both"/>
    </w:pPr>
    <w:rPr>
      <w:b/>
    </w:rPr>
  </w:style>
  <w:style w:type="paragraph" w:styleId="BodyText">
    <w:name w:val="Body Text"/>
    <w:basedOn w:val="Normal"/>
    <w:link w:val="BodyTextChar"/>
    <w:pPr>
      <w:jc w:val="both"/>
    </w:pPr>
  </w:style>
  <w:style w:type="paragraph" w:styleId="BodyTextIndent2">
    <w:name w:val="Body Text Indent 2"/>
    <w:basedOn w:val="Normal"/>
    <w:link w:val="BodyTextIndent2Char"/>
    <w:pPr>
      <w:ind w:left="709"/>
      <w:jc w:val="both"/>
    </w:pPr>
  </w:style>
  <w:style w:type="paragraph" w:styleId="BodyTextIndent3">
    <w:name w:val="Body Text Indent 3"/>
    <w:basedOn w:val="Normal"/>
    <w:pPr>
      <w:ind w:left="709" w:hanging="709"/>
      <w:jc w:val="both"/>
    </w:pPr>
  </w:style>
  <w:style w:type="paragraph" w:customStyle="1" w:styleId="StyleHeading2Justified">
    <w:name w:val="Style Heading 2 + Justified"/>
    <w:basedOn w:val="Heading2"/>
    <w:pPr>
      <w:jc w:val="both"/>
    </w:pPr>
    <w:rPr>
      <w:bCs/>
    </w:rPr>
  </w:style>
  <w:style w:type="paragraph" w:styleId="Header">
    <w:name w:val="header"/>
    <w:basedOn w:val="Normal"/>
    <w:link w:val="HeaderChar"/>
    <w:pPr>
      <w:tabs>
        <w:tab w:val="center" w:pos="4536"/>
        <w:tab w:val="right" w:pos="9072"/>
      </w:tabs>
    </w:pPr>
  </w:style>
  <w:style w:type="paragraph" w:styleId="Footer">
    <w:name w:val="footer"/>
    <w:basedOn w:val="Normal"/>
    <w:link w:val="FooterChar"/>
    <w:pPr>
      <w:tabs>
        <w:tab w:val="center" w:pos="4536"/>
        <w:tab w:val="right" w:pos="9072"/>
      </w:tabs>
    </w:pPr>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NormalWeb">
    <w:name w:val="Normal (Web)"/>
    <w:basedOn w:val="Normal"/>
    <w:pPr>
      <w:widowControl/>
      <w:spacing w:before="100" w:beforeAutospacing="1" w:after="100" w:afterAutospacing="1"/>
    </w:pPr>
    <w:rPr>
      <w:rFonts w:ascii="Times New Roman" w:hAnsi="Times New Roman"/>
      <w:snapToGrid/>
      <w:szCs w:val="24"/>
      <w:lang w:eastAsia="sl-SI"/>
    </w:rPr>
  </w:style>
  <w:style w:type="character" w:styleId="Strong">
    <w:name w:val="Strong"/>
    <w:qFormat/>
    <w:rPr>
      <w:b/>
      <w:bCs/>
    </w:rPr>
  </w:style>
  <w:style w:type="paragraph" w:styleId="BlockText">
    <w:name w:val="Block Text"/>
    <w:basedOn w:val="Normal"/>
    <w:pPr>
      <w:widowControl/>
      <w:ind w:left="1440" w:right="-432"/>
    </w:pPr>
  </w:style>
  <w:style w:type="character" w:styleId="Hyperlink">
    <w:name w:val="Hyperlink"/>
    <w:uiPriority w:val="99"/>
    <w:rPr>
      <w:color w:val="0000FF"/>
      <w:u w:val="single"/>
    </w:rPr>
  </w:style>
  <w:style w:type="paragraph" w:customStyle="1" w:styleId="Polja">
    <w:name w:val="Polja"/>
    <w:basedOn w:val="Normal"/>
    <w:pPr>
      <w:widowControl/>
      <w:jc w:val="both"/>
    </w:pPr>
    <w:rPr>
      <w:rFonts w:cs="Arial"/>
      <w:snapToGrid/>
      <w:sz w:val="22"/>
      <w:szCs w:val="22"/>
    </w:rPr>
  </w:style>
  <w:style w:type="character" w:styleId="CommentReference">
    <w:name w:val="annotation reference"/>
    <w:uiPriority w:val="99"/>
    <w:semiHidden/>
    <w:rPr>
      <w:sz w:val="16"/>
      <w:szCs w:val="16"/>
    </w:rPr>
  </w:style>
  <w:style w:type="paragraph" w:styleId="CommentText">
    <w:name w:val="annotation text"/>
    <w:basedOn w:val="Normal"/>
    <w:link w:val="CommentTextChar"/>
    <w:uiPriority w:val="99"/>
    <w:semiHidden/>
    <w:rPr>
      <w:sz w:val="20"/>
    </w:rPr>
  </w:style>
  <w:style w:type="paragraph" w:styleId="CommentSubject">
    <w:name w:val="annotation subject"/>
    <w:basedOn w:val="CommentText"/>
    <w:next w:val="CommentText"/>
    <w:link w:val="CommentSubjectChar"/>
    <w:semiHidden/>
    <w:rPr>
      <w:b/>
      <w:bCs/>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cs="Arial"/>
      <w:szCs w:val="24"/>
    </w:rPr>
  </w:style>
  <w:style w:type="paragraph" w:styleId="ListBullet">
    <w:name w:val="List Bullet"/>
    <w:basedOn w:val="Normal"/>
    <w:autoRedefine/>
    <w:pPr>
      <w:numPr>
        <w:numId w:val="2"/>
      </w:numPr>
    </w:pPr>
  </w:style>
  <w:style w:type="paragraph" w:styleId="ListBullet2">
    <w:name w:val="List Bullet 2"/>
    <w:basedOn w:val="Normal"/>
    <w:autoRedefine/>
    <w:pPr>
      <w:numPr>
        <w:numId w:val="3"/>
      </w:numPr>
    </w:pPr>
  </w:style>
  <w:style w:type="paragraph" w:styleId="ListBullet3">
    <w:name w:val="List Bullet 3"/>
    <w:basedOn w:val="Normal"/>
    <w:autoRedefine/>
    <w:pPr>
      <w:numPr>
        <w:numId w:val="4"/>
      </w:numPr>
    </w:pPr>
  </w:style>
  <w:style w:type="paragraph" w:styleId="ListBullet4">
    <w:name w:val="List Bullet 4"/>
    <w:basedOn w:val="Normal"/>
    <w:autoRedefine/>
    <w:pPr>
      <w:numPr>
        <w:numId w:val="5"/>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Subtitle">
    <w:name w:val="Subtitle"/>
    <w:basedOn w:val="Normal"/>
    <w:qFormat/>
    <w:pPr>
      <w:spacing w:after="60"/>
      <w:jc w:val="center"/>
      <w:outlineLvl w:val="1"/>
    </w:pPr>
    <w:rPr>
      <w:rFonts w:cs="Arial"/>
      <w:szCs w:val="24"/>
    </w:rPr>
  </w:style>
  <w:style w:type="paragraph" w:customStyle="1" w:styleId="bullet">
    <w:name w:val="bullet"/>
    <w:basedOn w:val="Normal"/>
    <w:pPr>
      <w:widowControl/>
      <w:numPr>
        <w:numId w:val="6"/>
      </w:numPr>
      <w:jc w:val="both"/>
    </w:pPr>
    <w:rPr>
      <w:rFonts w:ascii="Times New Roman" w:hAnsi="Times New Roman"/>
      <w:snapToGrid/>
      <w:lang w:eastAsia="sl-SI"/>
    </w:rPr>
  </w:style>
  <w:style w:type="paragraph" w:customStyle="1" w:styleId="Style8">
    <w:name w:val="Style 8"/>
    <w:basedOn w:val="Normal"/>
    <w:rsid w:val="009E3DAA"/>
    <w:pPr>
      <w:autoSpaceDE w:val="0"/>
      <w:autoSpaceDN w:val="0"/>
      <w:spacing w:before="36" w:line="184" w:lineRule="auto"/>
    </w:pPr>
    <w:rPr>
      <w:rFonts w:ascii="Times New Roman" w:eastAsia="PMingLiU" w:hAnsi="Times New Roman"/>
      <w:i/>
      <w:iCs/>
      <w:snapToGrid/>
      <w:sz w:val="20"/>
      <w:lang w:eastAsia="zh-TW"/>
    </w:rPr>
  </w:style>
  <w:style w:type="paragraph" w:styleId="FootnoteText">
    <w:name w:val="footnote text"/>
    <w:basedOn w:val="Normal"/>
    <w:semiHidden/>
    <w:pPr>
      <w:widowControl/>
      <w:jc w:val="both"/>
    </w:pPr>
    <w:rPr>
      <w:rFonts w:ascii="Times New Roman" w:hAnsi="Times New Roman"/>
      <w:snapToGrid/>
      <w:sz w:val="20"/>
      <w:lang w:eastAsia="sl-SI"/>
    </w:rPr>
  </w:style>
  <w:style w:type="character" w:styleId="FootnoteReference">
    <w:name w:val="footnote reference"/>
    <w:semiHidden/>
    <w:rPr>
      <w:vertAlign w:val="superscript"/>
    </w:rPr>
  </w:style>
  <w:style w:type="character" w:customStyle="1" w:styleId="CharacterStyle6">
    <w:name w:val="Character Style 6"/>
    <w:rsid w:val="009E3DAA"/>
    <w:rPr>
      <w:i/>
      <w:iCs/>
      <w:sz w:val="20"/>
      <w:szCs w:val="20"/>
    </w:rPr>
  </w:style>
  <w:style w:type="paragraph" w:styleId="ListParagraph">
    <w:name w:val="List Paragraph"/>
    <w:basedOn w:val="Normal"/>
    <w:uiPriority w:val="34"/>
    <w:qFormat/>
    <w:rsid w:val="00CA2F0F"/>
    <w:pPr>
      <w:widowControl/>
      <w:numPr>
        <w:numId w:val="7"/>
      </w:numPr>
      <w:tabs>
        <w:tab w:val="left" w:pos="1418"/>
      </w:tabs>
      <w:contextualSpacing/>
      <w:jc w:val="both"/>
    </w:pPr>
    <w:rPr>
      <w:rFonts w:ascii="Times New Roman" w:hAnsi="Times New Roman"/>
      <w:snapToGrid/>
      <w:sz w:val="22"/>
      <w:szCs w:val="22"/>
    </w:rPr>
  </w:style>
  <w:style w:type="character" w:customStyle="1" w:styleId="BalloonTextChar">
    <w:name w:val="Balloon Text Char"/>
    <w:link w:val="BalloonText"/>
    <w:semiHidden/>
    <w:locked/>
    <w:rsid w:val="007E2B26"/>
    <w:rPr>
      <w:rFonts w:ascii="Tahoma" w:hAnsi="Tahoma" w:cs="Tahoma"/>
      <w:snapToGrid w:val="0"/>
      <w:sz w:val="16"/>
      <w:szCs w:val="16"/>
      <w:lang w:val="sl-SI" w:eastAsia="en-US" w:bidi="ar-SA"/>
    </w:rPr>
  </w:style>
  <w:style w:type="paragraph" w:styleId="NoSpacing">
    <w:name w:val="No Spacing"/>
    <w:qFormat/>
    <w:rsid w:val="007E2B26"/>
    <w:rPr>
      <w:rFonts w:ascii="Calibri" w:hAnsi="Calibri"/>
      <w:sz w:val="22"/>
      <w:szCs w:val="22"/>
      <w:lang w:val="en-US"/>
    </w:rPr>
  </w:style>
  <w:style w:type="character" w:customStyle="1" w:styleId="Heading1Char">
    <w:name w:val="Heading 1 Char"/>
    <w:link w:val="Heading1"/>
    <w:locked/>
    <w:rsid w:val="007E2B26"/>
    <w:rPr>
      <w:rFonts w:ascii="Arial" w:hAnsi="Arial"/>
      <w:b/>
      <w:snapToGrid w:val="0"/>
      <w:spacing w:val="-3"/>
      <w:sz w:val="28"/>
      <w:lang w:val="en-GB" w:eastAsia="en-US"/>
    </w:rPr>
  </w:style>
  <w:style w:type="character" w:customStyle="1" w:styleId="Heading2Char">
    <w:name w:val="Heading 2 Char"/>
    <w:link w:val="Heading2"/>
    <w:locked/>
    <w:rsid w:val="00307B54"/>
    <w:rPr>
      <w:rFonts w:ascii="Arial" w:hAnsi="Arial"/>
      <w:b/>
      <w:snapToGrid w:val="0"/>
      <w:spacing w:val="-3"/>
      <w:sz w:val="24"/>
      <w:lang w:val="en-GB" w:eastAsia="en-US"/>
    </w:rPr>
  </w:style>
  <w:style w:type="character" w:customStyle="1" w:styleId="Heading3Char">
    <w:name w:val="Heading 3 Char"/>
    <w:link w:val="Heading3"/>
    <w:locked/>
    <w:rsid w:val="007E2B26"/>
    <w:rPr>
      <w:rFonts w:ascii="Arial" w:hAnsi="Arial"/>
      <w:b/>
      <w:i/>
      <w:snapToGrid w:val="0"/>
      <w:spacing w:val="-3"/>
      <w:sz w:val="24"/>
      <w:lang w:val="en-GB" w:eastAsia="en-US"/>
    </w:rPr>
  </w:style>
  <w:style w:type="table" w:styleId="TableGrid">
    <w:name w:val="Table Grid"/>
    <w:basedOn w:val="TableNormal"/>
    <w:uiPriority w:val="59"/>
    <w:rsid w:val="007E2B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E2B26"/>
    <w:pPr>
      <w:autoSpaceDE w:val="0"/>
      <w:autoSpaceDN w:val="0"/>
      <w:adjustRightInd w:val="0"/>
    </w:pPr>
    <w:rPr>
      <w:rFonts w:ascii="Arial" w:hAnsi="Arial" w:cs="Arial"/>
      <w:color w:val="000000"/>
      <w:sz w:val="24"/>
      <w:szCs w:val="24"/>
    </w:rPr>
  </w:style>
  <w:style w:type="paragraph" w:styleId="BodyText3">
    <w:name w:val="Body Text 3"/>
    <w:basedOn w:val="Normal"/>
    <w:link w:val="BodyText3Char"/>
    <w:rsid w:val="007E2B26"/>
    <w:pPr>
      <w:widowControl/>
      <w:numPr>
        <w:ilvl w:val="12"/>
      </w:numPr>
      <w:jc w:val="both"/>
    </w:pPr>
    <w:rPr>
      <w:rFonts w:ascii="Times New Roman" w:hAnsi="Times New Roman"/>
      <w:snapToGrid/>
      <w:color w:val="FF0000"/>
      <w:lang w:eastAsia="sl-SI"/>
    </w:rPr>
  </w:style>
  <w:style w:type="character" w:customStyle="1" w:styleId="BodyText3Char">
    <w:name w:val="Body Text 3 Char"/>
    <w:link w:val="BodyText3"/>
    <w:locked/>
    <w:rsid w:val="007E2B26"/>
    <w:rPr>
      <w:color w:val="FF0000"/>
      <w:sz w:val="24"/>
      <w:lang w:val="sl-SI" w:eastAsia="sl-SI" w:bidi="ar-SA"/>
    </w:rPr>
  </w:style>
  <w:style w:type="character" w:customStyle="1" w:styleId="TitleChar">
    <w:name w:val="Title Char"/>
    <w:link w:val="Title"/>
    <w:locked/>
    <w:rsid w:val="007E2B26"/>
    <w:rPr>
      <w:rFonts w:ascii="Arial" w:hAnsi="Arial"/>
      <w:b/>
      <w:kern w:val="28"/>
      <w:sz w:val="32"/>
      <w:lang w:val="en-US" w:eastAsia="en-US" w:bidi="ar-SA"/>
    </w:rPr>
  </w:style>
  <w:style w:type="character" w:customStyle="1" w:styleId="BodyTextChar">
    <w:name w:val="Body Text Char"/>
    <w:link w:val="BodyText"/>
    <w:semiHidden/>
    <w:locked/>
    <w:rsid w:val="007E2B26"/>
    <w:rPr>
      <w:rFonts w:ascii="Arial" w:hAnsi="Arial"/>
      <w:snapToGrid w:val="0"/>
      <w:sz w:val="24"/>
      <w:lang w:val="en-US" w:eastAsia="en-US" w:bidi="ar-SA"/>
    </w:rPr>
  </w:style>
  <w:style w:type="character" w:customStyle="1" w:styleId="hps">
    <w:name w:val="hps"/>
    <w:rsid w:val="007E2B26"/>
    <w:rPr>
      <w:rFonts w:cs="Times New Roman"/>
    </w:rPr>
  </w:style>
  <w:style w:type="character" w:customStyle="1" w:styleId="CommentTextChar">
    <w:name w:val="Comment Text Char"/>
    <w:link w:val="CommentText"/>
    <w:uiPriority w:val="99"/>
    <w:semiHidden/>
    <w:locked/>
    <w:rsid w:val="007E2B26"/>
    <w:rPr>
      <w:rFonts w:ascii="Arial" w:hAnsi="Arial"/>
      <w:snapToGrid w:val="0"/>
      <w:lang w:val="sl-SI" w:eastAsia="en-US" w:bidi="ar-SA"/>
    </w:rPr>
  </w:style>
  <w:style w:type="character" w:customStyle="1" w:styleId="CommentSubjectChar">
    <w:name w:val="Comment Subject Char"/>
    <w:link w:val="CommentSubject"/>
    <w:semiHidden/>
    <w:locked/>
    <w:rsid w:val="007E2B26"/>
    <w:rPr>
      <w:rFonts w:ascii="Arial" w:hAnsi="Arial"/>
      <w:b/>
      <w:bCs/>
      <w:snapToGrid w:val="0"/>
      <w:lang w:val="sl-SI" w:eastAsia="en-US" w:bidi="ar-SA"/>
    </w:rPr>
  </w:style>
  <w:style w:type="character" w:styleId="Emphasis">
    <w:name w:val="Emphasis"/>
    <w:qFormat/>
    <w:rsid w:val="007E2B26"/>
    <w:rPr>
      <w:rFonts w:cs="Times New Roman"/>
      <w:b/>
      <w:bCs/>
    </w:rPr>
  </w:style>
  <w:style w:type="character" w:customStyle="1" w:styleId="st1">
    <w:name w:val="st1"/>
    <w:rsid w:val="007E2B26"/>
    <w:rPr>
      <w:rFonts w:cs="Times New Roman"/>
    </w:rPr>
  </w:style>
  <w:style w:type="paragraph" w:styleId="Revision">
    <w:name w:val="Revision"/>
    <w:hidden/>
    <w:semiHidden/>
    <w:rsid w:val="007E2B26"/>
    <w:rPr>
      <w:rFonts w:ascii="Arial" w:hAnsi="Arial"/>
      <w:sz w:val="23"/>
      <w:szCs w:val="22"/>
      <w:lang w:val="en-US"/>
    </w:rPr>
  </w:style>
  <w:style w:type="character" w:customStyle="1" w:styleId="Heading4Char">
    <w:name w:val="Heading 4 Char"/>
    <w:link w:val="Heading4"/>
    <w:locked/>
    <w:rsid w:val="007E2B26"/>
    <w:rPr>
      <w:rFonts w:ascii="Arial" w:hAnsi="Arial"/>
      <w:b/>
      <w:snapToGrid w:val="0"/>
      <w:spacing w:val="-3"/>
      <w:sz w:val="24"/>
      <w:lang w:val="en-US" w:eastAsia="en-US" w:bidi="ar-SA"/>
    </w:rPr>
  </w:style>
  <w:style w:type="character" w:customStyle="1" w:styleId="Heading5Char">
    <w:name w:val="Heading 5 Char"/>
    <w:link w:val="Heading5"/>
    <w:locked/>
    <w:rsid w:val="007E2B26"/>
    <w:rPr>
      <w:rFonts w:ascii="Arial" w:hAnsi="Arial"/>
      <w:b/>
      <w:snapToGrid w:val="0"/>
      <w:spacing w:val="-3"/>
      <w:sz w:val="28"/>
      <w:lang w:val="en-US" w:eastAsia="en-US" w:bidi="ar-SA"/>
    </w:rPr>
  </w:style>
  <w:style w:type="character" w:customStyle="1" w:styleId="Heading6Char">
    <w:name w:val="Heading 6 Char"/>
    <w:link w:val="Heading6"/>
    <w:locked/>
    <w:rsid w:val="007E2B26"/>
    <w:rPr>
      <w:rFonts w:ascii="Arial" w:hAnsi="Arial"/>
      <w:b/>
      <w:i/>
      <w:snapToGrid w:val="0"/>
      <w:spacing w:val="-3"/>
      <w:sz w:val="29"/>
      <w:lang w:val="en-US" w:eastAsia="en-US" w:bidi="ar-SA"/>
    </w:rPr>
  </w:style>
  <w:style w:type="character" w:customStyle="1" w:styleId="Heading7Char">
    <w:name w:val="Heading 7 Char"/>
    <w:link w:val="Heading7"/>
    <w:locked/>
    <w:rsid w:val="007E2B26"/>
    <w:rPr>
      <w:snapToGrid w:val="0"/>
      <w:sz w:val="24"/>
      <w:lang w:val="sl-SI" w:eastAsia="en-US" w:bidi="ar-SA"/>
    </w:rPr>
  </w:style>
  <w:style w:type="character" w:customStyle="1" w:styleId="Heading8Char">
    <w:name w:val="Heading 8 Char"/>
    <w:link w:val="Heading8"/>
    <w:locked/>
    <w:rsid w:val="007E2B26"/>
    <w:rPr>
      <w:i/>
      <w:iCs/>
      <w:snapToGrid w:val="0"/>
      <w:sz w:val="24"/>
      <w:szCs w:val="24"/>
      <w:lang w:val="sl-SI" w:eastAsia="en-US" w:bidi="ar-SA"/>
    </w:rPr>
  </w:style>
  <w:style w:type="character" w:customStyle="1" w:styleId="Heading9Char">
    <w:name w:val="Heading 9 Char"/>
    <w:link w:val="Heading9"/>
    <w:locked/>
    <w:rsid w:val="007E2B26"/>
    <w:rPr>
      <w:rFonts w:ascii="Arial" w:hAnsi="Arial"/>
      <w:b/>
      <w:snapToGrid w:val="0"/>
      <w:sz w:val="24"/>
      <w:lang w:val="en-US" w:eastAsia="en-US" w:bidi="ar-SA"/>
    </w:rPr>
  </w:style>
  <w:style w:type="character" w:customStyle="1" w:styleId="HeaderChar">
    <w:name w:val="Header Char"/>
    <w:link w:val="Header"/>
    <w:locked/>
    <w:rsid w:val="007E2B26"/>
    <w:rPr>
      <w:rFonts w:ascii="Arial" w:hAnsi="Arial"/>
      <w:snapToGrid w:val="0"/>
      <w:sz w:val="24"/>
      <w:lang w:val="sl-SI" w:eastAsia="en-US" w:bidi="ar-SA"/>
    </w:rPr>
  </w:style>
  <w:style w:type="character" w:customStyle="1" w:styleId="FooterChar">
    <w:name w:val="Footer Char"/>
    <w:link w:val="Footer"/>
    <w:locked/>
    <w:rsid w:val="007E2B26"/>
    <w:rPr>
      <w:rFonts w:ascii="Arial" w:hAnsi="Arial"/>
      <w:snapToGrid w:val="0"/>
      <w:sz w:val="24"/>
      <w:lang w:val="sl-SI" w:eastAsia="en-US" w:bidi="ar-SA"/>
    </w:rPr>
  </w:style>
  <w:style w:type="table" w:customStyle="1" w:styleId="3">
    <w:name w:val="3"/>
    <w:rsid w:val="007E2B26"/>
    <w:pPr>
      <w:widowControl w:val="0"/>
      <w:autoSpaceDE w:val="0"/>
      <w:autoSpaceDN w:val="0"/>
      <w:adjustRightInd w:val="0"/>
    </w:pPr>
    <w:rPr>
      <w:sz w:val="24"/>
      <w:szCs w:val="24"/>
      <w:lang w:eastAsia="en-US"/>
    </w:rPr>
    <w:tblPr>
      <w:tblInd w:w="0" w:type="dxa"/>
      <w:tblCellMar>
        <w:top w:w="0" w:type="dxa"/>
        <w:left w:w="108" w:type="dxa"/>
        <w:bottom w:w="0" w:type="dxa"/>
        <w:right w:w="108" w:type="dxa"/>
      </w:tblCellMar>
    </w:tblPr>
  </w:style>
  <w:style w:type="paragraph" w:customStyle="1" w:styleId="Referenca">
    <w:name w:val="Referenca"/>
    <w:basedOn w:val="Normal"/>
    <w:next w:val="Normal"/>
    <w:rsid w:val="007E2B26"/>
    <w:pPr>
      <w:widowControl/>
      <w:numPr>
        <w:numId w:val="9"/>
      </w:numPr>
      <w:tabs>
        <w:tab w:val="left" w:pos="567"/>
      </w:tabs>
    </w:pPr>
    <w:rPr>
      <w:rFonts w:ascii="Times New Roman" w:hAnsi="Times New Roman"/>
      <w:snapToGrid/>
      <w:sz w:val="22"/>
      <w:szCs w:val="24"/>
    </w:rPr>
  </w:style>
  <w:style w:type="paragraph" w:styleId="Caption">
    <w:name w:val="caption"/>
    <w:basedOn w:val="Normal"/>
    <w:next w:val="Normal"/>
    <w:qFormat/>
    <w:rsid w:val="007E2B26"/>
    <w:pPr>
      <w:widowControl/>
      <w:spacing w:after="200"/>
    </w:pPr>
    <w:rPr>
      <w:rFonts w:ascii="Times New Roman" w:hAnsi="Times New Roman"/>
      <w:b/>
      <w:bCs/>
      <w:snapToGrid/>
      <w:sz w:val="22"/>
      <w:szCs w:val="18"/>
    </w:rPr>
  </w:style>
  <w:style w:type="table" w:customStyle="1" w:styleId="Slog1">
    <w:name w:val="Slog1"/>
    <w:rsid w:val="007E2B26"/>
    <w:pPr>
      <w:spacing w:after="120"/>
    </w:pPr>
    <w:rPr>
      <w:sz w:val="24"/>
      <w:lang w:val="en-US" w:eastAsia="en-US"/>
    </w:rPr>
    <w:tblPr>
      <w:tblInd w:w="851" w:type="dxa"/>
      <w:tblCellMar>
        <w:top w:w="0" w:type="dxa"/>
        <w:left w:w="0" w:type="dxa"/>
        <w:bottom w:w="0" w:type="dxa"/>
        <w:right w:w="0" w:type="dxa"/>
      </w:tblCellMar>
    </w:tblPr>
  </w:style>
  <w:style w:type="paragraph" w:customStyle="1" w:styleId="List1">
    <w:name w:val="List 1"/>
    <w:basedOn w:val="Normal"/>
    <w:rsid w:val="007E2B26"/>
    <w:pPr>
      <w:widowControl/>
      <w:numPr>
        <w:numId w:val="10"/>
      </w:numPr>
      <w:jc w:val="both"/>
    </w:pPr>
    <w:rPr>
      <w:rFonts w:ascii="Times New Roman" w:hAnsi="Times New Roman"/>
      <w:snapToGrid/>
      <w:sz w:val="22"/>
      <w:szCs w:val="22"/>
    </w:rPr>
  </w:style>
  <w:style w:type="paragraph" w:customStyle="1" w:styleId="CM1">
    <w:name w:val="CM1"/>
    <w:basedOn w:val="Default"/>
    <w:next w:val="Default"/>
    <w:rsid w:val="007E2B26"/>
    <w:pPr>
      <w:widowControl w:val="0"/>
    </w:pPr>
    <w:rPr>
      <w:rFonts w:cs="Times New Roman"/>
      <w:color w:val="auto"/>
    </w:rPr>
  </w:style>
  <w:style w:type="paragraph" w:customStyle="1" w:styleId="CM10">
    <w:name w:val="CM10"/>
    <w:basedOn w:val="Default"/>
    <w:next w:val="Default"/>
    <w:rsid w:val="007E2B26"/>
    <w:pPr>
      <w:widowControl w:val="0"/>
      <w:spacing w:after="85"/>
    </w:pPr>
    <w:rPr>
      <w:rFonts w:cs="Times New Roman"/>
      <w:color w:val="auto"/>
    </w:rPr>
  </w:style>
  <w:style w:type="paragraph" w:customStyle="1" w:styleId="CM11">
    <w:name w:val="CM11"/>
    <w:basedOn w:val="Default"/>
    <w:next w:val="Default"/>
    <w:rsid w:val="007E2B26"/>
    <w:pPr>
      <w:widowControl w:val="0"/>
      <w:spacing w:after="193"/>
    </w:pPr>
    <w:rPr>
      <w:rFonts w:cs="Times New Roman"/>
      <w:color w:val="auto"/>
    </w:rPr>
  </w:style>
  <w:style w:type="paragraph" w:customStyle="1" w:styleId="CM9">
    <w:name w:val="CM9"/>
    <w:basedOn w:val="Default"/>
    <w:next w:val="Default"/>
    <w:rsid w:val="007E2B26"/>
    <w:pPr>
      <w:widowControl w:val="0"/>
      <w:spacing w:after="248"/>
    </w:pPr>
    <w:rPr>
      <w:rFonts w:cs="Times New Roman"/>
      <w:color w:val="auto"/>
    </w:rPr>
  </w:style>
  <w:style w:type="paragraph" w:customStyle="1" w:styleId="CM12">
    <w:name w:val="CM12"/>
    <w:basedOn w:val="Default"/>
    <w:next w:val="Default"/>
    <w:rsid w:val="007E2B26"/>
    <w:pPr>
      <w:widowControl w:val="0"/>
      <w:spacing w:after="750"/>
    </w:pPr>
    <w:rPr>
      <w:rFonts w:cs="Times New Roman"/>
      <w:color w:val="auto"/>
    </w:rPr>
  </w:style>
  <w:style w:type="paragraph" w:customStyle="1" w:styleId="Text3">
    <w:name w:val="Text3"/>
    <w:basedOn w:val="Normal"/>
    <w:rsid w:val="007E2B26"/>
    <w:pPr>
      <w:keepLines/>
      <w:spacing w:line="264" w:lineRule="auto"/>
      <w:ind w:left="1418" w:right="284" w:hanging="1"/>
      <w:jc w:val="both"/>
    </w:pPr>
    <w:rPr>
      <w:rFonts w:ascii="LettrGoth12 BT" w:hAnsi="LettrGoth12 BT"/>
      <w:snapToGrid/>
    </w:rPr>
  </w:style>
  <w:style w:type="paragraph" w:customStyle="1" w:styleId="WhereText">
    <w:name w:val="WhereText"/>
    <w:basedOn w:val="Text3"/>
    <w:rsid w:val="007E2B26"/>
    <w:pPr>
      <w:tabs>
        <w:tab w:val="left" w:pos="3402"/>
        <w:tab w:val="left" w:pos="3686"/>
      </w:tabs>
      <w:ind w:left="3686" w:hanging="709"/>
    </w:pPr>
  </w:style>
  <w:style w:type="table" w:customStyle="1" w:styleId="TableGrid1">
    <w:name w:val="Table Grid1"/>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aslovni">
    <w:name w:val="Naslovni"/>
    <w:rsid w:val="007E2B26"/>
    <w:pPr>
      <w:numPr>
        <w:numId w:val="8"/>
      </w:numPr>
    </w:pPr>
  </w:style>
  <w:style w:type="character" w:customStyle="1" w:styleId="BodyTextIndent2Char">
    <w:name w:val="Body Text Indent 2 Char"/>
    <w:link w:val="BodyTextIndent2"/>
    <w:rsid w:val="009131AF"/>
    <w:rPr>
      <w:rFonts w:ascii="Arial" w:hAnsi="Arial"/>
      <w:snapToGrid w:val="0"/>
      <w:sz w:val="24"/>
      <w:lang w:val="en-US" w:eastAsia="en-US"/>
    </w:rPr>
  </w:style>
  <w:style w:type="table" w:customStyle="1" w:styleId="TableGrid5">
    <w:name w:val="Table Grid5"/>
    <w:basedOn w:val="TableNormal"/>
    <w:next w:val="TableGrid"/>
    <w:uiPriority w:val="59"/>
    <w:rsid w:val="00FC58C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C58C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A5216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A5216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Char Char"/>
    <w:basedOn w:val="Normal"/>
    <w:rsid w:val="00FE7035"/>
    <w:pPr>
      <w:widowControl/>
      <w:spacing w:after="160" w:line="240" w:lineRule="exact"/>
    </w:pPr>
    <w:rPr>
      <w:rFonts w:ascii="Verdana" w:hAnsi="Verdana"/>
      <w:snapToGrid/>
      <w:sz w:val="20"/>
    </w:rPr>
  </w:style>
  <w:style w:type="character" w:styleId="PlaceholderText">
    <w:name w:val="Placeholder Text"/>
    <w:basedOn w:val="DefaultParagraphFont"/>
    <w:uiPriority w:val="99"/>
    <w:semiHidden/>
    <w:rsid w:val="00FA231C"/>
    <w:rPr>
      <w:color w:val="808080"/>
    </w:rPr>
  </w:style>
  <w:style w:type="character" w:styleId="PageNumber">
    <w:name w:val="page number"/>
    <w:basedOn w:val="DefaultParagraphFont"/>
    <w:rsid w:val="00487AF8"/>
    <w:rPr>
      <w:rFonts w:ascii="Arial" w:hAnsi="Arial"/>
      <w:b/>
      <w:sz w:val="20"/>
    </w:rPr>
  </w:style>
  <w:style w:type="paragraph" w:customStyle="1" w:styleId="Podatkioposiljatelju">
    <w:name w:val="Podatki o posiljatelju"/>
    <w:basedOn w:val="Normal"/>
    <w:rsid w:val="00487AF8"/>
    <w:pPr>
      <w:widowControl/>
    </w:pPr>
    <w:rPr>
      <w:snapToGrid/>
      <w:sz w:val="18"/>
      <w:szCs w:val="18"/>
      <w:lang w:val="sl-SI"/>
    </w:rPr>
  </w:style>
  <w:style w:type="table" w:customStyle="1" w:styleId="TableGrid12">
    <w:name w:val="Table Grid12"/>
    <w:basedOn w:val="TableNormal"/>
    <w:next w:val="TableGrid"/>
    <w:uiPriority w:val="59"/>
    <w:rsid w:val="009171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AE5EB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804837">
      <w:bodyDiv w:val="1"/>
      <w:marLeft w:val="0"/>
      <w:marRight w:val="0"/>
      <w:marTop w:val="0"/>
      <w:marBottom w:val="0"/>
      <w:divBdr>
        <w:top w:val="none" w:sz="0" w:space="0" w:color="auto"/>
        <w:left w:val="none" w:sz="0" w:space="0" w:color="auto"/>
        <w:bottom w:val="none" w:sz="0" w:space="0" w:color="auto"/>
        <w:right w:val="none" w:sz="0" w:space="0" w:color="auto"/>
      </w:divBdr>
    </w:div>
    <w:div w:id="120153755">
      <w:bodyDiv w:val="1"/>
      <w:marLeft w:val="0"/>
      <w:marRight w:val="0"/>
      <w:marTop w:val="0"/>
      <w:marBottom w:val="0"/>
      <w:divBdr>
        <w:top w:val="none" w:sz="0" w:space="0" w:color="auto"/>
        <w:left w:val="none" w:sz="0" w:space="0" w:color="auto"/>
        <w:bottom w:val="none" w:sz="0" w:space="0" w:color="auto"/>
        <w:right w:val="none" w:sz="0" w:space="0" w:color="auto"/>
      </w:divBdr>
    </w:div>
    <w:div w:id="211577503">
      <w:bodyDiv w:val="1"/>
      <w:marLeft w:val="0"/>
      <w:marRight w:val="0"/>
      <w:marTop w:val="0"/>
      <w:marBottom w:val="0"/>
      <w:divBdr>
        <w:top w:val="none" w:sz="0" w:space="0" w:color="auto"/>
        <w:left w:val="none" w:sz="0" w:space="0" w:color="auto"/>
        <w:bottom w:val="none" w:sz="0" w:space="0" w:color="auto"/>
        <w:right w:val="none" w:sz="0" w:space="0" w:color="auto"/>
      </w:divBdr>
    </w:div>
    <w:div w:id="487018411">
      <w:bodyDiv w:val="1"/>
      <w:marLeft w:val="0"/>
      <w:marRight w:val="0"/>
      <w:marTop w:val="0"/>
      <w:marBottom w:val="0"/>
      <w:divBdr>
        <w:top w:val="none" w:sz="0" w:space="0" w:color="auto"/>
        <w:left w:val="none" w:sz="0" w:space="0" w:color="auto"/>
        <w:bottom w:val="none" w:sz="0" w:space="0" w:color="auto"/>
        <w:right w:val="none" w:sz="0" w:space="0" w:color="auto"/>
      </w:divBdr>
    </w:div>
    <w:div w:id="504394357">
      <w:bodyDiv w:val="1"/>
      <w:marLeft w:val="0"/>
      <w:marRight w:val="0"/>
      <w:marTop w:val="0"/>
      <w:marBottom w:val="0"/>
      <w:divBdr>
        <w:top w:val="none" w:sz="0" w:space="0" w:color="auto"/>
        <w:left w:val="none" w:sz="0" w:space="0" w:color="auto"/>
        <w:bottom w:val="none" w:sz="0" w:space="0" w:color="auto"/>
        <w:right w:val="none" w:sz="0" w:space="0" w:color="auto"/>
      </w:divBdr>
    </w:div>
    <w:div w:id="522089465">
      <w:bodyDiv w:val="1"/>
      <w:marLeft w:val="0"/>
      <w:marRight w:val="0"/>
      <w:marTop w:val="0"/>
      <w:marBottom w:val="0"/>
      <w:divBdr>
        <w:top w:val="none" w:sz="0" w:space="0" w:color="auto"/>
        <w:left w:val="none" w:sz="0" w:space="0" w:color="auto"/>
        <w:bottom w:val="none" w:sz="0" w:space="0" w:color="auto"/>
        <w:right w:val="none" w:sz="0" w:space="0" w:color="auto"/>
      </w:divBdr>
    </w:div>
    <w:div w:id="581647190">
      <w:bodyDiv w:val="1"/>
      <w:marLeft w:val="0"/>
      <w:marRight w:val="0"/>
      <w:marTop w:val="0"/>
      <w:marBottom w:val="0"/>
      <w:divBdr>
        <w:top w:val="none" w:sz="0" w:space="0" w:color="auto"/>
        <w:left w:val="none" w:sz="0" w:space="0" w:color="auto"/>
        <w:bottom w:val="none" w:sz="0" w:space="0" w:color="auto"/>
        <w:right w:val="none" w:sz="0" w:space="0" w:color="auto"/>
      </w:divBdr>
    </w:div>
    <w:div w:id="772437119">
      <w:bodyDiv w:val="1"/>
      <w:marLeft w:val="0"/>
      <w:marRight w:val="0"/>
      <w:marTop w:val="0"/>
      <w:marBottom w:val="0"/>
      <w:divBdr>
        <w:top w:val="none" w:sz="0" w:space="0" w:color="auto"/>
        <w:left w:val="none" w:sz="0" w:space="0" w:color="auto"/>
        <w:bottom w:val="none" w:sz="0" w:space="0" w:color="auto"/>
        <w:right w:val="none" w:sz="0" w:space="0" w:color="auto"/>
      </w:divBdr>
    </w:div>
    <w:div w:id="797114984">
      <w:bodyDiv w:val="1"/>
      <w:marLeft w:val="0"/>
      <w:marRight w:val="0"/>
      <w:marTop w:val="0"/>
      <w:marBottom w:val="0"/>
      <w:divBdr>
        <w:top w:val="none" w:sz="0" w:space="0" w:color="auto"/>
        <w:left w:val="none" w:sz="0" w:space="0" w:color="auto"/>
        <w:bottom w:val="none" w:sz="0" w:space="0" w:color="auto"/>
        <w:right w:val="none" w:sz="0" w:space="0" w:color="auto"/>
      </w:divBdr>
    </w:div>
    <w:div w:id="995304372">
      <w:bodyDiv w:val="1"/>
      <w:marLeft w:val="0"/>
      <w:marRight w:val="0"/>
      <w:marTop w:val="0"/>
      <w:marBottom w:val="0"/>
      <w:divBdr>
        <w:top w:val="none" w:sz="0" w:space="0" w:color="auto"/>
        <w:left w:val="none" w:sz="0" w:space="0" w:color="auto"/>
        <w:bottom w:val="none" w:sz="0" w:space="0" w:color="auto"/>
        <w:right w:val="none" w:sz="0" w:space="0" w:color="auto"/>
      </w:divBdr>
    </w:div>
    <w:div w:id="1052458913">
      <w:bodyDiv w:val="1"/>
      <w:marLeft w:val="0"/>
      <w:marRight w:val="0"/>
      <w:marTop w:val="0"/>
      <w:marBottom w:val="0"/>
      <w:divBdr>
        <w:top w:val="none" w:sz="0" w:space="0" w:color="auto"/>
        <w:left w:val="none" w:sz="0" w:space="0" w:color="auto"/>
        <w:bottom w:val="none" w:sz="0" w:space="0" w:color="auto"/>
        <w:right w:val="none" w:sz="0" w:space="0" w:color="auto"/>
      </w:divBdr>
    </w:div>
    <w:div w:id="1124348657">
      <w:bodyDiv w:val="1"/>
      <w:marLeft w:val="0"/>
      <w:marRight w:val="0"/>
      <w:marTop w:val="0"/>
      <w:marBottom w:val="0"/>
      <w:divBdr>
        <w:top w:val="none" w:sz="0" w:space="0" w:color="auto"/>
        <w:left w:val="none" w:sz="0" w:space="0" w:color="auto"/>
        <w:bottom w:val="none" w:sz="0" w:space="0" w:color="auto"/>
        <w:right w:val="none" w:sz="0" w:space="0" w:color="auto"/>
      </w:divBdr>
    </w:div>
    <w:div w:id="1165366564">
      <w:bodyDiv w:val="1"/>
      <w:marLeft w:val="0"/>
      <w:marRight w:val="0"/>
      <w:marTop w:val="0"/>
      <w:marBottom w:val="0"/>
      <w:divBdr>
        <w:top w:val="none" w:sz="0" w:space="0" w:color="auto"/>
        <w:left w:val="none" w:sz="0" w:space="0" w:color="auto"/>
        <w:bottom w:val="none" w:sz="0" w:space="0" w:color="auto"/>
        <w:right w:val="none" w:sz="0" w:space="0" w:color="auto"/>
      </w:divBdr>
    </w:div>
    <w:div w:id="1177035391">
      <w:bodyDiv w:val="1"/>
      <w:marLeft w:val="0"/>
      <w:marRight w:val="0"/>
      <w:marTop w:val="0"/>
      <w:marBottom w:val="0"/>
      <w:divBdr>
        <w:top w:val="none" w:sz="0" w:space="0" w:color="auto"/>
        <w:left w:val="none" w:sz="0" w:space="0" w:color="auto"/>
        <w:bottom w:val="none" w:sz="0" w:space="0" w:color="auto"/>
        <w:right w:val="none" w:sz="0" w:space="0" w:color="auto"/>
      </w:divBdr>
    </w:div>
    <w:div w:id="1180122733">
      <w:bodyDiv w:val="1"/>
      <w:marLeft w:val="0"/>
      <w:marRight w:val="0"/>
      <w:marTop w:val="0"/>
      <w:marBottom w:val="0"/>
      <w:divBdr>
        <w:top w:val="none" w:sz="0" w:space="0" w:color="auto"/>
        <w:left w:val="none" w:sz="0" w:space="0" w:color="auto"/>
        <w:bottom w:val="none" w:sz="0" w:space="0" w:color="auto"/>
        <w:right w:val="none" w:sz="0" w:space="0" w:color="auto"/>
      </w:divBdr>
    </w:div>
    <w:div w:id="1528835524">
      <w:bodyDiv w:val="1"/>
      <w:marLeft w:val="0"/>
      <w:marRight w:val="0"/>
      <w:marTop w:val="0"/>
      <w:marBottom w:val="0"/>
      <w:divBdr>
        <w:top w:val="none" w:sz="0" w:space="0" w:color="auto"/>
        <w:left w:val="none" w:sz="0" w:space="0" w:color="auto"/>
        <w:bottom w:val="none" w:sz="0" w:space="0" w:color="auto"/>
        <w:right w:val="none" w:sz="0" w:space="0" w:color="auto"/>
      </w:divBdr>
    </w:div>
    <w:div w:id="1782803565">
      <w:bodyDiv w:val="1"/>
      <w:marLeft w:val="0"/>
      <w:marRight w:val="0"/>
      <w:marTop w:val="0"/>
      <w:marBottom w:val="0"/>
      <w:divBdr>
        <w:top w:val="none" w:sz="0" w:space="0" w:color="auto"/>
        <w:left w:val="none" w:sz="0" w:space="0" w:color="auto"/>
        <w:bottom w:val="none" w:sz="0" w:space="0" w:color="auto"/>
        <w:right w:val="none" w:sz="0" w:space="0" w:color="auto"/>
      </w:divBdr>
    </w:div>
    <w:div w:id="1799564341">
      <w:bodyDiv w:val="1"/>
      <w:marLeft w:val="0"/>
      <w:marRight w:val="0"/>
      <w:marTop w:val="0"/>
      <w:marBottom w:val="0"/>
      <w:divBdr>
        <w:top w:val="none" w:sz="0" w:space="0" w:color="auto"/>
        <w:left w:val="none" w:sz="0" w:space="0" w:color="auto"/>
        <w:bottom w:val="none" w:sz="0" w:space="0" w:color="auto"/>
        <w:right w:val="none" w:sz="0" w:space="0" w:color="auto"/>
      </w:divBdr>
    </w:div>
    <w:div w:id="1845852334">
      <w:bodyDiv w:val="1"/>
      <w:marLeft w:val="0"/>
      <w:marRight w:val="0"/>
      <w:marTop w:val="0"/>
      <w:marBottom w:val="0"/>
      <w:divBdr>
        <w:top w:val="none" w:sz="0" w:space="0" w:color="auto"/>
        <w:left w:val="none" w:sz="0" w:space="0" w:color="auto"/>
        <w:bottom w:val="none" w:sz="0" w:space="0" w:color="auto"/>
        <w:right w:val="none" w:sz="0" w:space="0" w:color="auto"/>
      </w:divBdr>
    </w:div>
    <w:div w:id="1868131309">
      <w:bodyDiv w:val="1"/>
      <w:marLeft w:val="0"/>
      <w:marRight w:val="0"/>
      <w:marTop w:val="0"/>
      <w:marBottom w:val="0"/>
      <w:divBdr>
        <w:top w:val="none" w:sz="0" w:space="0" w:color="auto"/>
        <w:left w:val="none" w:sz="0" w:space="0" w:color="auto"/>
        <w:bottom w:val="none" w:sz="0" w:space="0" w:color="auto"/>
        <w:right w:val="none" w:sz="0" w:space="0" w:color="auto"/>
      </w:divBdr>
    </w:div>
    <w:div w:id="1913393568">
      <w:bodyDiv w:val="1"/>
      <w:marLeft w:val="0"/>
      <w:marRight w:val="0"/>
      <w:marTop w:val="0"/>
      <w:marBottom w:val="0"/>
      <w:divBdr>
        <w:top w:val="none" w:sz="0" w:space="0" w:color="auto"/>
        <w:left w:val="none" w:sz="0" w:space="0" w:color="auto"/>
        <w:bottom w:val="none" w:sz="0" w:space="0" w:color="auto"/>
        <w:right w:val="none" w:sz="0" w:space="0" w:color="auto"/>
      </w:divBdr>
    </w:div>
    <w:div w:id="1918783646">
      <w:bodyDiv w:val="1"/>
      <w:marLeft w:val="0"/>
      <w:marRight w:val="0"/>
      <w:marTop w:val="0"/>
      <w:marBottom w:val="0"/>
      <w:divBdr>
        <w:top w:val="none" w:sz="0" w:space="0" w:color="auto"/>
        <w:left w:val="none" w:sz="0" w:space="0" w:color="auto"/>
        <w:bottom w:val="none" w:sz="0" w:space="0" w:color="auto"/>
        <w:right w:val="none" w:sz="0" w:space="0" w:color="auto"/>
      </w:divBdr>
    </w:div>
    <w:div w:id="2074694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4490B373662B284EB83B8046AA217C63" ma:contentTypeVersion="" ma:contentTypeDescription="Create a new document." ma:contentTypeScope="" ma:versionID="55740c12508e53bced1ac064d9b5958c">
  <xsd:schema xmlns:xsd="http://www.w3.org/2001/XMLSchema" xmlns:xs="http://www.w3.org/2001/XMLSchema" xmlns:p="http://schemas.microsoft.com/office/2006/metadata/properties" targetNamespace="http://schemas.microsoft.com/office/2006/metadata/properties" ma:root="true" ma:fieldsID="f3e687d5f98ee29b9cfcc2ff24550dc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726F2D-B6FC-475D-9BCC-269DF8E2491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C88A7CD-5DC3-42CE-B565-88D9F949D056}">
  <ds:schemaRefs>
    <ds:schemaRef ds:uri="http://schemas.openxmlformats.org/officeDocument/2006/bibliography"/>
  </ds:schemaRefs>
</ds:datastoreItem>
</file>

<file path=customXml/itemProps3.xml><?xml version="1.0" encoding="utf-8"?>
<ds:datastoreItem xmlns:ds="http://schemas.openxmlformats.org/officeDocument/2006/customXml" ds:itemID="{A6CA8C8F-149E-4B09-A186-E829B8BF4B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5DFC6E16-A002-4B66-ABCE-F5E73BE9F14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37</Pages>
  <Words>10076</Words>
  <Characters>57434</Characters>
  <Application>Microsoft Office Word</Application>
  <DocSecurity>0</DocSecurity>
  <Lines>478</Lines>
  <Paragraphs>134</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NUCLEAR POWER PLANT KRŠKO</vt:lpstr>
      <vt:lpstr>NUCLEAR POWER PLANT KRŠKO</vt:lpstr>
    </vt:vector>
  </TitlesOfParts>
  <Company>NEK</Company>
  <LinksUpToDate>false</LinksUpToDate>
  <CharactersWithSpaces>67376</CharactersWithSpaces>
  <SharedDoc>false</SharedDoc>
  <HLinks>
    <vt:vector size="6" baseType="variant">
      <vt:variant>
        <vt:i4>7864321</vt:i4>
      </vt:variant>
      <vt:variant>
        <vt:i4>93</vt:i4>
      </vt:variant>
      <vt:variant>
        <vt:i4>0</vt:i4>
      </vt:variant>
      <vt:variant>
        <vt:i4>5</vt:i4>
      </vt:variant>
      <vt:variant>
        <vt:lpwstr>mailto:vinko.planinc@nek.si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NUCLEAR POWER PLANT KRŠKO</dc:title>
  <dc:creator>nina jambrec</dc:creator>
  <cp:lastModifiedBy>Medvescek Mitja</cp:lastModifiedBy>
  <cp:revision>3</cp:revision>
  <cp:lastPrinted>2026-07-23T08:47:00Z</cp:lastPrinted>
  <dcterms:created xsi:type="dcterms:W3CDTF">2026-07-23T08:57:00Z</dcterms:created>
  <dcterms:modified xsi:type="dcterms:W3CDTF">2026-07-24T07:35:00Z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0x0101004490B373662B284EB83B8046AA217C63</vt:lpwstr>
  </property>
  <property fmtid="{D5CDD505-2E9C-101B-9397-08002B2CF9AE}" pid="3" name="GrammarlyDocumentId">
    <vt:lpwstr>81115e6c-7e9f-47f4-b0cd-0564b12b7ee4</vt:lpwstr>
  </property>
</Properties>
</file>